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605C" w14:textId="77777777" w:rsidR="00B44E00" w:rsidRPr="00B44E00" w:rsidRDefault="00B44E00" w:rsidP="00B44E00">
      <w:pPr>
        <w:spacing w:after="0" w:line="240" w:lineRule="auto"/>
        <w:jc w:val="center"/>
        <w:rPr>
          <w:rFonts w:ascii="Bookman Old Style" w:hAnsi="Bookman Old Style"/>
          <w:b/>
          <w:sz w:val="56"/>
          <w:szCs w:val="56"/>
          <w:u w:val="single"/>
        </w:rPr>
      </w:pPr>
      <w:r w:rsidRPr="00B44E00">
        <w:rPr>
          <w:rFonts w:ascii="Bookman Old Style" w:hAnsi="Bookman Old Style"/>
          <w:b/>
          <w:sz w:val="56"/>
          <w:szCs w:val="56"/>
          <w:u w:val="single"/>
        </w:rPr>
        <w:t>New Testament Bible Study</w:t>
      </w:r>
    </w:p>
    <w:p w14:paraId="0F82A641" w14:textId="5CFE9FC2" w:rsidR="00B44E00" w:rsidRPr="00A3354E" w:rsidRDefault="00A3354E" w:rsidP="00B44E00">
      <w:pPr>
        <w:spacing w:after="0" w:line="240" w:lineRule="auto"/>
        <w:jc w:val="center"/>
        <w:rPr>
          <w:rFonts w:ascii="Bookman Old Style" w:hAnsi="Bookman Old Style"/>
          <w:b/>
          <w:sz w:val="48"/>
          <w:szCs w:val="48"/>
        </w:rPr>
      </w:pPr>
      <w:r>
        <w:rPr>
          <w:rFonts w:ascii="Bookman Old Style" w:hAnsi="Bookman Old Style"/>
          <w:b/>
          <w:sz w:val="48"/>
          <w:szCs w:val="48"/>
        </w:rPr>
        <w:t>“</w:t>
      </w:r>
      <w:r w:rsidRPr="00A3354E">
        <w:rPr>
          <w:rFonts w:ascii="Bookman Old Style" w:hAnsi="Bookman Old Style"/>
          <w:b/>
          <w:sz w:val="48"/>
          <w:szCs w:val="48"/>
        </w:rPr>
        <w:t>One Chapter</w:t>
      </w:r>
      <w:r>
        <w:rPr>
          <w:rFonts w:ascii="Bookman Old Style" w:hAnsi="Bookman Old Style"/>
          <w:b/>
          <w:sz w:val="48"/>
          <w:szCs w:val="48"/>
        </w:rPr>
        <w:t>”</w:t>
      </w:r>
      <w:r w:rsidRPr="00A3354E">
        <w:rPr>
          <w:rFonts w:ascii="Bookman Old Style" w:hAnsi="Bookman Old Style"/>
          <w:b/>
          <w:sz w:val="48"/>
          <w:szCs w:val="48"/>
        </w:rPr>
        <w:t xml:space="preserve"> New Testament Books</w:t>
      </w:r>
    </w:p>
    <w:p w14:paraId="2230D6C5" w14:textId="77777777" w:rsidR="00B44E00" w:rsidRPr="00B44E00" w:rsidRDefault="00B44E00" w:rsidP="00B44E00">
      <w:pPr>
        <w:spacing w:after="0" w:line="240" w:lineRule="auto"/>
        <w:rPr>
          <w:rFonts w:ascii="Bookman Old Style" w:hAnsi="Bookman Old Style"/>
          <w:b/>
          <w:sz w:val="56"/>
          <w:szCs w:val="56"/>
        </w:rPr>
      </w:pPr>
    </w:p>
    <w:p w14:paraId="46ABFE29" w14:textId="77777777" w:rsidR="00B44E00" w:rsidRPr="00B44E00" w:rsidRDefault="00B44E00" w:rsidP="00B44E00">
      <w:pPr>
        <w:spacing w:after="0" w:line="240" w:lineRule="auto"/>
        <w:jc w:val="center"/>
        <w:rPr>
          <w:rFonts w:ascii="Bookman Old Style" w:hAnsi="Bookman Old Style"/>
        </w:rPr>
      </w:pPr>
      <w:r>
        <w:rPr>
          <w:noProof/>
        </w:rPr>
        <w:drawing>
          <wp:inline distT="0" distB="0" distL="0" distR="0" wp14:anchorId="32B87F90" wp14:editId="127E3A49">
            <wp:extent cx="2838450" cy="3477101"/>
            <wp:effectExtent l="0" t="0" r="0" b="9525"/>
            <wp:docPr id="1" name="irc_mi" descr="https://www.lds.org/bc/content/shared/content/images/gospel-library/manual/34188/p-1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lds.org/bc/content/shared/content/images/gospel-library/manual/34188/p-137-3.gif"/>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840233" cy="3479285"/>
                    </a:xfrm>
                    <a:prstGeom prst="rect">
                      <a:avLst/>
                    </a:prstGeom>
                    <a:noFill/>
                    <a:ln>
                      <a:noFill/>
                    </a:ln>
                  </pic:spPr>
                </pic:pic>
              </a:graphicData>
            </a:graphic>
          </wp:inline>
        </w:drawing>
      </w:r>
    </w:p>
    <w:p w14:paraId="4F424662" w14:textId="77777777" w:rsidR="00B44E00" w:rsidRPr="00B44E00" w:rsidRDefault="00B44E00" w:rsidP="00B44E00">
      <w:pPr>
        <w:spacing w:after="0" w:line="240" w:lineRule="auto"/>
        <w:rPr>
          <w:rFonts w:ascii="Bookman Old Style" w:hAnsi="Bookman Old Style"/>
        </w:rPr>
      </w:pPr>
    </w:p>
    <w:p w14:paraId="3C92EF20" w14:textId="77777777" w:rsidR="00B44E00" w:rsidRDefault="00B44E00" w:rsidP="00B44E00">
      <w:pPr>
        <w:spacing w:after="0" w:line="240" w:lineRule="auto"/>
        <w:jc w:val="center"/>
        <w:rPr>
          <w:rFonts w:ascii="Bookman Old Style" w:hAnsi="Bookman Old Style"/>
          <w:b/>
          <w:sz w:val="40"/>
          <w:szCs w:val="40"/>
        </w:rPr>
      </w:pPr>
    </w:p>
    <w:p w14:paraId="6BEC6A13" w14:textId="77777777" w:rsidR="00B44E00" w:rsidRPr="00B44E00" w:rsidRDefault="00B44E00" w:rsidP="00B44E00">
      <w:pPr>
        <w:spacing w:after="0" w:line="240" w:lineRule="auto"/>
        <w:jc w:val="center"/>
        <w:rPr>
          <w:rFonts w:ascii="Bookman Old Style" w:hAnsi="Bookman Old Style"/>
          <w:b/>
          <w:sz w:val="48"/>
          <w:szCs w:val="48"/>
          <w:u w:val="single"/>
        </w:rPr>
      </w:pPr>
      <w:r w:rsidRPr="00B44E00">
        <w:rPr>
          <w:rFonts w:ascii="Bookman Old Style" w:hAnsi="Bookman Old Style"/>
          <w:b/>
          <w:sz w:val="48"/>
          <w:szCs w:val="48"/>
          <w:u w:val="single"/>
        </w:rPr>
        <w:t>Wednesday Auditorium Bible Class</w:t>
      </w:r>
    </w:p>
    <w:p w14:paraId="67AE57BB" w14:textId="77777777" w:rsidR="00B44E00" w:rsidRDefault="00B44E00" w:rsidP="00B44E00">
      <w:pPr>
        <w:spacing w:after="0" w:line="240" w:lineRule="auto"/>
        <w:jc w:val="center"/>
        <w:rPr>
          <w:rFonts w:ascii="Bookman Old Style" w:hAnsi="Bookman Old Style"/>
          <w:b/>
          <w:sz w:val="40"/>
          <w:szCs w:val="40"/>
        </w:rPr>
      </w:pPr>
    </w:p>
    <w:p w14:paraId="26689274" w14:textId="77777777" w:rsidR="00B44E00" w:rsidRPr="00B44E00" w:rsidRDefault="00B44E00" w:rsidP="00B44E00">
      <w:pPr>
        <w:spacing w:after="0" w:line="240" w:lineRule="auto"/>
        <w:jc w:val="center"/>
        <w:rPr>
          <w:rFonts w:ascii="Bookman Old Style" w:hAnsi="Bookman Old Style"/>
          <w:b/>
          <w:sz w:val="40"/>
          <w:szCs w:val="40"/>
        </w:rPr>
      </w:pPr>
    </w:p>
    <w:p w14:paraId="14C726BD" w14:textId="1EFCDA1A" w:rsidR="00B44E00" w:rsidRPr="00B44E00" w:rsidRDefault="00E27988" w:rsidP="00B44E00">
      <w:pPr>
        <w:spacing w:after="0" w:line="240" w:lineRule="auto"/>
        <w:jc w:val="center"/>
        <w:rPr>
          <w:rFonts w:ascii="Bookman Old Style" w:hAnsi="Bookman Old Style"/>
          <w:b/>
          <w:sz w:val="40"/>
          <w:szCs w:val="40"/>
        </w:rPr>
      </w:pPr>
      <w:r>
        <w:rPr>
          <w:rFonts w:ascii="Bookman Old Style" w:hAnsi="Bookman Old Style"/>
          <w:b/>
          <w:sz w:val="40"/>
          <w:szCs w:val="40"/>
        </w:rPr>
        <w:t>West Mobile</w:t>
      </w:r>
      <w:r w:rsidR="00B44E00" w:rsidRPr="00B44E00">
        <w:rPr>
          <w:rFonts w:ascii="Bookman Old Style" w:hAnsi="Bookman Old Style"/>
          <w:b/>
          <w:sz w:val="40"/>
          <w:szCs w:val="40"/>
        </w:rPr>
        <w:t xml:space="preserve"> Church Of Christ</w:t>
      </w:r>
    </w:p>
    <w:p w14:paraId="3725D5C9" w14:textId="5A858408" w:rsidR="00B44E00" w:rsidRPr="00B44E00" w:rsidRDefault="00E27988" w:rsidP="00B44E00">
      <w:pPr>
        <w:spacing w:after="0" w:line="240" w:lineRule="auto"/>
        <w:jc w:val="center"/>
        <w:rPr>
          <w:rFonts w:ascii="Bookman Old Style" w:hAnsi="Bookman Old Style"/>
          <w:b/>
          <w:sz w:val="40"/>
          <w:szCs w:val="40"/>
        </w:rPr>
      </w:pPr>
      <w:r>
        <w:rPr>
          <w:rFonts w:ascii="Bookman Old Style" w:hAnsi="Bookman Old Style"/>
          <w:b/>
          <w:sz w:val="40"/>
          <w:szCs w:val="40"/>
        </w:rPr>
        <w:t>129 Hillcrest Road</w:t>
      </w:r>
    </w:p>
    <w:p w14:paraId="4187518B" w14:textId="50BFCB55" w:rsidR="00B44E00" w:rsidRPr="00B44E00" w:rsidRDefault="00E27988" w:rsidP="00B44E00">
      <w:pPr>
        <w:spacing w:after="0" w:line="240" w:lineRule="auto"/>
        <w:jc w:val="center"/>
        <w:rPr>
          <w:rFonts w:ascii="Bookman Old Style" w:hAnsi="Bookman Old Style"/>
          <w:b/>
          <w:sz w:val="40"/>
          <w:szCs w:val="40"/>
        </w:rPr>
      </w:pPr>
      <w:r>
        <w:rPr>
          <w:rFonts w:ascii="Bookman Old Style" w:hAnsi="Bookman Old Style"/>
          <w:b/>
          <w:sz w:val="40"/>
          <w:szCs w:val="40"/>
        </w:rPr>
        <w:t>Mobile, AL 36608</w:t>
      </w:r>
    </w:p>
    <w:p w14:paraId="7F500CF2" w14:textId="77777777" w:rsidR="00B44E00" w:rsidRDefault="00B44E00" w:rsidP="00B44E00">
      <w:pPr>
        <w:spacing w:after="0" w:line="240" w:lineRule="auto"/>
        <w:jc w:val="center"/>
        <w:rPr>
          <w:rFonts w:ascii="Bookman Old Style" w:hAnsi="Bookman Old Style"/>
          <w:b/>
          <w:sz w:val="40"/>
          <w:szCs w:val="40"/>
        </w:rPr>
      </w:pPr>
    </w:p>
    <w:p w14:paraId="3D0D9CBF" w14:textId="77777777" w:rsidR="00B44E00" w:rsidRPr="00B44E00" w:rsidRDefault="00B44E00" w:rsidP="00B44E00">
      <w:pPr>
        <w:spacing w:after="0" w:line="240" w:lineRule="auto"/>
        <w:jc w:val="center"/>
        <w:rPr>
          <w:rFonts w:ascii="Bookman Old Style" w:hAnsi="Bookman Old Style"/>
          <w:b/>
          <w:sz w:val="40"/>
          <w:szCs w:val="40"/>
        </w:rPr>
      </w:pPr>
    </w:p>
    <w:p w14:paraId="4E43168A" w14:textId="77777777" w:rsidR="00B44E00" w:rsidRDefault="00B44E00" w:rsidP="00B44E00">
      <w:pPr>
        <w:spacing w:after="0" w:line="240" w:lineRule="auto"/>
        <w:jc w:val="center"/>
        <w:rPr>
          <w:rFonts w:ascii="Bookman Old Style" w:hAnsi="Bookman Old Style"/>
          <w:b/>
          <w:sz w:val="36"/>
          <w:szCs w:val="36"/>
        </w:rPr>
      </w:pPr>
      <w:r w:rsidRPr="00B44E00">
        <w:rPr>
          <w:rFonts w:ascii="Bookman Old Style" w:hAnsi="Bookman Old Style"/>
          <w:b/>
          <w:sz w:val="36"/>
          <w:szCs w:val="36"/>
        </w:rPr>
        <w:t>Teacher: Kenneth D. Sils</w:t>
      </w:r>
    </w:p>
    <w:p w14:paraId="534A80DB" w14:textId="77777777" w:rsidR="00A3354E" w:rsidRDefault="00A3354E" w:rsidP="00B44E00">
      <w:pPr>
        <w:spacing w:after="0" w:line="240" w:lineRule="auto"/>
        <w:jc w:val="center"/>
        <w:rPr>
          <w:rFonts w:ascii="Bookman Old Style" w:hAnsi="Bookman Old Style"/>
          <w:b/>
          <w:sz w:val="28"/>
          <w:szCs w:val="28"/>
          <w:u w:val="single"/>
        </w:rPr>
      </w:pPr>
    </w:p>
    <w:p w14:paraId="7EC48D16" w14:textId="1B5B7897" w:rsidR="002354EA" w:rsidRDefault="00BD3161" w:rsidP="00B44E00">
      <w:pPr>
        <w:spacing w:after="0" w:line="240" w:lineRule="auto"/>
        <w:jc w:val="center"/>
        <w:rPr>
          <w:rFonts w:ascii="Bookman Old Style" w:hAnsi="Bookman Old Style"/>
          <w:b/>
          <w:sz w:val="28"/>
          <w:szCs w:val="28"/>
          <w:u w:val="single"/>
        </w:rPr>
      </w:pPr>
      <w:bookmarkStart w:id="0" w:name="_Hlk236060893"/>
      <w:r w:rsidRPr="00003963">
        <w:rPr>
          <w:rFonts w:ascii="Bookman Old Style" w:hAnsi="Bookman Old Style"/>
          <w:b/>
          <w:sz w:val="28"/>
          <w:szCs w:val="28"/>
          <w:u w:val="single"/>
        </w:rPr>
        <w:lastRenderedPageBreak/>
        <w:t>Some Back</w:t>
      </w:r>
      <w:r w:rsidR="00B44E00" w:rsidRPr="00003963">
        <w:rPr>
          <w:rFonts w:ascii="Bookman Old Style" w:hAnsi="Bookman Old Style"/>
          <w:b/>
          <w:sz w:val="28"/>
          <w:szCs w:val="28"/>
          <w:u w:val="single"/>
        </w:rPr>
        <w:t>g</w:t>
      </w:r>
      <w:r w:rsidRPr="00003963">
        <w:rPr>
          <w:rFonts w:ascii="Bookman Old Style" w:hAnsi="Bookman Old Style"/>
          <w:b/>
          <w:sz w:val="28"/>
          <w:szCs w:val="28"/>
          <w:u w:val="single"/>
        </w:rPr>
        <w:t>rou</w:t>
      </w:r>
      <w:r w:rsidR="006E068D" w:rsidRPr="00003963">
        <w:rPr>
          <w:rFonts w:ascii="Bookman Old Style" w:hAnsi="Bookman Old Style"/>
          <w:b/>
          <w:sz w:val="28"/>
          <w:szCs w:val="28"/>
          <w:u w:val="single"/>
        </w:rPr>
        <w:t>nd For</w:t>
      </w:r>
      <w:r w:rsidR="00A832A9">
        <w:rPr>
          <w:rFonts w:ascii="Bookman Old Style" w:hAnsi="Bookman Old Style"/>
          <w:b/>
          <w:sz w:val="28"/>
          <w:szCs w:val="28"/>
          <w:u w:val="single"/>
        </w:rPr>
        <w:t xml:space="preserve"> The</w:t>
      </w:r>
      <w:r w:rsidR="006E068D" w:rsidRPr="00003963">
        <w:rPr>
          <w:rFonts w:ascii="Bookman Old Style" w:hAnsi="Bookman Old Style"/>
          <w:b/>
          <w:sz w:val="28"/>
          <w:szCs w:val="28"/>
          <w:u w:val="single"/>
        </w:rPr>
        <w:t xml:space="preserve"> </w:t>
      </w:r>
      <w:r w:rsidR="00456024">
        <w:rPr>
          <w:rFonts w:ascii="Bookman Old Style" w:hAnsi="Bookman Old Style"/>
          <w:b/>
          <w:sz w:val="28"/>
          <w:szCs w:val="28"/>
          <w:u w:val="single"/>
        </w:rPr>
        <w:t>“One Chapter Book”</w:t>
      </w:r>
      <w:r w:rsidR="00A832A9">
        <w:rPr>
          <w:rFonts w:ascii="Bookman Old Style" w:hAnsi="Bookman Old Style"/>
          <w:b/>
          <w:sz w:val="28"/>
          <w:szCs w:val="28"/>
          <w:u w:val="single"/>
        </w:rPr>
        <w:t xml:space="preserve"> -</w:t>
      </w:r>
      <w:r w:rsidR="006E068D" w:rsidRPr="00003963">
        <w:rPr>
          <w:rFonts w:ascii="Bookman Old Style" w:hAnsi="Bookman Old Style"/>
          <w:b/>
          <w:sz w:val="28"/>
          <w:szCs w:val="28"/>
          <w:u w:val="single"/>
        </w:rPr>
        <w:t xml:space="preserve"> </w:t>
      </w:r>
      <w:r w:rsidR="00A3354E">
        <w:rPr>
          <w:rFonts w:ascii="Bookman Old Style" w:hAnsi="Bookman Old Style"/>
          <w:b/>
          <w:sz w:val="28"/>
          <w:szCs w:val="28"/>
          <w:u w:val="single"/>
        </w:rPr>
        <w:t>Philemon</w:t>
      </w:r>
    </w:p>
    <w:bookmarkEnd w:id="0"/>
    <w:p w14:paraId="54CF9BC0" w14:textId="77777777" w:rsidR="00074403" w:rsidRDefault="00074403" w:rsidP="00074403">
      <w:pPr>
        <w:spacing w:after="0" w:line="240" w:lineRule="auto"/>
        <w:jc w:val="left"/>
        <w:rPr>
          <w:rFonts w:ascii="Bookman Old Style" w:hAnsi="Bookman Old Style"/>
          <w:bCs/>
          <w:sz w:val="28"/>
          <w:szCs w:val="28"/>
        </w:rPr>
      </w:pPr>
    </w:p>
    <w:p w14:paraId="580B8B22" w14:textId="77777777" w:rsidR="00074403" w:rsidRDefault="00074403" w:rsidP="00074403">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r>
      <w:r w:rsidR="00456024" w:rsidRPr="00456024">
        <w:rPr>
          <w:rFonts w:ascii="Bookman Old Style" w:hAnsi="Bookman Old Style"/>
          <w:bCs/>
          <w:sz w:val="28"/>
          <w:szCs w:val="28"/>
        </w:rPr>
        <w:t>There can be no doubt to the authorship of this letter as Paul wrote it with his own hand.</w:t>
      </w:r>
      <w:r>
        <w:rPr>
          <w:rFonts w:ascii="Bookman Old Style" w:hAnsi="Bookman Old Style"/>
          <w:bCs/>
          <w:sz w:val="28"/>
          <w:szCs w:val="28"/>
        </w:rPr>
        <w:t xml:space="preserve">  It is the most personal letter we have from Paul as he is dealing with a topic that requires a tactful, yet persuasive argument concerning human slavery.  </w:t>
      </w:r>
    </w:p>
    <w:p w14:paraId="4E88E363" w14:textId="616DC7D2" w:rsidR="00456024" w:rsidRDefault="00074403" w:rsidP="00074403">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While Paul was suffering in a Roman prison, he converted a runaway slave from the city of Colosse name</w:t>
      </w:r>
      <w:r w:rsidR="00B17D44">
        <w:rPr>
          <w:rFonts w:ascii="Bookman Old Style" w:hAnsi="Bookman Old Style"/>
          <w:bCs/>
          <w:sz w:val="28"/>
          <w:szCs w:val="28"/>
        </w:rPr>
        <w:t>d</w:t>
      </w:r>
      <w:r>
        <w:rPr>
          <w:rFonts w:ascii="Bookman Old Style" w:hAnsi="Bookman Old Style"/>
          <w:bCs/>
          <w:sz w:val="28"/>
          <w:szCs w:val="28"/>
        </w:rPr>
        <w:t xml:space="preserve"> Onesimus.  This slave belonged to a brother named Philemon, one that Paul valued highly for his dedication to Christ and w</w:t>
      </w:r>
      <w:r w:rsidR="00B17D44">
        <w:rPr>
          <w:rFonts w:ascii="Bookman Old Style" w:hAnsi="Bookman Old Style"/>
          <w:bCs/>
          <w:sz w:val="28"/>
          <w:szCs w:val="28"/>
        </w:rPr>
        <w:t>as</w:t>
      </w:r>
      <w:r>
        <w:rPr>
          <w:rFonts w:ascii="Bookman Old Style" w:hAnsi="Bookman Old Style"/>
          <w:bCs/>
          <w:sz w:val="28"/>
          <w:szCs w:val="28"/>
        </w:rPr>
        <w:t xml:space="preserve"> a prominent member of the church in Colosse.  Paul was sending Onesimus back to Philemon, as he should do, but with an emotional, yet voluntary appeal to accept Onesimus back, not as a slave, but as a brother in Christ.</w:t>
      </w:r>
    </w:p>
    <w:p w14:paraId="3DF7D3C8" w14:textId="409A843B" w:rsidR="00074403" w:rsidRDefault="00074403" w:rsidP="00074403">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The value of this letter is quite practical.  It takes on the issue of slavery, not with a direct attack, but an appeal away from holding others in such conditions.  It also typifies Paul as a pleading intercessor for the slave Onesimus before his loving master Philemon as Jesus Christ serves today as our intercessor before the most gracious Master ever, our heavenly Father.  The emotion of P</w:t>
      </w:r>
      <w:r w:rsidR="00B17D44">
        <w:rPr>
          <w:rFonts w:ascii="Bookman Old Style" w:hAnsi="Bookman Old Style"/>
          <w:bCs/>
          <w:sz w:val="28"/>
          <w:szCs w:val="28"/>
        </w:rPr>
        <w:t>au</w:t>
      </w:r>
      <w:r>
        <w:rPr>
          <w:rFonts w:ascii="Bookman Old Style" w:hAnsi="Bookman Old Style"/>
          <w:bCs/>
          <w:sz w:val="28"/>
          <w:szCs w:val="28"/>
        </w:rPr>
        <w:t>l is on full display, the submission of Onesimus is championed and Philemon is left with one resolve: I have lost an old slave and gained a new brother.  Grace, forgiveness, redemption and conversion flow mightily from this short, yet practical “chapter” book.</w:t>
      </w:r>
    </w:p>
    <w:p w14:paraId="5B1E9600" w14:textId="3F6D555E" w:rsidR="00074403" w:rsidRPr="00456024" w:rsidRDefault="00074403" w:rsidP="00074403">
      <w:pPr>
        <w:spacing w:after="0" w:line="240" w:lineRule="auto"/>
        <w:jc w:val="left"/>
        <w:rPr>
          <w:rFonts w:ascii="Bookman Old Style" w:hAnsi="Bookman Old Style"/>
          <w:bCs/>
          <w:sz w:val="28"/>
          <w:szCs w:val="28"/>
        </w:rPr>
      </w:pPr>
      <w:r>
        <w:rPr>
          <w:rFonts w:ascii="Bookman Old Style" w:hAnsi="Bookman Old Style"/>
          <w:bCs/>
          <w:sz w:val="28"/>
          <w:szCs w:val="28"/>
        </w:rPr>
        <w:tab/>
      </w:r>
    </w:p>
    <w:p w14:paraId="352BFCD7" w14:textId="41EBCCF4" w:rsidR="00BD3161" w:rsidRPr="00F97DF9" w:rsidRDefault="00B44E00" w:rsidP="00F97DF9">
      <w:pPr>
        <w:spacing w:after="0" w:line="240" w:lineRule="auto"/>
        <w:rPr>
          <w:rFonts w:ascii="Bookman Old Style" w:hAnsi="Bookman Old Style"/>
          <w:sz w:val="28"/>
          <w:szCs w:val="28"/>
        </w:rPr>
      </w:pPr>
      <w:r w:rsidRPr="00003963">
        <w:rPr>
          <w:rFonts w:ascii="Bookman Old Style" w:hAnsi="Bookman Old Style"/>
          <w:sz w:val="28"/>
          <w:szCs w:val="28"/>
        </w:rPr>
        <w:tab/>
      </w:r>
      <w:r w:rsidR="00EF03DB" w:rsidRPr="00003963">
        <w:rPr>
          <w:rFonts w:ascii="Bookman Old Style" w:hAnsi="Bookman Old Style"/>
          <w:sz w:val="28"/>
          <w:szCs w:val="28"/>
        </w:rPr>
        <w:tab/>
      </w:r>
    </w:p>
    <w:p w14:paraId="738F939A" w14:textId="77777777" w:rsidR="00B44E00" w:rsidRPr="00003963" w:rsidRDefault="00B44E00" w:rsidP="00D21862">
      <w:pPr>
        <w:spacing w:after="0" w:line="240" w:lineRule="auto"/>
        <w:jc w:val="left"/>
        <w:rPr>
          <w:rFonts w:ascii="Bookman Old Style" w:hAnsi="Bookman Old Style"/>
          <w:sz w:val="24"/>
          <w:szCs w:val="24"/>
        </w:rPr>
      </w:pPr>
    </w:p>
    <w:p w14:paraId="390EF693" w14:textId="77777777" w:rsidR="00B17D44" w:rsidRDefault="00B44E00" w:rsidP="00F97DF9">
      <w:pPr>
        <w:spacing w:after="0" w:line="360" w:lineRule="auto"/>
        <w:jc w:val="left"/>
        <w:rPr>
          <w:rFonts w:ascii="Bookman Old Style" w:hAnsi="Bookman Old Style"/>
          <w:sz w:val="24"/>
          <w:szCs w:val="24"/>
        </w:rPr>
      </w:pPr>
      <w:r w:rsidRPr="00003963">
        <w:rPr>
          <w:rFonts w:ascii="Bookman Old Style" w:hAnsi="Bookman Old Style"/>
          <w:sz w:val="24"/>
          <w:szCs w:val="24"/>
        </w:rPr>
        <w:tab/>
      </w:r>
    </w:p>
    <w:p w14:paraId="7E1B3AF5" w14:textId="0E16495C" w:rsidR="00B41563" w:rsidRPr="00F97DF9" w:rsidRDefault="00B17D44" w:rsidP="00F97DF9">
      <w:pPr>
        <w:spacing w:after="0" w:line="360" w:lineRule="auto"/>
        <w:jc w:val="left"/>
        <w:rPr>
          <w:rFonts w:ascii="Bookman Old Style" w:hAnsi="Bookman Old Style"/>
          <w:sz w:val="28"/>
          <w:szCs w:val="28"/>
        </w:rPr>
      </w:pPr>
      <w:r>
        <w:rPr>
          <w:rFonts w:ascii="Bookman Old Style" w:hAnsi="Bookman Old Style"/>
          <w:sz w:val="24"/>
          <w:szCs w:val="24"/>
        </w:rPr>
        <w:tab/>
      </w:r>
      <w:r w:rsidR="00BD3161" w:rsidRPr="00F97DF9">
        <w:rPr>
          <w:rFonts w:ascii="Bookman Old Style" w:hAnsi="Bookman Old Style"/>
          <w:sz w:val="28"/>
          <w:szCs w:val="28"/>
        </w:rPr>
        <w:t xml:space="preserve">1. </w:t>
      </w:r>
      <w:r w:rsidR="00456024">
        <w:rPr>
          <w:rFonts w:ascii="Bookman Old Style" w:hAnsi="Bookman Old Style"/>
          <w:sz w:val="28"/>
          <w:szCs w:val="28"/>
        </w:rPr>
        <w:t>To set the tone, what predicament does Paul find himself in?</w:t>
      </w:r>
    </w:p>
    <w:p w14:paraId="0E2BFCFF" w14:textId="77777777" w:rsidR="00F97DF9"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5943E726" w14:textId="5E5B9D77" w:rsidR="00003963"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r w:rsidR="00003963" w:rsidRPr="00F97DF9">
        <w:rPr>
          <w:rFonts w:ascii="Bookman Old Style" w:hAnsi="Bookman Old Style"/>
          <w:sz w:val="28"/>
          <w:szCs w:val="28"/>
        </w:rPr>
        <w:t xml:space="preserve">2. </w:t>
      </w:r>
      <w:r w:rsidR="00456024">
        <w:rPr>
          <w:rFonts w:ascii="Bookman Old Style" w:hAnsi="Bookman Old Style"/>
          <w:sz w:val="28"/>
          <w:szCs w:val="28"/>
        </w:rPr>
        <w:t>What do we know about Philemon, Apphia and Archippus?</w:t>
      </w:r>
    </w:p>
    <w:p w14:paraId="362E2DEF" w14:textId="77777777" w:rsidR="00F97DF9" w:rsidRPr="00F97DF9" w:rsidRDefault="00F97DF9" w:rsidP="00F97DF9">
      <w:pPr>
        <w:spacing w:after="0" w:line="360" w:lineRule="auto"/>
        <w:jc w:val="left"/>
        <w:rPr>
          <w:rFonts w:ascii="Bookman Old Style" w:hAnsi="Bookman Old Style"/>
          <w:sz w:val="28"/>
          <w:szCs w:val="28"/>
        </w:rPr>
      </w:pPr>
    </w:p>
    <w:p w14:paraId="3E758A36" w14:textId="545CEAF8"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3. </w:t>
      </w:r>
      <w:r w:rsidR="00456024">
        <w:rPr>
          <w:rFonts w:ascii="Bookman Old Style" w:hAnsi="Bookman Old Style"/>
          <w:sz w:val="28"/>
          <w:szCs w:val="28"/>
        </w:rPr>
        <w:t>What elements of Philemon’s faith are found in verses 3-7</w:t>
      </w:r>
      <w:r w:rsidRPr="00F97DF9">
        <w:rPr>
          <w:rFonts w:ascii="Bookman Old Style" w:hAnsi="Bookman Old Style"/>
          <w:sz w:val="28"/>
          <w:szCs w:val="28"/>
        </w:rPr>
        <w:t>?</w:t>
      </w:r>
    </w:p>
    <w:p w14:paraId="24A4FFFE" w14:textId="77777777" w:rsidR="00F97DF9" w:rsidRPr="00F97DF9" w:rsidRDefault="00F97DF9" w:rsidP="00F97DF9">
      <w:pPr>
        <w:spacing w:after="0" w:line="360" w:lineRule="auto"/>
        <w:jc w:val="left"/>
        <w:rPr>
          <w:rFonts w:ascii="Bookman Old Style" w:hAnsi="Bookman Old Style"/>
          <w:sz w:val="28"/>
          <w:szCs w:val="28"/>
        </w:rPr>
      </w:pPr>
    </w:p>
    <w:p w14:paraId="554C39EF" w14:textId="3F7BA0D8"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4. </w:t>
      </w:r>
      <w:r w:rsidR="00456024">
        <w:rPr>
          <w:rFonts w:ascii="Bookman Old Style" w:hAnsi="Bookman Old Style"/>
          <w:sz w:val="28"/>
          <w:szCs w:val="28"/>
        </w:rPr>
        <w:t>What was Paul doing that could be upsetting to Philemon</w:t>
      </w:r>
      <w:r w:rsidRPr="00F97DF9">
        <w:rPr>
          <w:rFonts w:ascii="Bookman Old Style" w:hAnsi="Bookman Old Style"/>
          <w:sz w:val="28"/>
          <w:szCs w:val="28"/>
        </w:rPr>
        <w:t>?</w:t>
      </w:r>
    </w:p>
    <w:p w14:paraId="68FD88C4" w14:textId="77777777" w:rsidR="00F97DF9" w:rsidRPr="00F97DF9" w:rsidRDefault="00F97DF9" w:rsidP="00F97DF9">
      <w:pPr>
        <w:spacing w:after="0" w:line="360" w:lineRule="auto"/>
        <w:jc w:val="left"/>
        <w:rPr>
          <w:rFonts w:ascii="Bookman Old Style" w:hAnsi="Bookman Old Style"/>
          <w:sz w:val="28"/>
          <w:szCs w:val="28"/>
        </w:rPr>
      </w:pPr>
    </w:p>
    <w:p w14:paraId="549DE744" w14:textId="253C047C"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lastRenderedPageBreak/>
        <w:tab/>
        <w:t xml:space="preserve">5. </w:t>
      </w:r>
      <w:r w:rsidR="00456024">
        <w:rPr>
          <w:rFonts w:ascii="Bookman Old Style" w:hAnsi="Bookman Old Style"/>
          <w:sz w:val="28"/>
          <w:szCs w:val="28"/>
        </w:rPr>
        <w:t>Which is best: to order from authority or to appeal from love</w:t>
      </w:r>
      <w:r w:rsidRPr="00F97DF9">
        <w:rPr>
          <w:rFonts w:ascii="Bookman Old Style" w:hAnsi="Bookman Old Style"/>
          <w:sz w:val="28"/>
          <w:szCs w:val="28"/>
        </w:rPr>
        <w:t>?</w:t>
      </w:r>
    </w:p>
    <w:p w14:paraId="5E60D1CB" w14:textId="77777777" w:rsidR="00B17D44" w:rsidRDefault="00B17D44" w:rsidP="00F97DF9">
      <w:pPr>
        <w:spacing w:after="0" w:line="360" w:lineRule="auto"/>
        <w:jc w:val="left"/>
        <w:rPr>
          <w:rFonts w:ascii="Bookman Old Style" w:hAnsi="Bookman Old Style"/>
          <w:sz w:val="28"/>
          <w:szCs w:val="28"/>
        </w:rPr>
      </w:pPr>
      <w:r>
        <w:rPr>
          <w:rFonts w:ascii="Bookman Old Style" w:hAnsi="Bookman Old Style"/>
          <w:sz w:val="28"/>
          <w:szCs w:val="28"/>
        </w:rPr>
        <w:tab/>
      </w:r>
    </w:p>
    <w:p w14:paraId="7A314AC8" w14:textId="435D332F" w:rsidR="00003963" w:rsidRPr="00F97DF9" w:rsidRDefault="00B17D44" w:rsidP="00F97DF9">
      <w:pPr>
        <w:spacing w:after="0" w:line="360" w:lineRule="auto"/>
        <w:jc w:val="left"/>
        <w:rPr>
          <w:rFonts w:ascii="Bookman Old Style" w:hAnsi="Bookman Old Style"/>
          <w:sz w:val="28"/>
          <w:szCs w:val="28"/>
        </w:rPr>
      </w:pPr>
      <w:r>
        <w:rPr>
          <w:rFonts w:ascii="Bookman Old Style" w:hAnsi="Bookman Old Style"/>
          <w:sz w:val="28"/>
          <w:szCs w:val="28"/>
        </w:rPr>
        <w:tab/>
      </w:r>
      <w:r w:rsidR="00003963" w:rsidRPr="00F97DF9">
        <w:rPr>
          <w:rFonts w:ascii="Bookman Old Style" w:hAnsi="Bookman Old Style"/>
          <w:sz w:val="28"/>
          <w:szCs w:val="28"/>
        </w:rPr>
        <w:t xml:space="preserve">6. </w:t>
      </w:r>
      <w:r w:rsidR="00456024">
        <w:rPr>
          <w:rFonts w:ascii="Bookman Old Style" w:hAnsi="Bookman Old Style"/>
          <w:sz w:val="28"/>
          <w:szCs w:val="28"/>
        </w:rPr>
        <w:t>What response is best: do it by compulsion or do it voluntarily</w:t>
      </w:r>
      <w:r w:rsidR="00003963" w:rsidRPr="00F97DF9">
        <w:rPr>
          <w:rFonts w:ascii="Bookman Old Style" w:hAnsi="Bookman Old Style"/>
          <w:sz w:val="28"/>
          <w:szCs w:val="28"/>
        </w:rPr>
        <w:t>?</w:t>
      </w:r>
    </w:p>
    <w:p w14:paraId="53C5C3FC" w14:textId="77777777" w:rsidR="00F97DF9" w:rsidRPr="00F97DF9" w:rsidRDefault="00F97DF9" w:rsidP="00F97DF9">
      <w:pPr>
        <w:spacing w:after="0" w:line="360" w:lineRule="auto"/>
        <w:jc w:val="left"/>
        <w:rPr>
          <w:rFonts w:ascii="Bookman Old Style" w:hAnsi="Bookman Old Style"/>
          <w:sz w:val="28"/>
          <w:szCs w:val="28"/>
        </w:rPr>
      </w:pPr>
    </w:p>
    <w:p w14:paraId="04775E12" w14:textId="5E8E442A"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7. </w:t>
      </w:r>
      <w:r w:rsidR="00456024">
        <w:rPr>
          <w:rFonts w:ascii="Bookman Old Style" w:hAnsi="Bookman Old Style"/>
          <w:sz w:val="28"/>
          <w:szCs w:val="28"/>
        </w:rPr>
        <w:t>In what verse(s) is an acknowledgment of God’s providence</w:t>
      </w:r>
      <w:r w:rsidRPr="00F97DF9">
        <w:rPr>
          <w:rFonts w:ascii="Bookman Old Style" w:hAnsi="Bookman Old Style"/>
          <w:sz w:val="28"/>
          <w:szCs w:val="28"/>
        </w:rPr>
        <w:t>?</w:t>
      </w:r>
    </w:p>
    <w:p w14:paraId="64FC7967" w14:textId="77777777" w:rsidR="00F97DF9" w:rsidRPr="00F97DF9" w:rsidRDefault="00F97DF9" w:rsidP="00F97DF9">
      <w:pPr>
        <w:spacing w:after="0" w:line="360" w:lineRule="auto"/>
        <w:jc w:val="left"/>
        <w:rPr>
          <w:rFonts w:ascii="Bookman Old Style" w:hAnsi="Bookman Old Style"/>
          <w:sz w:val="28"/>
          <w:szCs w:val="28"/>
        </w:rPr>
      </w:pPr>
    </w:p>
    <w:p w14:paraId="1442AE6D" w14:textId="78A41839"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8. </w:t>
      </w:r>
      <w:r w:rsidR="00456024">
        <w:rPr>
          <w:rFonts w:ascii="Bookman Old Style" w:hAnsi="Bookman Old Style"/>
          <w:sz w:val="28"/>
          <w:szCs w:val="28"/>
        </w:rPr>
        <w:t>What does it mean, “no longer a slave but more than a slave”</w:t>
      </w:r>
      <w:r w:rsidRPr="00F97DF9">
        <w:rPr>
          <w:rFonts w:ascii="Bookman Old Style" w:hAnsi="Bookman Old Style"/>
          <w:sz w:val="28"/>
          <w:szCs w:val="28"/>
        </w:rPr>
        <w:t>?</w:t>
      </w:r>
    </w:p>
    <w:p w14:paraId="44CA62F9" w14:textId="77777777" w:rsidR="00F97DF9" w:rsidRPr="00F97DF9" w:rsidRDefault="00F97DF9" w:rsidP="00F97DF9">
      <w:pPr>
        <w:spacing w:after="0" w:line="360" w:lineRule="auto"/>
        <w:jc w:val="left"/>
        <w:rPr>
          <w:rFonts w:ascii="Bookman Old Style" w:hAnsi="Bookman Old Style"/>
          <w:sz w:val="28"/>
          <w:szCs w:val="28"/>
        </w:rPr>
      </w:pPr>
    </w:p>
    <w:p w14:paraId="48302EC2" w14:textId="43E8A57F" w:rsidR="00003963" w:rsidRPr="00F97DF9" w:rsidRDefault="00003963"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9. </w:t>
      </w:r>
      <w:r w:rsidR="00456024">
        <w:rPr>
          <w:rFonts w:ascii="Bookman Old Style" w:hAnsi="Bookman Old Style"/>
          <w:sz w:val="28"/>
          <w:szCs w:val="28"/>
        </w:rPr>
        <w:t>What should Philemon do if Onesimus owes him anything</w:t>
      </w:r>
      <w:r w:rsidRPr="00F97DF9">
        <w:rPr>
          <w:rFonts w:ascii="Bookman Old Style" w:hAnsi="Bookman Old Style"/>
          <w:sz w:val="28"/>
          <w:szCs w:val="28"/>
        </w:rPr>
        <w:t>?</w:t>
      </w:r>
    </w:p>
    <w:p w14:paraId="2343BC48" w14:textId="77777777" w:rsidR="00F97DF9" w:rsidRPr="00F97DF9" w:rsidRDefault="00F97DF9" w:rsidP="00F97DF9">
      <w:pPr>
        <w:spacing w:after="0" w:line="360" w:lineRule="auto"/>
        <w:jc w:val="left"/>
        <w:rPr>
          <w:rFonts w:ascii="Bookman Old Style" w:hAnsi="Bookman Old Style"/>
          <w:sz w:val="28"/>
          <w:szCs w:val="28"/>
        </w:rPr>
      </w:pPr>
    </w:p>
    <w:p w14:paraId="190A90B5" w14:textId="2296D94C" w:rsidR="00F97DF9" w:rsidRPr="00F97DF9" w:rsidRDefault="00D05E51" w:rsidP="00F97DF9">
      <w:pPr>
        <w:spacing w:after="0" w:line="360" w:lineRule="auto"/>
        <w:jc w:val="left"/>
        <w:rPr>
          <w:rFonts w:ascii="Bookman Old Style" w:hAnsi="Bookman Old Style"/>
          <w:sz w:val="28"/>
          <w:szCs w:val="28"/>
        </w:rPr>
      </w:pPr>
      <w:r>
        <w:rPr>
          <w:rFonts w:ascii="Bookman Old Style" w:hAnsi="Bookman Old Style"/>
          <w:sz w:val="28"/>
          <w:szCs w:val="28"/>
        </w:rPr>
        <w:tab/>
      </w:r>
      <w:r w:rsidR="00003963" w:rsidRPr="00F97DF9">
        <w:rPr>
          <w:rFonts w:ascii="Bookman Old Style" w:hAnsi="Bookman Old Style"/>
          <w:sz w:val="28"/>
          <w:szCs w:val="28"/>
        </w:rPr>
        <w:t xml:space="preserve">10. </w:t>
      </w:r>
      <w:r w:rsidR="00456024">
        <w:rPr>
          <w:rFonts w:ascii="Bookman Old Style" w:hAnsi="Bookman Old Style"/>
          <w:sz w:val="28"/>
          <w:szCs w:val="28"/>
        </w:rPr>
        <w:t>On the flipside, how much does Philemon owe Paul</w:t>
      </w:r>
      <w:r w:rsidR="00F97DF9" w:rsidRPr="00F97DF9">
        <w:rPr>
          <w:rFonts w:ascii="Bookman Old Style" w:hAnsi="Bookman Old Style"/>
          <w:sz w:val="28"/>
          <w:szCs w:val="28"/>
        </w:rPr>
        <w:t>?</w:t>
      </w:r>
    </w:p>
    <w:p w14:paraId="789AD71E" w14:textId="77777777" w:rsidR="00F97DF9" w:rsidRPr="00F97DF9" w:rsidRDefault="00F97DF9" w:rsidP="00F97DF9">
      <w:pPr>
        <w:spacing w:after="0" w:line="360" w:lineRule="auto"/>
        <w:jc w:val="left"/>
        <w:rPr>
          <w:rFonts w:ascii="Bookman Old Style" w:hAnsi="Bookman Old Style"/>
          <w:sz w:val="28"/>
          <w:szCs w:val="28"/>
        </w:rPr>
      </w:pPr>
    </w:p>
    <w:p w14:paraId="30DFF863" w14:textId="69817521"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11. </w:t>
      </w:r>
      <w:r w:rsidR="00456024">
        <w:rPr>
          <w:rFonts w:ascii="Bookman Old Style" w:hAnsi="Bookman Old Style"/>
          <w:sz w:val="28"/>
          <w:szCs w:val="28"/>
        </w:rPr>
        <w:t>What does Paul know about the obedient nature of Phil</w:t>
      </w:r>
      <w:r w:rsidR="00B17D44">
        <w:rPr>
          <w:rFonts w:ascii="Bookman Old Style" w:hAnsi="Bookman Old Style"/>
          <w:sz w:val="28"/>
          <w:szCs w:val="28"/>
        </w:rPr>
        <w:t>e</w:t>
      </w:r>
      <w:r w:rsidR="00456024">
        <w:rPr>
          <w:rFonts w:ascii="Bookman Old Style" w:hAnsi="Bookman Old Style"/>
          <w:sz w:val="28"/>
          <w:szCs w:val="28"/>
        </w:rPr>
        <w:t>mon</w:t>
      </w:r>
      <w:r w:rsidRPr="00F97DF9">
        <w:rPr>
          <w:rFonts w:ascii="Bookman Old Style" w:hAnsi="Bookman Old Style"/>
          <w:sz w:val="28"/>
          <w:szCs w:val="28"/>
        </w:rPr>
        <w:t>?</w:t>
      </w:r>
    </w:p>
    <w:p w14:paraId="673B863E" w14:textId="77777777" w:rsidR="00F97DF9" w:rsidRPr="00F97DF9" w:rsidRDefault="00F97DF9" w:rsidP="00F97DF9">
      <w:pPr>
        <w:spacing w:after="0" w:line="360" w:lineRule="auto"/>
        <w:jc w:val="left"/>
        <w:rPr>
          <w:rFonts w:ascii="Bookman Old Style" w:hAnsi="Bookman Old Style"/>
          <w:sz w:val="28"/>
          <w:szCs w:val="28"/>
        </w:rPr>
      </w:pPr>
    </w:p>
    <w:p w14:paraId="160F6683" w14:textId="731B1F5A"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12. </w:t>
      </w:r>
      <w:r w:rsidR="00456024">
        <w:rPr>
          <w:rFonts w:ascii="Bookman Old Style" w:hAnsi="Bookman Old Style"/>
          <w:sz w:val="28"/>
          <w:szCs w:val="28"/>
        </w:rPr>
        <w:t>D</w:t>
      </w:r>
      <w:r w:rsidR="00B17D44">
        <w:rPr>
          <w:rFonts w:ascii="Bookman Old Style" w:hAnsi="Bookman Old Style"/>
          <w:sz w:val="28"/>
          <w:szCs w:val="28"/>
        </w:rPr>
        <w:t>ue</w:t>
      </w:r>
      <w:r w:rsidR="00456024">
        <w:rPr>
          <w:rFonts w:ascii="Bookman Old Style" w:hAnsi="Bookman Old Style"/>
          <w:sz w:val="28"/>
          <w:szCs w:val="28"/>
        </w:rPr>
        <w:t xml:space="preserve"> to the power of prayer, what should Philemon prepare</w:t>
      </w:r>
      <w:r w:rsidRPr="00F97DF9">
        <w:rPr>
          <w:rFonts w:ascii="Bookman Old Style" w:hAnsi="Bookman Old Style"/>
          <w:sz w:val="28"/>
          <w:szCs w:val="28"/>
        </w:rPr>
        <w:t>?</w:t>
      </w:r>
    </w:p>
    <w:p w14:paraId="7199EB89" w14:textId="77777777" w:rsidR="00F97DF9" w:rsidRPr="00F97DF9" w:rsidRDefault="00F97DF9" w:rsidP="00F97DF9">
      <w:pPr>
        <w:spacing w:after="0" w:line="360" w:lineRule="auto"/>
        <w:jc w:val="left"/>
        <w:rPr>
          <w:rFonts w:ascii="Bookman Old Style" w:hAnsi="Bookman Old Style"/>
          <w:sz w:val="28"/>
          <w:szCs w:val="28"/>
        </w:rPr>
      </w:pPr>
    </w:p>
    <w:p w14:paraId="45E940C8" w14:textId="728EC4FD" w:rsidR="00003963" w:rsidRPr="00003963" w:rsidRDefault="00F97DF9" w:rsidP="00F97DF9">
      <w:pPr>
        <w:spacing w:after="0" w:line="360" w:lineRule="auto"/>
        <w:jc w:val="left"/>
        <w:rPr>
          <w:rFonts w:ascii="Bookman Old Style" w:hAnsi="Bookman Old Style"/>
          <w:sz w:val="24"/>
          <w:szCs w:val="24"/>
        </w:rPr>
      </w:pPr>
      <w:r w:rsidRPr="00F97DF9">
        <w:rPr>
          <w:rFonts w:ascii="Bookman Old Style" w:hAnsi="Bookman Old Style"/>
          <w:sz w:val="28"/>
          <w:szCs w:val="28"/>
        </w:rPr>
        <w:tab/>
        <w:t xml:space="preserve">13. </w:t>
      </w:r>
      <w:r w:rsidR="00456024">
        <w:rPr>
          <w:rFonts w:ascii="Bookman Old Style" w:hAnsi="Bookman Old Style"/>
          <w:sz w:val="28"/>
          <w:szCs w:val="28"/>
        </w:rPr>
        <w:t>Read the final greeting of Col</w:t>
      </w:r>
      <w:r w:rsidR="00074403">
        <w:rPr>
          <w:rFonts w:ascii="Bookman Old Style" w:hAnsi="Bookman Old Style"/>
          <w:sz w:val="28"/>
          <w:szCs w:val="28"/>
        </w:rPr>
        <w:t>ossians</w:t>
      </w:r>
      <w:r w:rsidR="00456024">
        <w:rPr>
          <w:rFonts w:ascii="Bookman Old Style" w:hAnsi="Bookman Old Style"/>
          <w:sz w:val="28"/>
          <w:szCs w:val="28"/>
        </w:rPr>
        <w:t xml:space="preserve"> 4:7-8… any similarities</w:t>
      </w:r>
      <w:r w:rsidRPr="00F97DF9">
        <w:rPr>
          <w:rFonts w:ascii="Bookman Old Style" w:hAnsi="Bookman Old Style"/>
          <w:sz w:val="28"/>
          <w:szCs w:val="28"/>
        </w:rPr>
        <w:t>?</w:t>
      </w:r>
      <w:r w:rsidR="00003963" w:rsidRPr="00F97DF9">
        <w:rPr>
          <w:rFonts w:ascii="Bookman Old Style" w:hAnsi="Bookman Old Style"/>
          <w:sz w:val="28"/>
          <w:szCs w:val="28"/>
        </w:rPr>
        <w:t xml:space="preserve"> </w:t>
      </w:r>
    </w:p>
    <w:p w14:paraId="19B5EEEB" w14:textId="77777777" w:rsidR="00456024" w:rsidRDefault="00456024" w:rsidP="00D21862">
      <w:pPr>
        <w:spacing w:after="0" w:line="240" w:lineRule="auto"/>
        <w:jc w:val="left"/>
        <w:rPr>
          <w:rFonts w:ascii="Bookman Old Style" w:hAnsi="Bookman Old Style"/>
          <w:b/>
          <w:sz w:val="36"/>
          <w:szCs w:val="36"/>
          <w:u w:val="single"/>
        </w:rPr>
      </w:pPr>
    </w:p>
    <w:p w14:paraId="2EADAAAA" w14:textId="77777777" w:rsidR="00456024" w:rsidRDefault="00456024" w:rsidP="00D21862">
      <w:pPr>
        <w:spacing w:after="0" w:line="240" w:lineRule="auto"/>
        <w:jc w:val="left"/>
        <w:rPr>
          <w:rFonts w:ascii="Bookman Old Style" w:hAnsi="Bookman Old Style"/>
          <w:b/>
          <w:sz w:val="36"/>
          <w:szCs w:val="36"/>
          <w:u w:val="single"/>
        </w:rPr>
      </w:pPr>
    </w:p>
    <w:p w14:paraId="58CBBC72" w14:textId="77777777" w:rsidR="00456024" w:rsidRDefault="00456024" w:rsidP="00D21862">
      <w:pPr>
        <w:spacing w:after="0" w:line="240" w:lineRule="auto"/>
        <w:jc w:val="left"/>
        <w:rPr>
          <w:rFonts w:ascii="Bookman Old Style" w:hAnsi="Bookman Old Style"/>
          <w:b/>
          <w:sz w:val="36"/>
          <w:szCs w:val="36"/>
          <w:u w:val="single"/>
        </w:rPr>
      </w:pPr>
    </w:p>
    <w:p w14:paraId="6E370919" w14:textId="77777777" w:rsidR="00074403" w:rsidRDefault="00074403" w:rsidP="00D21862">
      <w:pPr>
        <w:spacing w:after="0" w:line="240" w:lineRule="auto"/>
        <w:jc w:val="left"/>
        <w:rPr>
          <w:rFonts w:ascii="Bookman Old Style" w:hAnsi="Bookman Old Style"/>
          <w:b/>
          <w:sz w:val="36"/>
          <w:szCs w:val="36"/>
          <w:u w:val="single"/>
        </w:rPr>
      </w:pPr>
    </w:p>
    <w:p w14:paraId="7FEB4FDA" w14:textId="73DE8D70" w:rsidR="00074403" w:rsidRDefault="00074403" w:rsidP="00CF3E8B">
      <w:pPr>
        <w:spacing w:after="0" w:line="240" w:lineRule="auto"/>
        <w:jc w:val="center"/>
        <w:rPr>
          <w:rFonts w:ascii="Bookman Old Style" w:hAnsi="Bookman Old Style"/>
          <w:b/>
          <w:sz w:val="36"/>
          <w:szCs w:val="36"/>
          <w:u w:val="single"/>
        </w:rPr>
      </w:pPr>
      <w:r>
        <w:rPr>
          <w:rFonts w:ascii="Bookman Old Style" w:hAnsi="Bookman Old Style"/>
          <w:b/>
          <w:sz w:val="36"/>
          <w:szCs w:val="36"/>
          <w:u w:val="single"/>
        </w:rPr>
        <w:t>NOTES:</w:t>
      </w:r>
    </w:p>
    <w:p w14:paraId="580581EC" w14:textId="77777777" w:rsidR="00074403" w:rsidRDefault="00074403" w:rsidP="00D21862">
      <w:pPr>
        <w:spacing w:after="0" w:line="240" w:lineRule="auto"/>
        <w:jc w:val="left"/>
        <w:rPr>
          <w:rFonts w:ascii="Bookman Old Style" w:hAnsi="Bookman Old Style"/>
          <w:b/>
          <w:sz w:val="36"/>
          <w:szCs w:val="36"/>
          <w:u w:val="single"/>
        </w:rPr>
      </w:pPr>
    </w:p>
    <w:p w14:paraId="13510FAF" w14:textId="77777777" w:rsidR="00074403" w:rsidRDefault="00074403" w:rsidP="00D21862">
      <w:pPr>
        <w:spacing w:after="0" w:line="240" w:lineRule="auto"/>
        <w:jc w:val="left"/>
        <w:rPr>
          <w:rFonts w:ascii="Bookman Old Style" w:hAnsi="Bookman Old Style"/>
          <w:b/>
          <w:sz w:val="36"/>
          <w:szCs w:val="36"/>
          <w:u w:val="single"/>
        </w:rPr>
      </w:pPr>
    </w:p>
    <w:p w14:paraId="74B971A4" w14:textId="77777777" w:rsidR="00074403" w:rsidRDefault="00074403" w:rsidP="00D21862">
      <w:pPr>
        <w:spacing w:after="0" w:line="240" w:lineRule="auto"/>
        <w:jc w:val="left"/>
        <w:rPr>
          <w:rFonts w:ascii="Bookman Old Style" w:hAnsi="Bookman Old Style"/>
          <w:b/>
          <w:sz w:val="36"/>
          <w:szCs w:val="36"/>
          <w:u w:val="single"/>
        </w:rPr>
      </w:pPr>
    </w:p>
    <w:p w14:paraId="6548B167" w14:textId="77777777" w:rsidR="00074403" w:rsidRDefault="00074403" w:rsidP="00D21862">
      <w:pPr>
        <w:spacing w:after="0" w:line="240" w:lineRule="auto"/>
        <w:jc w:val="left"/>
        <w:rPr>
          <w:rFonts w:ascii="Bookman Old Style" w:hAnsi="Bookman Old Style"/>
          <w:b/>
          <w:sz w:val="36"/>
          <w:szCs w:val="36"/>
          <w:u w:val="single"/>
        </w:rPr>
      </w:pPr>
    </w:p>
    <w:p w14:paraId="6AE42641" w14:textId="77777777" w:rsidR="00074403" w:rsidRDefault="00074403" w:rsidP="00D21862">
      <w:pPr>
        <w:spacing w:after="0" w:line="240" w:lineRule="auto"/>
        <w:jc w:val="left"/>
        <w:rPr>
          <w:rFonts w:ascii="Bookman Old Style" w:hAnsi="Bookman Old Style"/>
          <w:b/>
          <w:sz w:val="36"/>
          <w:szCs w:val="36"/>
          <w:u w:val="single"/>
        </w:rPr>
      </w:pPr>
    </w:p>
    <w:p w14:paraId="3E38BE98" w14:textId="77777777" w:rsidR="00827FC0" w:rsidRDefault="00827FC0" w:rsidP="003C0A77">
      <w:pPr>
        <w:spacing w:after="0" w:line="240" w:lineRule="auto"/>
        <w:jc w:val="center"/>
        <w:rPr>
          <w:rFonts w:ascii="Bookman Old Style" w:hAnsi="Bookman Old Style"/>
          <w:b/>
          <w:sz w:val="28"/>
          <w:szCs w:val="28"/>
          <w:u w:val="single"/>
        </w:rPr>
      </w:pPr>
    </w:p>
    <w:p w14:paraId="3F19320E" w14:textId="66574D2E" w:rsidR="00AC104B" w:rsidRDefault="00074403" w:rsidP="003C0A77">
      <w:pPr>
        <w:spacing w:after="0" w:line="240" w:lineRule="auto"/>
        <w:jc w:val="center"/>
        <w:rPr>
          <w:rFonts w:ascii="Bookman Old Style" w:hAnsi="Bookman Old Style"/>
          <w:b/>
          <w:sz w:val="28"/>
          <w:szCs w:val="28"/>
          <w:u w:val="single"/>
        </w:rPr>
      </w:pPr>
      <w:r w:rsidRPr="00074403">
        <w:rPr>
          <w:rFonts w:ascii="Bookman Old Style" w:hAnsi="Bookman Old Style"/>
          <w:b/>
          <w:sz w:val="28"/>
          <w:szCs w:val="28"/>
          <w:u w:val="single"/>
        </w:rPr>
        <w:lastRenderedPageBreak/>
        <w:t>Some Background For</w:t>
      </w:r>
      <w:r w:rsidR="00A832A9">
        <w:rPr>
          <w:rFonts w:ascii="Bookman Old Style" w:hAnsi="Bookman Old Style"/>
          <w:b/>
          <w:sz w:val="28"/>
          <w:szCs w:val="28"/>
          <w:u w:val="single"/>
        </w:rPr>
        <w:t xml:space="preserve"> The</w:t>
      </w:r>
      <w:r w:rsidRPr="00074403">
        <w:rPr>
          <w:rFonts w:ascii="Bookman Old Style" w:hAnsi="Bookman Old Style"/>
          <w:b/>
          <w:sz w:val="28"/>
          <w:szCs w:val="28"/>
          <w:u w:val="single"/>
        </w:rPr>
        <w:t xml:space="preserve"> “One Chapter Book” </w:t>
      </w:r>
      <w:r w:rsidR="00A832A9">
        <w:rPr>
          <w:rFonts w:ascii="Bookman Old Style" w:hAnsi="Bookman Old Style"/>
          <w:b/>
          <w:sz w:val="28"/>
          <w:szCs w:val="28"/>
          <w:u w:val="single"/>
        </w:rPr>
        <w:t>-</w:t>
      </w:r>
      <w:r w:rsidRPr="00074403">
        <w:rPr>
          <w:rFonts w:ascii="Bookman Old Style" w:hAnsi="Bookman Old Style"/>
          <w:b/>
          <w:sz w:val="28"/>
          <w:szCs w:val="28"/>
          <w:u w:val="single"/>
        </w:rPr>
        <w:t xml:space="preserve"> </w:t>
      </w:r>
      <w:r>
        <w:rPr>
          <w:rFonts w:ascii="Bookman Old Style" w:hAnsi="Bookman Old Style"/>
          <w:b/>
          <w:sz w:val="28"/>
          <w:szCs w:val="28"/>
          <w:u w:val="single"/>
        </w:rPr>
        <w:t>2 John</w:t>
      </w:r>
    </w:p>
    <w:p w14:paraId="4A94907F" w14:textId="77777777" w:rsidR="003C0A77" w:rsidRPr="00074403" w:rsidRDefault="003C0A77" w:rsidP="00D21862">
      <w:pPr>
        <w:spacing w:after="0" w:line="240" w:lineRule="auto"/>
        <w:jc w:val="left"/>
        <w:rPr>
          <w:rFonts w:ascii="Bookman Old Style" w:hAnsi="Bookman Old Style"/>
          <w:b/>
          <w:sz w:val="28"/>
          <w:szCs w:val="28"/>
          <w:u w:val="single"/>
        </w:rPr>
      </w:pPr>
    </w:p>
    <w:p w14:paraId="1B25574C" w14:textId="22B5CFA6" w:rsidR="00AC104B" w:rsidRPr="00CF3E8B" w:rsidRDefault="003C0A77" w:rsidP="00CF3E8B">
      <w:pPr>
        <w:spacing w:after="0" w:line="240" w:lineRule="auto"/>
        <w:rPr>
          <w:rFonts w:ascii="Bookman Old Style" w:hAnsi="Bookman Old Style"/>
          <w:sz w:val="28"/>
          <w:szCs w:val="28"/>
        </w:rPr>
      </w:pPr>
      <w:r>
        <w:rPr>
          <w:rFonts w:ascii="Bookman Old Style" w:hAnsi="Bookman Old Style"/>
          <w:sz w:val="24"/>
          <w:szCs w:val="24"/>
        </w:rPr>
        <w:tab/>
      </w:r>
      <w:r>
        <w:rPr>
          <w:rFonts w:ascii="Bookman Old Style" w:hAnsi="Bookman Old Style"/>
          <w:sz w:val="24"/>
          <w:szCs w:val="24"/>
        </w:rPr>
        <w:tab/>
      </w:r>
      <w:r w:rsidRPr="00CF3E8B">
        <w:rPr>
          <w:rFonts w:ascii="Bookman Old Style" w:hAnsi="Bookman Old Style"/>
          <w:sz w:val="28"/>
          <w:szCs w:val="28"/>
        </w:rPr>
        <w:t>Although the author hasn’t revealed himself by name, there can be little doubt that this “one chapter” book is a companion to John’s 1</w:t>
      </w:r>
      <w:r w:rsidRPr="00CF3E8B">
        <w:rPr>
          <w:rFonts w:ascii="Bookman Old Style" w:hAnsi="Bookman Old Style"/>
          <w:sz w:val="28"/>
          <w:szCs w:val="28"/>
          <w:vertAlign w:val="superscript"/>
        </w:rPr>
        <w:t>st</w:t>
      </w:r>
      <w:r w:rsidRPr="00CF3E8B">
        <w:rPr>
          <w:rFonts w:ascii="Bookman Old Style" w:hAnsi="Bookman Old Style"/>
          <w:sz w:val="28"/>
          <w:szCs w:val="28"/>
        </w:rPr>
        <w:t xml:space="preserve"> letter as both books have similar phrases while considering the same subject matter as John taught among the churches.  Some scholars suggest that that 2</w:t>
      </w:r>
      <w:r w:rsidRPr="00CF3E8B">
        <w:rPr>
          <w:rFonts w:ascii="Bookman Old Style" w:hAnsi="Bookman Old Style"/>
          <w:sz w:val="28"/>
          <w:szCs w:val="28"/>
          <w:vertAlign w:val="superscript"/>
        </w:rPr>
        <w:t>nd</w:t>
      </w:r>
      <w:r w:rsidRPr="00CF3E8B">
        <w:rPr>
          <w:rFonts w:ascii="Bookman Old Style" w:hAnsi="Bookman Old Style"/>
          <w:sz w:val="28"/>
          <w:szCs w:val="28"/>
        </w:rPr>
        <w:t xml:space="preserve"> and 3</w:t>
      </w:r>
      <w:r w:rsidRPr="00CF3E8B">
        <w:rPr>
          <w:rFonts w:ascii="Bookman Old Style" w:hAnsi="Bookman Old Style"/>
          <w:sz w:val="28"/>
          <w:szCs w:val="28"/>
          <w:vertAlign w:val="superscript"/>
        </w:rPr>
        <w:t>rd</w:t>
      </w:r>
      <w:r w:rsidRPr="00CF3E8B">
        <w:rPr>
          <w:rFonts w:ascii="Bookman Old Style" w:hAnsi="Bookman Old Style"/>
          <w:sz w:val="28"/>
          <w:szCs w:val="28"/>
        </w:rPr>
        <w:t xml:space="preserve"> John were merely outer coverings to and more specific supplements for the main letter</w:t>
      </w:r>
      <w:r w:rsidR="002231F8">
        <w:rPr>
          <w:rFonts w:ascii="Bookman Old Style" w:hAnsi="Bookman Old Style"/>
          <w:sz w:val="28"/>
          <w:szCs w:val="28"/>
        </w:rPr>
        <w:t>,</w:t>
      </w:r>
      <w:r w:rsidRPr="00CF3E8B">
        <w:rPr>
          <w:rFonts w:ascii="Bookman Old Style" w:hAnsi="Bookman Old Style"/>
          <w:sz w:val="28"/>
          <w:szCs w:val="28"/>
        </w:rPr>
        <w:t xml:space="preserve"> 1</w:t>
      </w:r>
      <w:r w:rsidRPr="00CF3E8B">
        <w:rPr>
          <w:rFonts w:ascii="Bookman Old Style" w:hAnsi="Bookman Old Style"/>
          <w:sz w:val="28"/>
          <w:szCs w:val="28"/>
          <w:vertAlign w:val="superscript"/>
        </w:rPr>
        <w:t>st</w:t>
      </w:r>
      <w:r w:rsidRPr="00CF3E8B">
        <w:rPr>
          <w:rFonts w:ascii="Bookman Old Style" w:hAnsi="Bookman Old Style"/>
          <w:sz w:val="28"/>
          <w:szCs w:val="28"/>
        </w:rPr>
        <w:t xml:space="preserve"> John in which all three were supposedly delivered to a congregation within Asia Minor.  All three of these letters embrace the common theme of having fellowship with God while issuing warnings against those who would bring down the doctrine of the church.</w:t>
      </w:r>
    </w:p>
    <w:p w14:paraId="67122627" w14:textId="655E2A9C" w:rsidR="003C0A77" w:rsidRPr="00CF3E8B" w:rsidRDefault="003C0A77" w:rsidP="00CF3E8B">
      <w:pPr>
        <w:spacing w:after="0" w:line="240" w:lineRule="auto"/>
        <w:rPr>
          <w:rFonts w:ascii="Bookman Old Style" w:hAnsi="Bookman Old Style"/>
          <w:sz w:val="28"/>
          <w:szCs w:val="28"/>
        </w:rPr>
      </w:pPr>
      <w:r w:rsidRPr="00CF3E8B">
        <w:rPr>
          <w:rFonts w:ascii="Bookman Old Style" w:hAnsi="Bookman Old Style"/>
          <w:sz w:val="28"/>
          <w:szCs w:val="28"/>
        </w:rPr>
        <w:tab/>
      </w:r>
      <w:r w:rsidRPr="00CF3E8B">
        <w:rPr>
          <w:rFonts w:ascii="Bookman Old Style" w:hAnsi="Bookman Old Style"/>
          <w:sz w:val="28"/>
          <w:szCs w:val="28"/>
        </w:rPr>
        <w:tab/>
        <w:t>2 John is both positive and negative in nature.  It begins with praise for their strong walk in faith and love and leaves them with warnings against the Gnostic teachers who were rejecting the doctrine of Christ.  To stand in truth, they must visibly reject those who were teaching falsehoods. At the end of the letter, John expresses his yearning to see them face to face</w:t>
      </w:r>
      <w:r w:rsidR="00CF3E8B" w:rsidRPr="00CF3E8B">
        <w:rPr>
          <w:rFonts w:ascii="Bookman Old Style" w:hAnsi="Bookman Old Style"/>
          <w:sz w:val="28"/>
          <w:szCs w:val="28"/>
        </w:rPr>
        <w:t xml:space="preserve"> which suggests that John is not yet in exile on the isle of Patmos, when he </w:t>
      </w:r>
      <w:r w:rsidR="00CF3E8B">
        <w:rPr>
          <w:rFonts w:ascii="Bookman Old Style" w:hAnsi="Bookman Old Style"/>
          <w:sz w:val="28"/>
          <w:szCs w:val="28"/>
        </w:rPr>
        <w:t xml:space="preserve">was commanded by Jesus to personally reveal the </w:t>
      </w:r>
      <w:r w:rsidR="00CF3E8B" w:rsidRPr="00CF3E8B">
        <w:rPr>
          <w:rFonts w:ascii="Bookman Old Style" w:hAnsi="Bookman Old Style"/>
          <w:sz w:val="28"/>
          <w:szCs w:val="28"/>
        </w:rPr>
        <w:t>Revelation.</w:t>
      </w:r>
    </w:p>
    <w:p w14:paraId="5BF74E73" w14:textId="77777777" w:rsidR="003C0A77" w:rsidRDefault="00AC104B" w:rsidP="00F97DF9">
      <w:pPr>
        <w:spacing w:after="0" w:line="360" w:lineRule="auto"/>
        <w:jc w:val="left"/>
        <w:rPr>
          <w:rFonts w:ascii="Bookman Old Style" w:hAnsi="Bookman Old Style"/>
          <w:sz w:val="24"/>
          <w:szCs w:val="24"/>
        </w:rPr>
      </w:pPr>
      <w:r w:rsidRPr="00003963">
        <w:rPr>
          <w:rFonts w:ascii="Bookman Old Style" w:hAnsi="Bookman Old Style"/>
          <w:sz w:val="24"/>
          <w:szCs w:val="24"/>
        </w:rPr>
        <w:tab/>
      </w:r>
    </w:p>
    <w:p w14:paraId="2DFE92BA" w14:textId="77777777" w:rsidR="00CF3E8B" w:rsidRDefault="00CF3E8B" w:rsidP="00F97DF9">
      <w:pPr>
        <w:spacing w:after="0" w:line="360" w:lineRule="auto"/>
        <w:jc w:val="left"/>
        <w:rPr>
          <w:rFonts w:ascii="Bookman Old Style" w:hAnsi="Bookman Old Style"/>
          <w:sz w:val="24"/>
          <w:szCs w:val="24"/>
        </w:rPr>
      </w:pPr>
    </w:p>
    <w:p w14:paraId="286F1EF6" w14:textId="77777777" w:rsidR="00CF3E8B" w:rsidRDefault="00CF3E8B" w:rsidP="00F97DF9">
      <w:pPr>
        <w:spacing w:after="0" w:line="360" w:lineRule="auto"/>
        <w:jc w:val="left"/>
        <w:rPr>
          <w:rFonts w:ascii="Bookman Old Style" w:hAnsi="Bookman Old Style"/>
          <w:sz w:val="24"/>
          <w:szCs w:val="24"/>
        </w:rPr>
      </w:pPr>
      <w:r>
        <w:rPr>
          <w:rFonts w:ascii="Bookman Old Style" w:hAnsi="Bookman Old Style"/>
          <w:sz w:val="24"/>
          <w:szCs w:val="24"/>
        </w:rPr>
        <w:tab/>
      </w:r>
    </w:p>
    <w:p w14:paraId="5E5B83B7" w14:textId="6D0C169D" w:rsidR="002A3F5B" w:rsidRPr="00F97DF9" w:rsidRDefault="00CF3E8B" w:rsidP="00F97DF9">
      <w:pPr>
        <w:spacing w:after="0" w:line="360" w:lineRule="auto"/>
        <w:jc w:val="left"/>
        <w:rPr>
          <w:rFonts w:ascii="Bookman Old Style" w:hAnsi="Bookman Old Style"/>
          <w:sz w:val="28"/>
          <w:szCs w:val="28"/>
        </w:rPr>
      </w:pPr>
      <w:r>
        <w:rPr>
          <w:rFonts w:ascii="Bookman Old Style" w:hAnsi="Bookman Old Style"/>
          <w:sz w:val="24"/>
          <w:szCs w:val="24"/>
        </w:rPr>
        <w:tab/>
      </w:r>
      <w:r w:rsidR="00AC104B" w:rsidRPr="00F97DF9">
        <w:rPr>
          <w:rFonts w:ascii="Bookman Old Style" w:hAnsi="Bookman Old Style"/>
          <w:sz w:val="28"/>
          <w:szCs w:val="28"/>
        </w:rPr>
        <w:t>1.</w:t>
      </w:r>
      <w:r w:rsidR="0031138B" w:rsidRPr="00F97DF9">
        <w:rPr>
          <w:rFonts w:ascii="Bookman Old Style" w:hAnsi="Bookman Old Style"/>
          <w:sz w:val="28"/>
          <w:szCs w:val="28"/>
        </w:rPr>
        <w:t xml:space="preserve"> </w:t>
      </w:r>
      <w:r>
        <w:rPr>
          <w:rFonts w:ascii="Bookman Old Style" w:hAnsi="Bookman Old Style"/>
          <w:sz w:val="28"/>
          <w:szCs w:val="28"/>
        </w:rPr>
        <w:t xml:space="preserve">Who is </w:t>
      </w:r>
      <w:r w:rsidR="002231F8">
        <w:rPr>
          <w:rFonts w:ascii="Bookman Old Style" w:hAnsi="Bookman Old Style"/>
          <w:sz w:val="28"/>
          <w:szCs w:val="28"/>
        </w:rPr>
        <w:t>“</w:t>
      </w:r>
      <w:r>
        <w:rPr>
          <w:rFonts w:ascii="Bookman Old Style" w:hAnsi="Bookman Old Style"/>
          <w:sz w:val="28"/>
          <w:szCs w:val="28"/>
        </w:rPr>
        <w:t>the elder</w:t>
      </w:r>
      <w:r w:rsidR="002231F8">
        <w:rPr>
          <w:rFonts w:ascii="Bookman Old Style" w:hAnsi="Bookman Old Style"/>
          <w:sz w:val="28"/>
          <w:szCs w:val="28"/>
        </w:rPr>
        <w:t>”</w:t>
      </w:r>
      <w:r>
        <w:rPr>
          <w:rFonts w:ascii="Bookman Old Style" w:hAnsi="Bookman Old Style"/>
          <w:sz w:val="28"/>
          <w:szCs w:val="28"/>
        </w:rPr>
        <w:t xml:space="preserve"> and what does that expression mean</w:t>
      </w:r>
      <w:r w:rsidR="00F97DF9" w:rsidRPr="00F97DF9">
        <w:rPr>
          <w:rFonts w:ascii="Bookman Old Style" w:hAnsi="Bookman Old Style"/>
          <w:sz w:val="28"/>
          <w:szCs w:val="28"/>
        </w:rPr>
        <w:t>?</w:t>
      </w:r>
    </w:p>
    <w:p w14:paraId="736625CF"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361A1929" w14:textId="33603565"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2. </w:t>
      </w:r>
      <w:r w:rsidR="00CF3E8B">
        <w:rPr>
          <w:rFonts w:ascii="Bookman Old Style" w:hAnsi="Bookman Old Style"/>
          <w:sz w:val="28"/>
          <w:szCs w:val="28"/>
        </w:rPr>
        <w:t xml:space="preserve">Can we know who is </w:t>
      </w:r>
      <w:r w:rsidR="002231F8">
        <w:rPr>
          <w:rFonts w:ascii="Bookman Old Style" w:hAnsi="Bookman Old Style"/>
          <w:sz w:val="28"/>
          <w:szCs w:val="28"/>
        </w:rPr>
        <w:t>“</w:t>
      </w:r>
      <w:r w:rsidR="00CF3E8B">
        <w:rPr>
          <w:rFonts w:ascii="Bookman Old Style" w:hAnsi="Bookman Old Style"/>
          <w:sz w:val="28"/>
          <w:szCs w:val="28"/>
        </w:rPr>
        <w:t>the elect lady and her children</w:t>
      </w:r>
      <w:r w:rsidR="002231F8">
        <w:rPr>
          <w:rFonts w:ascii="Bookman Old Style" w:hAnsi="Bookman Old Style"/>
          <w:sz w:val="28"/>
          <w:szCs w:val="28"/>
        </w:rPr>
        <w:t>”</w:t>
      </w:r>
      <w:r w:rsidR="00CF3E8B">
        <w:rPr>
          <w:rFonts w:ascii="Bookman Old Style" w:hAnsi="Bookman Old Style"/>
          <w:sz w:val="28"/>
          <w:szCs w:val="28"/>
        </w:rPr>
        <w:t xml:space="preserve"> are</w:t>
      </w:r>
      <w:r w:rsidRPr="00F97DF9">
        <w:rPr>
          <w:rFonts w:ascii="Bookman Old Style" w:hAnsi="Bookman Old Style"/>
          <w:sz w:val="28"/>
          <w:szCs w:val="28"/>
        </w:rPr>
        <w:t>?</w:t>
      </w:r>
    </w:p>
    <w:p w14:paraId="7C5A2041" w14:textId="77777777" w:rsidR="00F97DF9" w:rsidRDefault="00F97DF9" w:rsidP="00F97DF9">
      <w:pPr>
        <w:spacing w:after="0" w:line="360" w:lineRule="auto"/>
        <w:jc w:val="left"/>
        <w:rPr>
          <w:rFonts w:ascii="Bookman Old Style" w:hAnsi="Bookman Old Style"/>
          <w:sz w:val="28"/>
          <w:szCs w:val="28"/>
        </w:rPr>
      </w:pPr>
    </w:p>
    <w:p w14:paraId="33A3EEA2" w14:textId="4D5AC042"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3. </w:t>
      </w:r>
      <w:r w:rsidR="00CF3E8B">
        <w:rPr>
          <w:rFonts w:ascii="Bookman Old Style" w:hAnsi="Bookman Old Style"/>
          <w:sz w:val="28"/>
          <w:szCs w:val="28"/>
        </w:rPr>
        <w:t>How many times is the word “truth” found in this letter</w:t>
      </w:r>
      <w:r w:rsidRPr="00F97DF9">
        <w:rPr>
          <w:rFonts w:ascii="Bookman Old Style" w:hAnsi="Bookman Old Style"/>
          <w:sz w:val="28"/>
          <w:szCs w:val="28"/>
        </w:rPr>
        <w:t>?</w:t>
      </w:r>
    </w:p>
    <w:p w14:paraId="289456A0" w14:textId="77777777" w:rsidR="00F97DF9" w:rsidRDefault="00F97DF9" w:rsidP="00F97DF9">
      <w:pPr>
        <w:spacing w:after="0" w:line="360" w:lineRule="auto"/>
        <w:jc w:val="left"/>
        <w:rPr>
          <w:rFonts w:ascii="Bookman Old Style" w:hAnsi="Bookman Old Style"/>
          <w:sz w:val="28"/>
          <w:szCs w:val="28"/>
        </w:rPr>
      </w:pPr>
    </w:p>
    <w:p w14:paraId="4DF9529B" w14:textId="280E19EC"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4. </w:t>
      </w:r>
      <w:r w:rsidR="00CF3E8B">
        <w:rPr>
          <w:rFonts w:ascii="Bookman Old Style" w:hAnsi="Bookman Old Style"/>
          <w:sz w:val="28"/>
          <w:szCs w:val="28"/>
        </w:rPr>
        <w:t>How many times is the word “love” found in this letter</w:t>
      </w:r>
      <w:r w:rsidRPr="00F97DF9">
        <w:rPr>
          <w:rFonts w:ascii="Bookman Old Style" w:hAnsi="Bookman Old Style"/>
          <w:sz w:val="28"/>
          <w:szCs w:val="28"/>
        </w:rPr>
        <w:t>?</w:t>
      </w:r>
    </w:p>
    <w:p w14:paraId="5DCBF916" w14:textId="77777777" w:rsidR="00F97DF9" w:rsidRDefault="00F97DF9" w:rsidP="00F97DF9">
      <w:pPr>
        <w:spacing w:after="0" w:line="360" w:lineRule="auto"/>
        <w:jc w:val="left"/>
        <w:rPr>
          <w:rFonts w:ascii="Bookman Old Style" w:hAnsi="Bookman Old Style"/>
          <w:sz w:val="28"/>
          <w:szCs w:val="28"/>
        </w:rPr>
      </w:pPr>
    </w:p>
    <w:p w14:paraId="2D40308C" w14:textId="40EDA54E"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5. </w:t>
      </w:r>
      <w:r w:rsidR="00CF3E8B">
        <w:rPr>
          <w:rFonts w:ascii="Bookman Old Style" w:hAnsi="Bookman Old Style"/>
          <w:sz w:val="28"/>
          <w:szCs w:val="28"/>
        </w:rPr>
        <w:t>How many of this sister’s children were walking in truth</w:t>
      </w:r>
      <w:r w:rsidRPr="00F97DF9">
        <w:rPr>
          <w:rFonts w:ascii="Bookman Old Style" w:hAnsi="Bookman Old Style"/>
          <w:sz w:val="28"/>
          <w:szCs w:val="28"/>
        </w:rPr>
        <w:t>?</w:t>
      </w:r>
    </w:p>
    <w:p w14:paraId="61263760" w14:textId="77777777" w:rsidR="00E22D63" w:rsidRDefault="00E22D63" w:rsidP="00F97DF9">
      <w:pPr>
        <w:spacing w:after="0" w:line="360" w:lineRule="auto"/>
        <w:jc w:val="left"/>
        <w:rPr>
          <w:rFonts w:ascii="Bookman Old Style" w:hAnsi="Bookman Old Style"/>
          <w:sz w:val="28"/>
          <w:szCs w:val="28"/>
        </w:rPr>
      </w:pPr>
      <w:r>
        <w:rPr>
          <w:rFonts w:ascii="Bookman Old Style" w:hAnsi="Bookman Old Style"/>
          <w:sz w:val="28"/>
          <w:szCs w:val="28"/>
        </w:rPr>
        <w:tab/>
      </w:r>
    </w:p>
    <w:p w14:paraId="16C67165" w14:textId="12274701" w:rsidR="00F97DF9" w:rsidRPr="00F97DF9" w:rsidRDefault="00E22D63" w:rsidP="00F97DF9">
      <w:pPr>
        <w:spacing w:after="0" w:line="360" w:lineRule="auto"/>
        <w:jc w:val="left"/>
        <w:rPr>
          <w:rFonts w:ascii="Bookman Old Style" w:hAnsi="Bookman Old Style"/>
          <w:sz w:val="28"/>
          <w:szCs w:val="28"/>
        </w:rPr>
      </w:pPr>
      <w:r>
        <w:rPr>
          <w:rFonts w:ascii="Bookman Old Style" w:hAnsi="Bookman Old Style"/>
          <w:sz w:val="28"/>
          <w:szCs w:val="28"/>
        </w:rPr>
        <w:lastRenderedPageBreak/>
        <w:tab/>
      </w:r>
      <w:r w:rsidR="00F97DF9" w:rsidRPr="00F97DF9">
        <w:rPr>
          <w:rFonts w:ascii="Bookman Old Style" w:hAnsi="Bookman Old Style"/>
          <w:sz w:val="28"/>
          <w:szCs w:val="28"/>
        </w:rPr>
        <w:t>6. Wha</w:t>
      </w:r>
      <w:r w:rsidR="00CF3E8B">
        <w:rPr>
          <w:rFonts w:ascii="Bookman Old Style" w:hAnsi="Bookman Old Style"/>
          <w:sz w:val="28"/>
          <w:szCs w:val="28"/>
        </w:rPr>
        <w:t>t did the inspired author plead with this lady to walk in</w:t>
      </w:r>
      <w:r w:rsidR="00F97DF9" w:rsidRPr="00F97DF9">
        <w:rPr>
          <w:rFonts w:ascii="Bookman Old Style" w:hAnsi="Bookman Old Style"/>
          <w:sz w:val="28"/>
          <w:szCs w:val="28"/>
        </w:rPr>
        <w:t>?</w:t>
      </w:r>
    </w:p>
    <w:p w14:paraId="5B49AF1B" w14:textId="77777777" w:rsidR="00F97DF9" w:rsidRDefault="00F97DF9" w:rsidP="00F97DF9">
      <w:pPr>
        <w:spacing w:after="0" w:line="360" w:lineRule="auto"/>
        <w:jc w:val="left"/>
        <w:rPr>
          <w:rFonts w:ascii="Bookman Old Style" w:hAnsi="Bookman Old Style"/>
          <w:sz w:val="28"/>
          <w:szCs w:val="28"/>
        </w:rPr>
      </w:pPr>
    </w:p>
    <w:p w14:paraId="75F07572" w14:textId="04F0F57D"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7. </w:t>
      </w:r>
      <w:r w:rsidR="00CF3E8B">
        <w:rPr>
          <w:rFonts w:ascii="Bookman Old Style" w:hAnsi="Bookman Old Style"/>
          <w:sz w:val="28"/>
          <w:szCs w:val="28"/>
        </w:rPr>
        <w:t>Connected with the 1</w:t>
      </w:r>
      <w:r w:rsidR="00CF3E8B" w:rsidRPr="00CF3E8B">
        <w:rPr>
          <w:rFonts w:ascii="Bookman Old Style" w:hAnsi="Bookman Old Style"/>
          <w:sz w:val="28"/>
          <w:szCs w:val="28"/>
          <w:vertAlign w:val="superscript"/>
        </w:rPr>
        <w:t>st</w:t>
      </w:r>
      <w:r w:rsidR="00CF3E8B">
        <w:rPr>
          <w:rFonts w:ascii="Bookman Old Style" w:hAnsi="Bookman Old Style"/>
          <w:sz w:val="28"/>
          <w:szCs w:val="28"/>
        </w:rPr>
        <w:t xml:space="preserve"> letter, who is a deceiver &amp; </w:t>
      </w:r>
      <w:r w:rsidR="002231F8">
        <w:rPr>
          <w:rFonts w:ascii="Bookman Old Style" w:hAnsi="Bookman Old Style"/>
          <w:sz w:val="28"/>
          <w:szCs w:val="28"/>
        </w:rPr>
        <w:t>a</w:t>
      </w:r>
      <w:r w:rsidR="00CF3E8B">
        <w:rPr>
          <w:rFonts w:ascii="Bookman Old Style" w:hAnsi="Bookman Old Style"/>
          <w:sz w:val="28"/>
          <w:szCs w:val="28"/>
        </w:rPr>
        <w:t>nti-Christ</w:t>
      </w:r>
      <w:r w:rsidRPr="00F97DF9">
        <w:rPr>
          <w:rFonts w:ascii="Bookman Old Style" w:hAnsi="Bookman Old Style"/>
          <w:sz w:val="28"/>
          <w:szCs w:val="28"/>
        </w:rPr>
        <w:t>?</w:t>
      </w:r>
    </w:p>
    <w:p w14:paraId="34CF8A2F" w14:textId="77777777" w:rsidR="00F97DF9" w:rsidRDefault="00F97DF9" w:rsidP="00F97DF9">
      <w:pPr>
        <w:spacing w:after="0" w:line="360" w:lineRule="auto"/>
        <w:jc w:val="left"/>
        <w:rPr>
          <w:rFonts w:ascii="Bookman Old Style" w:hAnsi="Bookman Old Style"/>
          <w:sz w:val="28"/>
          <w:szCs w:val="28"/>
        </w:rPr>
      </w:pPr>
    </w:p>
    <w:p w14:paraId="1C4057EF" w14:textId="3129D8E6"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 xml:space="preserve">8. </w:t>
      </w:r>
      <w:r w:rsidR="00CF3E8B">
        <w:rPr>
          <w:rFonts w:ascii="Bookman Old Style" w:hAnsi="Bookman Old Style"/>
          <w:sz w:val="28"/>
          <w:szCs w:val="28"/>
        </w:rPr>
        <w:t>Which verse denies the falsehood, “once saved, always saved”</w:t>
      </w:r>
      <w:r w:rsidRPr="00F97DF9">
        <w:rPr>
          <w:rFonts w:ascii="Bookman Old Style" w:hAnsi="Bookman Old Style"/>
          <w:sz w:val="28"/>
          <w:szCs w:val="28"/>
        </w:rPr>
        <w:t>?</w:t>
      </w:r>
    </w:p>
    <w:p w14:paraId="18F4EBB8" w14:textId="77777777" w:rsidR="00F97DF9" w:rsidRDefault="00F97DF9" w:rsidP="00F97DF9">
      <w:pPr>
        <w:spacing w:after="0" w:line="360" w:lineRule="auto"/>
        <w:jc w:val="left"/>
        <w:rPr>
          <w:rFonts w:ascii="Bookman Old Style" w:hAnsi="Bookman Old Style"/>
          <w:sz w:val="28"/>
          <w:szCs w:val="28"/>
        </w:rPr>
      </w:pPr>
    </w:p>
    <w:p w14:paraId="7E396B5C" w14:textId="740AF3B5"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t>9.</w:t>
      </w:r>
      <w:r w:rsidR="00CF3E8B">
        <w:rPr>
          <w:rFonts w:ascii="Bookman Old Style" w:hAnsi="Bookman Old Style"/>
          <w:sz w:val="28"/>
          <w:szCs w:val="28"/>
        </w:rPr>
        <w:t xml:space="preserve"> What must we abide in to possess both the Father &amp; the Son</w:t>
      </w:r>
      <w:r w:rsidRPr="00F97DF9">
        <w:rPr>
          <w:rFonts w:ascii="Bookman Old Style" w:hAnsi="Bookman Old Style"/>
          <w:sz w:val="28"/>
          <w:szCs w:val="28"/>
        </w:rPr>
        <w:t>?</w:t>
      </w:r>
    </w:p>
    <w:p w14:paraId="07039FA1"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1216B4CA" w14:textId="67E4769A" w:rsid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10. </w:t>
      </w:r>
      <w:r w:rsidR="00CF3E8B">
        <w:rPr>
          <w:rFonts w:ascii="Bookman Old Style" w:hAnsi="Bookman Old Style"/>
          <w:sz w:val="28"/>
          <w:szCs w:val="28"/>
        </w:rPr>
        <w:t>What should be done if someone brings us a false doctrine</w:t>
      </w:r>
      <w:r w:rsidRPr="00F97DF9">
        <w:rPr>
          <w:rFonts w:ascii="Bookman Old Style" w:hAnsi="Bookman Old Style"/>
          <w:sz w:val="28"/>
          <w:szCs w:val="28"/>
        </w:rPr>
        <w:t>?</w:t>
      </w:r>
    </w:p>
    <w:p w14:paraId="169690A8" w14:textId="77777777" w:rsidR="00CF3E8B" w:rsidRDefault="00CF3E8B" w:rsidP="00F97DF9">
      <w:pPr>
        <w:spacing w:after="0" w:line="360" w:lineRule="auto"/>
        <w:jc w:val="left"/>
        <w:rPr>
          <w:rFonts w:ascii="Bookman Old Style" w:hAnsi="Bookman Old Style"/>
          <w:sz w:val="28"/>
          <w:szCs w:val="28"/>
        </w:rPr>
      </w:pPr>
    </w:p>
    <w:p w14:paraId="6CDA6F30" w14:textId="6E628444" w:rsidR="00CF3E8B" w:rsidRDefault="00CF3E8B" w:rsidP="00F97DF9">
      <w:pPr>
        <w:spacing w:after="0" w:line="360" w:lineRule="auto"/>
        <w:jc w:val="left"/>
        <w:rPr>
          <w:rFonts w:ascii="Bookman Old Style" w:hAnsi="Bookman Old Style"/>
          <w:sz w:val="28"/>
          <w:szCs w:val="28"/>
        </w:rPr>
      </w:pPr>
      <w:r>
        <w:rPr>
          <w:rFonts w:ascii="Bookman Old Style" w:hAnsi="Bookman Old Style"/>
          <w:sz w:val="28"/>
          <w:szCs w:val="28"/>
        </w:rPr>
        <w:tab/>
        <w:t>11. Is there a specific reason why this letter is so short?</w:t>
      </w:r>
    </w:p>
    <w:p w14:paraId="426219E1" w14:textId="77777777" w:rsidR="00CF3E8B" w:rsidRDefault="00CF3E8B" w:rsidP="00F97DF9">
      <w:pPr>
        <w:spacing w:after="0" w:line="360" w:lineRule="auto"/>
        <w:jc w:val="left"/>
        <w:rPr>
          <w:rFonts w:ascii="Bookman Old Style" w:hAnsi="Bookman Old Style"/>
          <w:sz w:val="28"/>
          <w:szCs w:val="28"/>
        </w:rPr>
      </w:pPr>
    </w:p>
    <w:p w14:paraId="1692B300" w14:textId="240B7C23" w:rsidR="00CF3E8B" w:rsidRDefault="00CF3E8B" w:rsidP="00F97DF9">
      <w:pPr>
        <w:spacing w:after="0" w:line="360" w:lineRule="auto"/>
        <w:jc w:val="left"/>
        <w:rPr>
          <w:rFonts w:ascii="Bookman Old Style" w:hAnsi="Bookman Old Style"/>
          <w:sz w:val="28"/>
          <w:szCs w:val="28"/>
        </w:rPr>
      </w:pPr>
      <w:r>
        <w:rPr>
          <w:rFonts w:ascii="Bookman Old Style" w:hAnsi="Bookman Old Style"/>
          <w:sz w:val="28"/>
          <w:szCs w:val="28"/>
        </w:rPr>
        <w:tab/>
        <w:t>12. What of the expression, “the children of the elect sister”?</w:t>
      </w:r>
    </w:p>
    <w:p w14:paraId="18FE7F23" w14:textId="77777777" w:rsidR="00A832A9" w:rsidRDefault="00A832A9" w:rsidP="00F97DF9">
      <w:pPr>
        <w:spacing w:after="0" w:line="360" w:lineRule="auto"/>
        <w:jc w:val="left"/>
        <w:rPr>
          <w:rFonts w:ascii="Bookman Old Style" w:hAnsi="Bookman Old Style"/>
          <w:sz w:val="28"/>
          <w:szCs w:val="28"/>
        </w:rPr>
      </w:pPr>
    </w:p>
    <w:p w14:paraId="6089B9EB" w14:textId="77777777" w:rsidR="00A832A9" w:rsidRDefault="00A832A9" w:rsidP="00F97DF9">
      <w:pPr>
        <w:spacing w:after="0" w:line="360" w:lineRule="auto"/>
        <w:jc w:val="left"/>
        <w:rPr>
          <w:rFonts w:ascii="Bookman Old Style" w:hAnsi="Bookman Old Style"/>
          <w:sz w:val="28"/>
          <w:szCs w:val="28"/>
        </w:rPr>
      </w:pPr>
    </w:p>
    <w:p w14:paraId="202CC741" w14:textId="77777777" w:rsidR="00A832A9" w:rsidRDefault="00A832A9" w:rsidP="00F97DF9">
      <w:pPr>
        <w:spacing w:after="0" w:line="360" w:lineRule="auto"/>
        <w:jc w:val="left"/>
        <w:rPr>
          <w:rFonts w:ascii="Bookman Old Style" w:hAnsi="Bookman Old Style"/>
          <w:sz w:val="28"/>
          <w:szCs w:val="28"/>
        </w:rPr>
      </w:pPr>
    </w:p>
    <w:p w14:paraId="2C0DF51C" w14:textId="77777777" w:rsidR="00A832A9" w:rsidRDefault="00A832A9" w:rsidP="00A832A9">
      <w:pPr>
        <w:spacing w:after="0" w:line="360" w:lineRule="auto"/>
        <w:jc w:val="center"/>
        <w:rPr>
          <w:rFonts w:ascii="Bookman Old Style" w:hAnsi="Bookman Old Style"/>
          <w:b/>
          <w:bCs/>
          <w:sz w:val="36"/>
          <w:szCs w:val="36"/>
          <w:u w:val="single"/>
        </w:rPr>
      </w:pPr>
    </w:p>
    <w:p w14:paraId="15E7A3CD" w14:textId="3353AC83" w:rsidR="00A832A9" w:rsidRPr="00A832A9" w:rsidRDefault="00A832A9" w:rsidP="00A832A9">
      <w:pPr>
        <w:spacing w:after="0" w:line="360" w:lineRule="auto"/>
        <w:jc w:val="center"/>
        <w:rPr>
          <w:rFonts w:ascii="Bookman Old Style" w:hAnsi="Bookman Old Style"/>
          <w:b/>
          <w:bCs/>
          <w:sz w:val="36"/>
          <w:szCs w:val="36"/>
          <w:u w:val="single"/>
        </w:rPr>
      </w:pPr>
      <w:r w:rsidRPr="00A832A9">
        <w:rPr>
          <w:rFonts w:ascii="Bookman Old Style" w:hAnsi="Bookman Old Style"/>
          <w:b/>
          <w:bCs/>
          <w:sz w:val="36"/>
          <w:szCs w:val="36"/>
          <w:u w:val="single"/>
        </w:rPr>
        <w:t>NOTES</w:t>
      </w:r>
      <w:r>
        <w:rPr>
          <w:rFonts w:ascii="Bookman Old Style" w:hAnsi="Bookman Old Style"/>
          <w:b/>
          <w:bCs/>
          <w:sz w:val="36"/>
          <w:szCs w:val="36"/>
          <w:u w:val="single"/>
        </w:rPr>
        <w:t>:</w:t>
      </w:r>
    </w:p>
    <w:p w14:paraId="6AA47AF7" w14:textId="77777777" w:rsidR="00CF3E8B" w:rsidRPr="00F97DF9" w:rsidRDefault="00CF3E8B" w:rsidP="00F97DF9">
      <w:pPr>
        <w:spacing w:after="0" w:line="360" w:lineRule="auto"/>
        <w:jc w:val="left"/>
        <w:rPr>
          <w:rFonts w:ascii="Bookman Old Style" w:hAnsi="Bookman Old Style"/>
          <w:sz w:val="28"/>
          <w:szCs w:val="28"/>
        </w:rPr>
      </w:pPr>
    </w:p>
    <w:p w14:paraId="41B8BBA6" w14:textId="77777777" w:rsidR="002A3F5B" w:rsidRPr="00003963" w:rsidRDefault="002A3F5B" w:rsidP="00D21862">
      <w:pPr>
        <w:spacing w:after="0" w:line="240" w:lineRule="auto"/>
        <w:jc w:val="left"/>
        <w:rPr>
          <w:rFonts w:ascii="Bookman Old Style" w:hAnsi="Bookman Old Style"/>
          <w:sz w:val="24"/>
          <w:szCs w:val="24"/>
        </w:rPr>
      </w:pPr>
    </w:p>
    <w:p w14:paraId="7255B6CA" w14:textId="77777777" w:rsidR="00F97DF9" w:rsidRDefault="00F97DF9" w:rsidP="00D21862">
      <w:pPr>
        <w:spacing w:after="0" w:line="240" w:lineRule="auto"/>
        <w:jc w:val="left"/>
        <w:rPr>
          <w:rFonts w:ascii="Bookman Old Style" w:hAnsi="Bookman Old Style"/>
          <w:sz w:val="36"/>
          <w:szCs w:val="36"/>
          <w:u w:val="single"/>
        </w:rPr>
      </w:pPr>
    </w:p>
    <w:p w14:paraId="4EB5F088" w14:textId="77777777" w:rsidR="00F35B8A" w:rsidRDefault="00F35B8A" w:rsidP="00D21862">
      <w:pPr>
        <w:spacing w:after="0" w:line="240" w:lineRule="auto"/>
        <w:jc w:val="left"/>
        <w:rPr>
          <w:rFonts w:ascii="Bookman Old Style" w:hAnsi="Bookman Old Style"/>
          <w:b/>
          <w:sz w:val="36"/>
          <w:szCs w:val="36"/>
          <w:u w:val="single"/>
        </w:rPr>
      </w:pPr>
    </w:p>
    <w:p w14:paraId="146BACE2" w14:textId="77777777" w:rsidR="00CF3E8B" w:rsidRDefault="00CF3E8B" w:rsidP="00D21862">
      <w:pPr>
        <w:spacing w:after="0" w:line="240" w:lineRule="auto"/>
        <w:jc w:val="left"/>
        <w:rPr>
          <w:rFonts w:ascii="Bookman Old Style" w:hAnsi="Bookman Old Style"/>
          <w:b/>
          <w:sz w:val="36"/>
          <w:szCs w:val="36"/>
          <w:u w:val="single"/>
        </w:rPr>
      </w:pPr>
    </w:p>
    <w:p w14:paraId="41306062" w14:textId="77777777" w:rsidR="00CF3E8B" w:rsidRDefault="00CF3E8B" w:rsidP="00D21862">
      <w:pPr>
        <w:spacing w:after="0" w:line="240" w:lineRule="auto"/>
        <w:jc w:val="left"/>
        <w:rPr>
          <w:rFonts w:ascii="Bookman Old Style" w:hAnsi="Bookman Old Style"/>
          <w:b/>
          <w:sz w:val="36"/>
          <w:szCs w:val="36"/>
          <w:u w:val="single"/>
        </w:rPr>
      </w:pPr>
    </w:p>
    <w:p w14:paraId="53C6E041" w14:textId="77777777" w:rsidR="00827FC0" w:rsidRDefault="00827FC0" w:rsidP="00A832A9">
      <w:pPr>
        <w:spacing w:after="0" w:line="240" w:lineRule="auto"/>
        <w:jc w:val="center"/>
        <w:rPr>
          <w:rFonts w:ascii="Bookman Old Style" w:hAnsi="Bookman Old Style"/>
          <w:b/>
          <w:sz w:val="28"/>
          <w:szCs w:val="28"/>
          <w:u w:val="single"/>
        </w:rPr>
      </w:pPr>
      <w:bookmarkStart w:id="1" w:name="_Hlk236129680"/>
    </w:p>
    <w:p w14:paraId="1DAAF880" w14:textId="77777777" w:rsidR="00827FC0" w:rsidRDefault="00827FC0" w:rsidP="00A832A9">
      <w:pPr>
        <w:spacing w:after="0" w:line="240" w:lineRule="auto"/>
        <w:jc w:val="center"/>
        <w:rPr>
          <w:rFonts w:ascii="Bookman Old Style" w:hAnsi="Bookman Old Style"/>
          <w:b/>
          <w:sz w:val="28"/>
          <w:szCs w:val="28"/>
          <w:u w:val="single"/>
        </w:rPr>
      </w:pPr>
    </w:p>
    <w:p w14:paraId="3E61F368" w14:textId="77777777" w:rsidR="00827FC0" w:rsidRDefault="00827FC0" w:rsidP="00A832A9">
      <w:pPr>
        <w:spacing w:after="0" w:line="240" w:lineRule="auto"/>
        <w:jc w:val="center"/>
        <w:rPr>
          <w:rFonts w:ascii="Bookman Old Style" w:hAnsi="Bookman Old Style"/>
          <w:b/>
          <w:sz w:val="28"/>
          <w:szCs w:val="28"/>
          <w:u w:val="single"/>
        </w:rPr>
      </w:pPr>
    </w:p>
    <w:p w14:paraId="4302DD4D" w14:textId="77777777" w:rsidR="00827FC0" w:rsidRDefault="00827FC0" w:rsidP="00A832A9">
      <w:pPr>
        <w:spacing w:after="0" w:line="240" w:lineRule="auto"/>
        <w:jc w:val="center"/>
        <w:rPr>
          <w:rFonts w:ascii="Bookman Old Style" w:hAnsi="Bookman Old Style"/>
          <w:b/>
          <w:sz w:val="28"/>
          <w:szCs w:val="28"/>
          <w:u w:val="single"/>
        </w:rPr>
      </w:pPr>
    </w:p>
    <w:p w14:paraId="1BD7ED13" w14:textId="7A719B37" w:rsidR="00CF3E8B" w:rsidRDefault="00A832A9" w:rsidP="00A832A9">
      <w:pPr>
        <w:spacing w:after="0" w:line="240" w:lineRule="auto"/>
        <w:jc w:val="center"/>
        <w:rPr>
          <w:rFonts w:ascii="Bookman Old Style" w:hAnsi="Bookman Old Style"/>
          <w:b/>
          <w:sz w:val="28"/>
          <w:szCs w:val="28"/>
          <w:u w:val="single"/>
        </w:rPr>
      </w:pPr>
      <w:r>
        <w:rPr>
          <w:rFonts w:ascii="Bookman Old Style" w:hAnsi="Bookman Old Style"/>
          <w:b/>
          <w:sz w:val="28"/>
          <w:szCs w:val="28"/>
          <w:u w:val="single"/>
        </w:rPr>
        <w:lastRenderedPageBreak/>
        <w:t xml:space="preserve">Some </w:t>
      </w:r>
      <w:r w:rsidR="00901A80">
        <w:rPr>
          <w:rFonts w:ascii="Bookman Old Style" w:hAnsi="Bookman Old Style"/>
          <w:b/>
          <w:sz w:val="28"/>
          <w:szCs w:val="28"/>
          <w:u w:val="single"/>
        </w:rPr>
        <w:t>Background</w:t>
      </w:r>
      <w:r>
        <w:rPr>
          <w:rFonts w:ascii="Bookman Old Style" w:hAnsi="Bookman Old Style"/>
          <w:b/>
          <w:sz w:val="28"/>
          <w:szCs w:val="28"/>
          <w:u w:val="single"/>
        </w:rPr>
        <w:t xml:space="preserve"> For The “One Chapter Book” – </w:t>
      </w:r>
      <w:r w:rsidR="00827FC0">
        <w:rPr>
          <w:rFonts w:ascii="Bookman Old Style" w:hAnsi="Bookman Old Style"/>
          <w:b/>
          <w:sz w:val="28"/>
          <w:szCs w:val="28"/>
          <w:u w:val="single"/>
        </w:rPr>
        <w:t>3</w:t>
      </w:r>
      <w:r>
        <w:rPr>
          <w:rFonts w:ascii="Bookman Old Style" w:hAnsi="Bookman Old Style"/>
          <w:b/>
          <w:sz w:val="28"/>
          <w:szCs w:val="28"/>
          <w:u w:val="single"/>
        </w:rPr>
        <w:t xml:space="preserve"> John</w:t>
      </w:r>
      <w:bookmarkEnd w:id="1"/>
    </w:p>
    <w:p w14:paraId="5B1B3400" w14:textId="77777777" w:rsidR="00A832A9" w:rsidRDefault="00A832A9" w:rsidP="00A832A9">
      <w:pPr>
        <w:spacing w:after="0" w:line="240" w:lineRule="auto"/>
        <w:jc w:val="center"/>
        <w:rPr>
          <w:rFonts w:ascii="Bookman Old Style" w:hAnsi="Bookman Old Style"/>
          <w:b/>
          <w:sz w:val="28"/>
          <w:szCs w:val="28"/>
          <w:u w:val="single"/>
        </w:rPr>
      </w:pPr>
    </w:p>
    <w:p w14:paraId="4263008B" w14:textId="4278809D" w:rsidR="00A832A9" w:rsidRDefault="00A832A9" w:rsidP="00D05E51">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Once again, as with the 1</w:t>
      </w:r>
      <w:r w:rsidRPr="00A832A9">
        <w:rPr>
          <w:rFonts w:ascii="Bookman Old Style" w:hAnsi="Bookman Old Style"/>
          <w:bCs/>
          <w:sz w:val="28"/>
          <w:szCs w:val="28"/>
          <w:vertAlign w:val="superscript"/>
        </w:rPr>
        <w:t>st</w:t>
      </w:r>
      <w:r>
        <w:rPr>
          <w:rFonts w:ascii="Bookman Old Style" w:hAnsi="Bookman Old Style"/>
          <w:bCs/>
          <w:sz w:val="28"/>
          <w:szCs w:val="28"/>
        </w:rPr>
        <w:t xml:space="preserve"> two letters</w:t>
      </w:r>
      <w:r w:rsidR="00D05E51">
        <w:rPr>
          <w:rFonts w:ascii="Bookman Old Style" w:hAnsi="Bookman Old Style"/>
          <w:bCs/>
          <w:sz w:val="28"/>
          <w:szCs w:val="28"/>
        </w:rPr>
        <w:t xml:space="preserve"> attributed to John, this third letter does not have an author’s signature anywhere to be found, but the evidence is obvious that John is the author.  This letter closely resembles 2 John in structure with many similar phrases found among them.  Not only that, but their similarity becomes even more personal in the naming of “good verses evil” church members.  Gaius and Demetrius are in fellowship with God through their obedience to John’s apostolic authority while </w:t>
      </w:r>
      <w:r w:rsidR="00901A80">
        <w:rPr>
          <w:rFonts w:ascii="Bookman Old Style" w:hAnsi="Bookman Old Style"/>
          <w:bCs/>
          <w:sz w:val="28"/>
          <w:szCs w:val="28"/>
        </w:rPr>
        <w:t>Diotrephes</w:t>
      </w:r>
      <w:r w:rsidR="00D05E51">
        <w:rPr>
          <w:rFonts w:ascii="Bookman Old Style" w:hAnsi="Bookman Old Style"/>
          <w:bCs/>
          <w:sz w:val="28"/>
          <w:szCs w:val="28"/>
        </w:rPr>
        <w:t xml:space="preserve"> is ready to fight against apostolic authority, willing to force out members who challenge him.</w:t>
      </w:r>
    </w:p>
    <w:p w14:paraId="4C94D7AD" w14:textId="61AE2DAD" w:rsidR="00D05E51" w:rsidRDefault="00D05E51" w:rsidP="00D05E51">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This letter is short, but powerful in its effect to command churches of Christ to adhere to apostolic authority if fellowship with God is to be obtained and maintained.  To allow men to rule a congregation outside the sphere of apostolic authority is to imitate evil.  Those who force a congregation to submit to their reign with such arrogance must have their power stripped from them for the good of the flock.  On</w:t>
      </w:r>
      <w:r w:rsidR="00827FC0">
        <w:rPr>
          <w:rFonts w:ascii="Bookman Old Style" w:hAnsi="Bookman Old Style"/>
          <w:bCs/>
          <w:sz w:val="28"/>
          <w:szCs w:val="28"/>
        </w:rPr>
        <w:t>ly</w:t>
      </w:r>
      <w:r>
        <w:rPr>
          <w:rFonts w:ascii="Bookman Old Style" w:hAnsi="Bookman Old Style"/>
          <w:bCs/>
          <w:sz w:val="28"/>
          <w:szCs w:val="28"/>
        </w:rPr>
        <w:t xml:space="preserve"> one has the right to be Lord over a flock and this One is Jesus; not an elder, deacon, preacher or any member of the nature of </w:t>
      </w:r>
      <w:r w:rsidR="00901A80">
        <w:rPr>
          <w:rFonts w:ascii="Bookman Old Style" w:hAnsi="Bookman Old Style"/>
          <w:bCs/>
          <w:sz w:val="28"/>
          <w:szCs w:val="28"/>
        </w:rPr>
        <w:t>Diotrephes</w:t>
      </w:r>
      <w:r>
        <w:rPr>
          <w:rFonts w:ascii="Bookman Old Style" w:hAnsi="Bookman Old Style"/>
          <w:bCs/>
          <w:sz w:val="28"/>
          <w:szCs w:val="28"/>
        </w:rPr>
        <w:t xml:space="preserve">.  This type of leader must be stood up against and his mouth stopped for the good of God’s people, </w:t>
      </w:r>
      <w:r w:rsidRPr="00D05E51">
        <w:rPr>
          <w:rFonts w:ascii="Bookman Old Style" w:hAnsi="Bookman Old Style"/>
          <w:b/>
          <w:sz w:val="28"/>
          <w:szCs w:val="28"/>
        </w:rPr>
        <w:t>Titus 1:10-14</w:t>
      </w:r>
      <w:r>
        <w:rPr>
          <w:rFonts w:ascii="Bookman Old Style" w:hAnsi="Bookman Old Style"/>
          <w:bCs/>
          <w:sz w:val="28"/>
          <w:szCs w:val="28"/>
        </w:rPr>
        <w:t>, regardless of the pain that is caused or the loss of membership involved.  This instruction is no less valuable today.</w:t>
      </w:r>
    </w:p>
    <w:p w14:paraId="3E7D583A" w14:textId="69AE8E72" w:rsidR="00D05E51" w:rsidRPr="00A832A9" w:rsidRDefault="00D05E51" w:rsidP="00A832A9">
      <w:pPr>
        <w:spacing w:after="0" w:line="240" w:lineRule="auto"/>
        <w:jc w:val="left"/>
        <w:rPr>
          <w:rFonts w:ascii="Bookman Old Style" w:hAnsi="Bookman Old Style"/>
          <w:bCs/>
          <w:sz w:val="28"/>
          <w:szCs w:val="28"/>
        </w:rPr>
      </w:pPr>
      <w:r>
        <w:rPr>
          <w:rFonts w:ascii="Bookman Old Style" w:hAnsi="Bookman Old Style"/>
          <w:bCs/>
          <w:sz w:val="28"/>
          <w:szCs w:val="28"/>
        </w:rPr>
        <w:tab/>
      </w:r>
    </w:p>
    <w:p w14:paraId="5AC00CBE" w14:textId="77777777" w:rsidR="00CF3E8B" w:rsidRDefault="00CF3E8B" w:rsidP="00D21862">
      <w:pPr>
        <w:spacing w:after="0" w:line="240" w:lineRule="auto"/>
        <w:jc w:val="left"/>
        <w:rPr>
          <w:rFonts w:ascii="Bookman Old Style" w:hAnsi="Bookman Old Style"/>
          <w:b/>
          <w:sz w:val="36"/>
          <w:szCs w:val="36"/>
          <w:u w:val="single"/>
        </w:rPr>
      </w:pPr>
    </w:p>
    <w:p w14:paraId="2FF6F944" w14:textId="77777777" w:rsidR="00D05E51" w:rsidRDefault="00D05E51" w:rsidP="00F97DF9">
      <w:pPr>
        <w:spacing w:after="0" w:line="360" w:lineRule="auto"/>
        <w:jc w:val="left"/>
        <w:rPr>
          <w:rFonts w:ascii="Bookman Old Style" w:hAnsi="Bookman Old Style"/>
          <w:b/>
          <w:sz w:val="36"/>
          <w:szCs w:val="36"/>
          <w:u w:val="single"/>
        </w:rPr>
      </w:pPr>
    </w:p>
    <w:p w14:paraId="4D643941" w14:textId="28796A08" w:rsidR="002A3F5B" w:rsidRPr="00827FC0" w:rsidRDefault="00D05E51" w:rsidP="00F97DF9">
      <w:pPr>
        <w:spacing w:after="0" w:line="360" w:lineRule="auto"/>
        <w:jc w:val="left"/>
        <w:rPr>
          <w:rFonts w:ascii="Bookman Old Style" w:hAnsi="Bookman Old Style"/>
          <w:b/>
          <w:sz w:val="36"/>
          <w:szCs w:val="36"/>
        </w:rPr>
      </w:pPr>
      <w:r w:rsidRPr="00D05E51">
        <w:rPr>
          <w:rFonts w:ascii="Bookman Old Style" w:hAnsi="Bookman Old Style"/>
          <w:b/>
          <w:sz w:val="36"/>
          <w:szCs w:val="36"/>
        </w:rPr>
        <w:tab/>
      </w:r>
      <w:r w:rsidR="002A3F5B" w:rsidRPr="00F97DF9">
        <w:rPr>
          <w:rFonts w:ascii="Bookman Old Style" w:hAnsi="Bookman Old Style"/>
          <w:sz w:val="28"/>
          <w:szCs w:val="28"/>
        </w:rPr>
        <w:t>1.</w:t>
      </w:r>
      <w:r>
        <w:rPr>
          <w:rFonts w:ascii="Bookman Old Style" w:hAnsi="Bookman Old Style"/>
          <w:sz w:val="28"/>
          <w:szCs w:val="28"/>
        </w:rPr>
        <w:t xml:space="preserve"> What does John mean by signing this letter with “the elder”</w:t>
      </w:r>
      <w:r w:rsidR="00F97DF9" w:rsidRPr="00F97DF9">
        <w:rPr>
          <w:rFonts w:ascii="Bookman Old Style" w:hAnsi="Bookman Old Style"/>
          <w:sz w:val="28"/>
          <w:szCs w:val="28"/>
        </w:rPr>
        <w:t>?</w:t>
      </w:r>
    </w:p>
    <w:p w14:paraId="356B9F91"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02F4A164" w14:textId="5D442FC6"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2. </w:t>
      </w:r>
      <w:r w:rsidR="00D05E51">
        <w:rPr>
          <w:rFonts w:ascii="Bookman Old Style" w:hAnsi="Bookman Old Style"/>
          <w:sz w:val="28"/>
          <w:szCs w:val="28"/>
        </w:rPr>
        <w:t>Do we know anything about Gaius historically</w:t>
      </w:r>
      <w:r w:rsidRPr="00F97DF9">
        <w:rPr>
          <w:rFonts w:ascii="Bookman Old Style" w:hAnsi="Bookman Old Style"/>
          <w:sz w:val="28"/>
          <w:szCs w:val="28"/>
        </w:rPr>
        <w:t>?</w:t>
      </w:r>
    </w:p>
    <w:p w14:paraId="0D3ADCEA"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0074F809" w14:textId="474AF1F2"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3. </w:t>
      </w:r>
      <w:r w:rsidR="00D05E51">
        <w:rPr>
          <w:rFonts w:ascii="Bookman Old Style" w:hAnsi="Bookman Old Style"/>
          <w:sz w:val="28"/>
          <w:szCs w:val="28"/>
        </w:rPr>
        <w:t xml:space="preserve">Does vs. 2 promote today’s “wealth </w:t>
      </w:r>
      <w:r w:rsidR="00BA2E62">
        <w:rPr>
          <w:rFonts w:ascii="Bookman Old Style" w:hAnsi="Bookman Old Style"/>
          <w:sz w:val="28"/>
          <w:szCs w:val="28"/>
        </w:rPr>
        <w:t>due to</w:t>
      </w:r>
      <w:r w:rsidR="00D05E51">
        <w:rPr>
          <w:rFonts w:ascii="Bookman Old Style" w:hAnsi="Bookman Old Style"/>
          <w:sz w:val="28"/>
          <w:szCs w:val="28"/>
        </w:rPr>
        <w:t xml:space="preserve"> religion” theology</w:t>
      </w:r>
      <w:r w:rsidRPr="00F97DF9">
        <w:rPr>
          <w:rFonts w:ascii="Bookman Old Style" w:hAnsi="Bookman Old Style"/>
          <w:sz w:val="28"/>
          <w:szCs w:val="28"/>
        </w:rPr>
        <w:t>?</w:t>
      </w:r>
    </w:p>
    <w:p w14:paraId="0E46FF1C"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2654A513" w14:textId="0451B632"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00F35B8A">
        <w:rPr>
          <w:rFonts w:ascii="Bookman Old Style" w:hAnsi="Bookman Old Style"/>
          <w:sz w:val="28"/>
          <w:szCs w:val="28"/>
        </w:rPr>
        <w:t xml:space="preserve">4. </w:t>
      </w:r>
      <w:r w:rsidR="00BA2E62">
        <w:rPr>
          <w:rFonts w:ascii="Bookman Old Style" w:hAnsi="Bookman Old Style"/>
          <w:sz w:val="28"/>
          <w:szCs w:val="28"/>
        </w:rPr>
        <w:t>What is John’s greatest joy to hear from other brethren</w:t>
      </w:r>
      <w:r w:rsidRPr="00F97DF9">
        <w:rPr>
          <w:rFonts w:ascii="Bookman Old Style" w:hAnsi="Bookman Old Style"/>
          <w:sz w:val="28"/>
          <w:szCs w:val="28"/>
        </w:rPr>
        <w:t>?</w:t>
      </w:r>
    </w:p>
    <w:p w14:paraId="2809DD56" w14:textId="2C1A5C27"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lastRenderedPageBreak/>
        <w:tab/>
        <w:t xml:space="preserve">5. </w:t>
      </w:r>
      <w:r w:rsidR="00BA2E62">
        <w:rPr>
          <w:rFonts w:ascii="Bookman Old Style" w:hAnsi="Bookman Old Style"/>
          <w:sz w:val="28"/>
          <w:szCs w:val="28"/>
        </w:rPr>
        <w:t xml:space="preserve">What </w:t>
      </w:r>
      <w:r w:rsidR="00827FC0">
        <w:rPr>
          <w:rFonts w:ascii="Bookman Old Style" w:hAnsi="Bookman Old Style"/>
          <w:sz w:val="28"/>
          <w:szCs w:val="28"/>
        </w:rPr>
        <w:t xml:space="preserve">type of </w:t>
      </w:r>
      <w:r w:rsidR="00BA2E62">
        <w:rPr>
          <w:rFonts w:ascii="Bookman Old Style" w:hAnsi="Bookman Old Style"/>
          <w:sz w:val="28"/>
          <w:szCs w:val="28"/>
        </w:rPr>
        <w:t>godly activities w</w:t>
      </w:r>
      <w:r w:rsidR="00827FC0">
        <w:rPr>
          <w:rFonts w:ascii="Bookman Old Style" w:hAnsi="Bookman Old Style"/>
          <w:sz w:val="28"/>
          <w:szCs w:val="28"/>
        </w:rPr>
        <w:t>as</w:t>
      </w:r>
      <w:r w:rsidR="00BA2E62">
        <w:rPr>
          <w:rFonts w:ascii="Bookman Old Style" w:hAnsi="Bookman Old Style"/>
          <w:sz w:val="28"/>
          <w:szCs w:val="28"/>
        </w:rPr>
        <w:t xml:space="preserve"> Gaius commended for</w:t>
      </w:r>
      <w:r w:rsidRPr="00F97DF9">
        <w:rPr>
          <w:rFonts w:ascii="Bookman Old Style" w:hAnsi="Bookman Old Style"/>
          <w:sz w:val="28"/>
          <w:szCs w:val="28"/>
        </w:rPr>
        <w:t>?</w:t>
      </w:r>
    </w:p>
    <w:p w14:paraId="5A4B5F39"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60D83ACB" w14:textId="18504C73"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6. </w:t>
      </w:r>
      <w:r w:rsidR="00BA2E62">
        <w:rPr>
          <w:rFonts w:ascii="Bookman Old Style" w:hAnsi="Bookman Old Style"/>
          <w:sz w:val="28"/>
          <w:szCs w:val="28"/>
        </w:rPr>
        <w:t xml:space="preserve">What evil permeated </w:t>
      </w:r>
      <w:r w:rsidR="00901A80">
        <w:rPr>
          <w:rFonts w:ascii="Bookman Old Style" w:hAnsi="Bookman Old Style"/>
          <w:sz w:val="28"/>
          <w:szCs w:val="28"/>
        </w:rPr>
        <w:t>Diotrephes</w:t>
      </w:r>
      <w:r w:rsidR="00BA2E62">
        <w:rPr>
          <w:rFonts w:ascii="Bookman Old Style" w:hAnsi="Bookman Old Style"/>
          <w:sz w:val="28"/>
          <w:szCs w:val="28"/>
        </w:rPr>
        <w:t>’ heart among the church</w:t>
      </w:r>
      <w:r w:rsidRPr="00F97DF9">
        <w:rPr>
          <w:rFonts w:ascii="Bookman Old Style" w:hAnsi="Bookman Old Style"/>
          <w:sz w:val="28"/>
          <w:szCs w:val="28"/>
        </w:rPr>
        <w:t>?</w:t>
      </w:r>
    </w:p>
    <w:p w14:paraId="3EA6189C"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0F33D252" w14:textId="172F9204"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7. </w:t>
      </w:r>
      <w:r w:rsidR="00BA2E62">
        <w:rPr>
          <w:rFonts w:ascii="Bookman Old Style" w:hAnsi="Bookman Old Style"/>
          <w:sz w:val="28"/>
          <w:szCs w:val="28"/>
        </w:rPr>
        <w:t>As a result, what evil things did he do against John &amp; others</w:t>
      </w:r>
      <w:r w:rsidRPr="00F97DF9">
        <w:rPr>
          <w:rFonts w:ascii="Bookman Old Style" w:hAnsi="Bookman Old Style"/>
          <w:sz w:val="28"/>
          <w:szCs w:val="28"/>
        </w:rPr>
        <w:t>?</w:t>
      </w:r>
    </w:p>
    <w:p w14:paraId="287E5DA9"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0AAED3A5" w14:textId="3ADB7DA1"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8. </w:t>
      </w:r>
      <w:r w:rsidR="00BA2E62">
        <w:rPr>
          <w:rFonts w:ascii="Bookman Old Style" w:hAnsi="Bookman Old Style"/>
          <w:sz w:val="28"/>
          <w:szCs w:val="28"/>
        </w:rPr>
        <w:t>What will John do if he personally comes to the congregation</w:t>
      </w:r>
      <w:r w:rsidRPr="00F97DF9">
        <w:rPr>
          <w:rFonts w:ascii="Bookman Old Style" w:hAnsi="Bookman Old Style"/>
          <w:sz w:val="28"/>
          <w:szCs w:val="28"/>
        </w:rPr>
        <w:t>?</w:t>
      </w:r>
    </w:p>
    <w:p w14:paraId="2F8D159D"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7C5A43B7" w14:textId="220156BE"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 xml:space="preserve">9. </w:t>
      </w:r>
      <w:r w:rsidR="00BA2E62">
        <w:rPr>
          <w:rFonts w:ascii="Bookman Old Style" w:hAnsi="Bookman Old Style"/>
          <w:sz w:val="28"/>
          <w:szCs w:val="28"/>
        </w:rPr>
        <w:t>How do we know that Demetrius was a fellow worker</w:t>
      </w:r>
      <w:r w:rsidRPr="00F97DF9">
        <w:rPr>
          <w:rFonts w:ascii="Bookman Old Style" w:hAnsi="Bookman Old Style"/>
          <w:sz w:val="28"/>
          <w:szCs w:val="28"/>
        </w:rPr>
        <w:t>?</w:t>
      </w:r>
    </w:p>
    <w:p w14:paraId="505A26E8" w14:textId="77777777" w:rsid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01E190B7" w14:textId="0639B52A" w:rsidR="00F97DF9" w:rsidRPr="00F97DF9" w:rsidRDefault="00F97DF9" w:rsidP="00F97DF9">
      <w:pPr>
        <w:spacing w:after="0" w:line="360" w:lineRule="auto"/>
        <w:jc w:val="left"/>
        <w:rPr>
          <w:rFonts w:ascii="Bookman Old Style" w:hAnsi="Bookman Old Style"/>
          <w:sz w:val="28"/>
          <w:szCs w:val="28"/>
        </w:rPr>
      </w:pPr>
      <w:r>
        <w:rPr>
          <w:rFonts w:ascii="Bookman Old Style" w:hAnsi="Bookman Old Style"/>
          <w:sz w:val="28"/>
          <w:szCs w:val="28"/>
        </w:rPr>
        <w:tab/>
      </w:r>
      <w:r w:rsidRPr="00F97DF9">
        <w:rPr>
          <w:rFonts w:ascii="Bookman Old Style" w:hAnsi="Bookman Old Style"/>
          <w:sz w:val="28"/>
          <w:szCs w:val="28"/>
        </w:rPr>
        <w:t>10. W</w:t>
      </w:r>
      <w:r w:rsidR="00BA2E62">
        <w:rPr>
          <w:rFonts w:ascii="Bookman Old Style" w:hAnsi="Bookman Old Style"/>
          <w:sz w:val="28"/>
          <w:szCs w:val="28"/>
        </w:rPr>
        <w:t>hy should Gaius “greet the friends</w:t>
      </w:r>
      <w:r w:rsidR="00827FC0">
        <w:rPr>
          <w:rFonts w:ascii="Bookman Old Style" w:hAnsi="Bookman Old Style"/>
          <w:sz w:val="28"/>
          <w:szCs w:val="28"/>
        </w:rPr>
        <w:t>”</w:t>
      </w:r>
      <w:r w:rsidR="00BA2E62">
        <w:rPr>
          <w:rFonts w:ascii="Bookman Old Style" w:hAnsi="Bookman Old Style"/>
          <w:sz w:val="28"/>
          <w:szCs w:val="28"/>
        </w:rPr>
        <w:t xml:space="preserve"> by name</w:t>
      </w:r>
      <w:r w:rsidRPr="00F97DF9">
        <w:rPr>
          <w:rFonts w:ascii="Bookman Old Style" w:hAnsi="Bookman Old Style"/>
          <w:sz w:val="28"/>
          <w:szCs w:val="28"/>
        </w:rPr>
        <w:t>?</w:t>
      </w:r>
    </w:p>
    <w:p w14:paraId="01A32660" w14:textId="110B745D" w:rsidR="00F97DF9" w:rsidRPr="00F97DF9" w:rsidRDefault="00F97DF9" w:rsidP="00F97DF9">
      <w:pPr>
        <w:spacing w:after="0" w:line="360" w:lineRule="auto"/>
        <w:jc w:val="left"/>
        <w:rPr>
          <w:rFonts w:ascii="Bookman Old Style" w:hAnsi="Bookman Old Style"/>
          <w:sz w:val="28"/>
          <w:szCs w:val="28"/>
        </w:rPr>
      </w:pPr>
      <w:r w:rsidRPr="00F97DF9">
        <w:rPr>
          <w:rFonts w:ascii="Bookman Old Style" w:hAnsi="Bookman Old Style"/>
          <w:sz w:val="28"/>
          <w:szCs w:val="28"/>
        </w:rPr>
        <w:tab/>
      </w:r>
    </w:p>
    <w:p w14:paraId="1B661723" w14:textId="77777777" w:rsidR="002A3F5B" w:rsidRDefault="002A3F5B" w:rsidP="002A3F5B">
      <w:pPr>
        <w:spacing w:after="0" w:line="240" w:lineRule="auto"/>
        <w:jc w:val="center"/>
        <w:rPr>
          <w:rFonts w:ascii="Bookman Old Style" w:hAnsi="Bookman Old Style"/>
          <w:b/>
          <w:sz w:val="48"/>
          <w:szCs w:val="48"/>
          <w:u w:val="single"/>
        </w:rPr>
      </w:pPr>
    </w:p>
    <w:p w14:paraId="49D471CE" w14:textId="77777777" w:rsidR="00F35B8A" w:rsidRDefault="00F35B8A" w:rsidP="002A3F5B">
      <w:pPr>
        <w:spacing w:after="0" w:line="240" w:lineRule="auto"/>
        <w:jc w:val="center"/>
        <w:rPr>
          <w:rFonts w:ascii="Bookman Old Style" w:hAnsi="Bookman Old Style"/>
          <w:b/>
          <w:sz w:val="48"/>
          <w:szCs w:val="48"/>
          <w:u w:val="single"/>
        </w:rPr>
      </w:pPr>
    </w:p>
    <w:p w14:paraId="4D798C89" w14:textId="77777777" w:rsidR="00827FC0" w:rsidRDefault="00827FC0" w:rsidP="002A3F5B">
      <w:pPr>
        <w:spacing w:after="0" w:line="240" w:lineRule="auto"/>
        <w:jc w:val="center"/>
        <w:rPr>
          <w:rFonts w:ascii="Bookman Old Style" w:hAnsi="Bookman Old Style"/>
          <w:b/>
          <w:sz w:val="48"/>
          <w:szCs w:val="48"/>
          <w:u w:val="single"/>
        </w:rPr>
      </w:pPr>
    </w:p>
    <w:p w14:paraId="59CB6659" w14:textId="6EE7CB92" w:rsidR="002A3F5B" w:rsidRDefault="002A3F5B" w:rsidP="002A3F5B">
      <w:pPr>
        <w:spacing w:after="0" w:line="240" w:lineRule="auto"/>
        <w:jc w:val="center"/>
        <w:rPr>
          <w:rFonts w:ascii="Bookman Old Style" w:hAnsi="Bookman Old Style"/>
          <w:b/>
          <w:sz w:val="48"/>
          <w:szCs w:val="48"/>
          <w:u w:val="single"/>
        </w:rPr>
      </w:pPr>
      <w:r w:rsidRPr="002A3F5B">
        <w:rPr>
          <w:rFonts w:ascii="Bookman Old Style" w:hAnsi="Bookman Old Style"/>
          <w:b/>
          <w:sz w:val="48"/>
          <w:szCs w:val="48"/>
          <w:u w:val="single"/>
        </w:rPr>
        <w:t>Notes:</w:t>
      </w:r>
    </w:p>
    <w:p w14:paraId="0AA8A55C" w14:textId="77777777" w:rsidR="00BA2E62" w:rsidRDefault="00BA2E62" w:rsidP="002A3F5B">
      <w:pPr>
        <w:spacing w:after="0" w:line="240" w:lineRule="auto"/>
        <w:jc w:val="center"/>
        <w:rPr>
          <w:rFonts w:ascii="Bookman Old Style" w:hAnsi="Bookman Old Style"/>
          <w:b/>
          <w:sz w:val="48"/>
          <w:szCs w:val="48"/>
          <w:u w:val="single"/>
        </w:rPr>
      </w:pPr>
    </w:p>
    <w:p w14:paraId="60C69BD1" w14:textId="77777777" w:rsidR="00BA2E62" w:rsidRDefault="00BA2E62" w:rsidP="002A3F5B">
      <w:pPr>
        <w:spacing w:after="0" w:line="240" w:lineRule="auto"/>
        <w:jc w:val="center"/>
        <w:rPr>
          <w:rFonts w:ascii="Bookman Old Style" w:hAnsi="Bookman Old Style"/>
          <w:b/>
          <w:sz w:val="48"/>
          <w:szCs w:val="48"/>
          <w:u w:val="single"/>
        </w:rPr>
      </w:pPr>
    </w:p>
    <w:p w14:paraId="4A723451" w14:textId="77777777" w:rsidR="00BA2E62" w:rsidRDefault="00BA2E62" w:rsidP="002A3F5B">
      <w:pPr>
        <w:spacing w:after="0" w:line="240" w:lineRule="auto"/>
        <w:jc w:val="center"/>
        <w:rPr>
          <w:rFonts w:ascii="Bookman Old Style" w:hAnsi="Bookman Old Style"/>
          <w:b/>
          <w:sz w:val="48"/>
          <w:szCs w:val="48"/>
          <w:u w:val="single"/>
        </w:rPr>
      </w:pPr>
    </w:p>
    <w:p w14:paraId="398B3695" w14:textId="77777777" w:rsidR="00BA2E62" w:rsidRDefault="00BA2E62" w:rsidP="002A3F5B">
      <w:pPr>
        <w:spacing w:after="0" w:line="240" w:lineRule="auto"/>
        <w:jc w:val="center"/>
        <w:rPr>
          <w:rFonts w:ascii="Bookman Old Style" w:hAnsi="Bookman Old Style"/>
          <w:b/>
          <w:sz w:val="48"/>
          <w:szCs w:val="48"/>
          <w:u w:val="single"/>
        </w:rPr>
      </w:pPr>
    </w:p>
    <w:p w14:paraId="6D010FB7" w14:textId="77777777" w:rsidR="00BA2E62" w:rsidRDefault="00BA2E62" w:rsidP="002A3F5B">
      <w:pPr>
        <w:spacing w:after="0" w:line="240" w:lineRule="auto"/>
        <w:jc w:val="center"/>
        <w:rPr>
          <w:rFonts w:ascii="Bookman Old Style" w:hAnsi="Bookman Old Style"/>
          <w:b/>
          <w:sz w:val="48"/>
          <w:szCs w:val="48"/>
          <w:u w:val="single"/>
        </w:rPr>
      </w:pPr>
    </w:p>
    <w:p w14:paraId="3313EF84" w14:textId="77777777" w:rsidR="00827FC0" w:rsidRDefault="00827FC0" w:rsidP="002A3F5B">
      <w:pPr>
        <w:spacing w:after="0" w:line="240" w:lineRule="auto"/>
        <w:jc w:val="center"/>
        <w:rPr>
          <w:rFonts w:ascii="Bookman Old Style" w:hAnsi="Bookman Old Style"/>
          <w:b/>
          <w:sz w:val="48"/>
          <w:szCs w:val="48"/>
          <w:u w:val="single"/>
        </w:rPr>
      </w:pPr>
    </w:p>
    <w:p w14:paraId="6F0E580C" w14:textId="77777777" w:rsidR="00827FC0" w:rsidRDefault="00827FC0" w:rsidP="002A3F5B">
      <w:pPr>
        <w:spacing w:after="0" w:line="240" w:lineRule="auto"/>
        <w:jc w:val="center"/>
        <w:rPr>
          <w:rFonts w:ascii="Bookman Old Style" w:hAnsi="Bookman Old Style"/>
          <w:b/>
          <w:sz w:val="28"/>
          <w:szCs w:val="28"/>
          <w:u w:val="single"/>
        </w:rPr>
      </w:pPr>
    </w:p>
    <w:p w14:paraId="71D684EA" w14:textId="77777777" w:rsidR="00827FC0" w:rsidRDefault="00827FC0" w:rsidP="002A3F5B">
      <w:pPr>
        <w:spacing w:after="0" w:line="240" w:lineRule="auto"/>
        <w:jc w:val="center"/>
        <w:rPr>
          <w:rFonts w:ascii="Bookman Old Style" w:hAnsi="Bookman Old Style"/>
          <w:b/>
          <w:sz w:val="28"/>
          <w:szCs w:val="28"/>
          <w:u w:val="single"/>
        </w:rPr>
      </w:pPr>
    </w:p>
    <w:p w14:paraId="579A20E7" w14:textId="77777777" w:rsidR="00827FC0" w:rsidRDefault="00827FC0" w:rsidP="002A3F5B">
      <w:pPr>
        <w:spacing w:after="0" w:line="240" w:lineRule="auto"/>
        <w:jc w:val="center"/>
        <w:rPr>
          <w:rFonts w:ascii="Bookman Old Style" w:hAnsi="Bookman Old Style"/>
          <w:b/>
          <w:sz w:val="28"/>
          <w:szCs w:val="28"/>
          <w:u w:val="single"/>
        </w:rPr>
      </w:pPr>
    </w:p>
    <w:p w14:paraId="79C0931E" w14:textId="77777777" w:rsidR="00827FC0" w:rsidRDefault="00827FC0" w:rsidP="002A3F5B">
      <w:pPr>
        <w:spacing w:after="0" w:line="240" w:lineRule="auto"/>
        <w:jc w:val="center"/>
        <w:rPr>
          <w:rFonts w:ascii="Bookman Old Style" w:hAnsi="Bookman Old Style"/>
          <w:b/>
          <w:sz w:val="28"/>
          <w:szCs w:val="28"/>
          <w:u w:val="single"/>
        </w:rPr>
      </w:pPr>
    </w:p>
    <w:p w14:paraId="1499E093" w14:textId="0EB4BF59" w:rsidR="00BA2E62" w:rsidRDefault="00BA2E62" w:rsidP="002A3F5B">
      <w:pPr>
        <w:spacing w:after="0" w:line="240" w:lineRule="auto"/>
        <w:jc w:val="center"/>
        <w:rPr>
          <w:rFonts w:ascii="Bookman Old Style" w:hAnsi="Bookman Old Style"/>
          <w:b/>
          <w:sz w:val="28"/>
          <w:szCs w:val="28"/>
          <w:u w:val="single"/>
        </w:rPr>
      </w:pPr>
      <w:r w:rsidRPr="00BA2E62">
        <w:rPr>
          <w:rFonts w:ascii="Bookman Old Style" w:hAnsi="Bookman Old Style"/>
          <w:b/>
          <w:sz w:val="28"/>
          <w:szCs w:val="28"/>
          <w:u w:val="single"/>
        </w:rPr>
        <w:lastRenderedPageBreak/>
        <w:t xml:space="preserve">Some </w:t>
      </w:r>
      <w:r w:rsidR="00901A80" w:rsidRPr="00BA2E62">
        <w:rPr>
          <w:rFonts w:ascii="Bookman Old Style" w:hAnsi="Bookman Old Style"/>
          <w:b/>
          <w:sz w:val="28"/>
          <w:szCs w:val="28"/>
          <w:u w:val="single"/>
        </w:rPr>
        <w:t>Background</w:t>
      </w:r>
      <w:r w:rsidRPr="00BA2E62">
        <w:rPr>
          <w:rFonts w:ascii="Bookman Old Style" w:hAnsi="Bookman Old Style"/>
          <w:b/>
          <w:sz w:val="28"/>
          <w:szCs w:val="28"/>
          <w:u w:val="single"/>
        </w:rPr>
        <w:t xml:space="preserve"> For The “One Chapter Book” – </w:t>
      </w:r>
      <w:r w:rsidRPr="00BA2E62">
        <w:rPr>
          <w:rFonts w:ascii="Bookman Old Style" w:hAnsi="Bookman Old Style"/>
          <w:b/>
          <w:sz w:val="28"/>
          <w:szCs w:val="28"/>
          <w:u w:val="single"/>
        </w:rPr>
        <w:t>Jude</w:t>
      </w:r>
    </w:p>
    <w:p w14:paraId="504C175C" w14:textId="77777777" w:rsidR="00BA2E62" w:rsidRDefault="00BA2E62" w:rsidP="002A3F5B">
      <w:pPr>
        <w:spacing w:after="0" w:line="240" w:lineRule="auto"/>
        <w:jc w:val="center"/>
        <w:rPr>
          <w:rFonts w:ascii="Bookman Old Style" w:hAnsi="Bookman Old Style"/>
          <w:b/>
          <w:sz w:val="28"/>
          <w:szCs w:val="28"/>
          <w:u w:val="single"/>
        </w:rPr>
      </w:pPr>
    </w:p>
    <w:p w14:paraId="48984E8E" w14:textId="4FC84D03" w:rsidR="00BA2E62" w:rsidRDefault="00BA2E62" w:rsidP="008A2B30">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r>
      <w:r w:rsidRPr="00827FC0">
        <w:rPr>
          <w:rFonts w:ascii="Bookman Old Style" w:hAnsi="Bookman Old Style"/>
          <w:bCs/>
          <w:i/>
          <w:iCs/>
          <w:sz w:val="28"/>
          <w:szCs w:val="28"/>
        </w:rPr>
        <w:t>“Contend earnestly for the faith which was once for all delivered to the saints,”</w:t>
      </w:r>
      <w:r>
        <w:rPr>
          <w:rFonts w:ascii="Bookman Old Style" w:hAnsi="Bookman Old Style"/>
          <w:bCs/>
          <w:sz w:val="28"/>
          <w:szCs w:val="28"/>
        </w:rPr>
        <w:t xml:space="preserve"> is the forcefully delivered focal point of this small, but power</w:t>
      </w:r>
      <w:r w:rsidR="00827FC0">
        <w:rPr>
          <w:rFonts w:ascii="Bookman Old Style" w:hAnsi="Bookman Old Style"/>
          <w:bCs/>
          <w:sz w:val="28"/>
          <w:szCs w:val="28"/>
        </w:rPr>
        <w:t>-</w:t>
      </w:r>
      <w:r>
        <w:rPr>
          <w:rFonts w:ascii="Bookman Old Style" w:hAnsi="Bookman Old Style"/>
          <w:bCs/>
          <w:sz w:val="28"/>
          <w:szCs w:val="28"/>
        </w:rPr>
        <w:t>packed New Testament book called Jude.  It</w:t>
      </w:r>
      <w:r w:rsidR="00827FC0">
        <w:rPr>
          <w:rFonts w:ascii="Bookman Old Style" w:hAnsi="Bookman Old Style"/>
          <w:bCs/>
          <w:sz w:val="28"/>
          <w:szCs w:val="28"/>
        </w:rPr>
        <w:t xml:space="preserve"> is</w:t>
      </w:r>
      <w:r>
        <w:rPr>
          <w:rFonts w:ascii="Bookman Old Style" w:hAnsi="Bookman Old Style"/>
          <w:bCs/>
          <w:sz w:val="28"/>
          <w:szCs w:val="28"/>
        </w:rPr>
        <w:t xml:space="preserve"> a Christians</w:t>
      </w:r>
      <w:r w:rsidR="00827FC0">
        <w:rPr>
          <w:rFonts w:ascii="Bookman Old Style" w:hAnsi="Bookman Old Style"/>
          <w:bCs/>
          <w:sz w:val="28"/>
          <w:szCs w:val="28"/>
        </w:rPr>
        <w:t>’</w:t>
      </w:r>
      <w:r>
        <w:rPr>
          <w:rFonts w:ascii="Bookman Old Style" w:hAnsi="Bookman Old Style"/>
          <w:bCs/>
          <w:sz w:val="28"/>
          <w:szCs w:val="28"/>
        </w:rPr>
        <w:t xml:space="preserve"> call to arms.</w:t>
      </w:r>
      <w:r w:rsidR="00827FC0">
        <w:rPr>
          <w:rFonts w:ascii="Bookman Old Style" w:hAnsi="Bookman Old Style"/>
          <w:bCs/>
          <w:sz w:val="28"/>
          <w:szCs w:val="28"/>
        </w:rPr>
        <w:t xml:space="preserve">  </w:t>
      </w:r>
      <w:r>
        <w:rPr>
          <w:rFonts w:ascii="Bookman Old Style" w:hAnsi="Bookman Old Style"/>
          <w:bCs/>
          <w:sz w:val="28"/>
          <w:szCs w:val="28"/>
        </w:rPr>
        <w:t>It</w:t>
      </w:r>
      <w:r w:rsidR="00827FC0">
        <w:rPr>
          <w:rFonts w:ascii="Bookman Old Style" w:hAnsi="Bookman Old Style"/>
          <w:bCs/>
          <w:sz w:val="28"/>
          <w:szCs w:val="28"/>
        </w:rPr>
        <w:t xml:space="preserve"> is</w:t>
      </w:r>
      <w:r>
        <w:rPr>
          <w:rFonts w:ascii="Bookman Old Style" w:hAnsi="Bookman Old Style"/>
          <w:bCs/>
          <w:sz w:val="28"/>
          <w:szCs w:val="28"/>
        </w:rPr>
        <w:t xml:space="preserve"> time to fight and defend the doctrine of Jesus Christ.  As the letter progresses, Jude makes it obvious as 2 Peter did: there are ungodly spies among us, false teachers and prophets which cunningly attempt to destroy the church within using worldly schemes.  The truth that must win the day is, </w:t>
      </w:r>
      <w:r w:rsidRPr="008A2B30">
        <w:rPr>
          <w:rFonts w:ascii="Bookman Old Style" w:hAnsi="Bookman Old Style"/>
          <w:bCs/>
          <w:i/>
          <w:iCs/>
          <w:sz w:val="28"/>
          <w:szCs w:val="28"/>
        </w:rPr>
        <w:t>“remember the words which were spoken by the apostles of our Lord, Jesus Christ</w:t>
      </w:r>
      <w:r>
        <w:rPr>
          <w:rFonts w:ascii="Bookman Old Style" w:hAnsi="Bookman Old Style"/>
          <w:bCs/>
          <w:sz w:val="28"/>
          <w:szCs w:val="28"/>
        </w:rPr>
        <w:t xml:space="preserve">, </w:t>
      </w:r>
      <w:r w:rsidRPr="008A2B30">
        <w:rPr>
          <w:rFonts w:ascii="Bookman Old Style" w:hAnsi="Bookman Old Style"/>
          <w:b/>
          <w:sz w:val="28"/>
          <w:szCs w:val="28"/>
        </w:rPr>
        <w:t>vs. 17</w:t>
      </w:r>
      <w:r>
        <w:rPr>
          <w:rFonts w:ascii="Bookman Old Style" w:hAnsi="Bookman Old Style"/>
          <w:bCs/>
          <w:sz w:val="28"/>
          <w:szCs w:val="28"/>
        </w:rPr>
        <w:t>.”</w:t>
      </w:r>
    </w:p>
    <w:p w14:paraId="6A925F33" w14:textId="67ABAE9B" w:rsidR="00BA2E62" w:rsidRDefault="00BA2E62" w:rsidP="008A2B30">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 xml:space="preserve">The author of this letter names himself as Jude or Judas in </w:t>
      </w:r>
      <w:r w:rsidRPr="008A2B30">
        <w:rPr>
          <w:rFonts w:ascii="Bookman Old Style" w:hAnsi="Bookman Old Style"/>
          <w:b/>
          <w:sz w:val="28"/>
          <w:szCs w:val="28"/>
        </w:rPr>
        <w:t>vs. 1</w:t>
      </w:r>
      <w:r>
        <w:rPr>
          <w:rFonts w:ascii="Bookman Old Style" w:hAnsi="Bookman Old Style"/>
          <w:bCs/>
          <w:sz w:val="28"/>
          <w:szCs w:val="28"/>
        </w:rPr>
        <w:t xml:space="preserve">.  Who this Jude is has not been fully settled, but he appears to be the “literal” brother of Jesus as given in </w:t>
      </w:r>
      <w:r w:rsidRPr="008A2B30">
        <w:rPr>
          <w:rFonts w:ascii="Bookman Old Style" w:hAnsi="Bookman Old Style"/>
          <w:b/>
          <w:sz w:val="28"/>
          <w:szCs w:val="28"/>
        </w:rPr>
        <w:t>Matthew 13:5</w:t>
      </w:r>
      <w:r w:rsidR="008A2B30" w:rsidRPr="008A2B30">
        <w:rPr>
          <w:rFonts w:ascii="Bookman Old Style" w:hAnsi="Bookman Old Style"/>
          <w:b/>
          <w:sz w:val="28"/>
          <w:szCs w:val="28"/>
        </w:rPr>
        <w:t>5</w:t>
      </w:r>
      <w:r w:rsidR="008A2B30">
        <w:rPr>
          <w:rFonts w:ascii="Bookman Old Style" w:hAnsi="Bookman Old Style"/>
          <w:bCs/>
          <w:sz w:val="28"/>
          <w:szCs w:val="28"/>
        </w:rPr>
        <w:t>.</w:t>
      </w:r>
      <w:r w:rsidR="00827FC0">
        <w:rPr>
          <w:rFonts w:ascii="Bookman Old Style" w:hAnsi="Bookman Old Style"/>
          <w:bCs/>
          <w:sz w:val="28"/>
          <w:szCs w:val="28"/>
        </w:rPr>
        <w:t xml:space="preserve">  </w:t>
      </w:r>
      <w:r w:rsidR="008A2B30">
        <w:rPr>
          <w:rFonts w:ascii="Bookman Old Style" w:hAnsi="Bookman Old Style"/>
          <w:bCs/>
          <w:sz w:val="28"/>
          <w:szCs w:val="28"/>
        </w:rPr>
        <w:t xml:space="preserve">James is described as </w:t>
      </w:r>
      <w:r w:rsidR="00827FC0">
        <w:rPr>
          <w:rFonts w:ascii="Bookman Old Style" w:hAnsi="Bookman Old Style"/>
          <w:bCs/>
          <w:sz w:val="28"/>
          <w:szCs w:val="28"/>
        </w:rPr>
        <w:t>Jesus’</w:t>
      </w:r>
      <w:r w:rsidR="008A2B30">
        <w:rPr>
          <w:rFonts w:ascii="Bookman Old Style" w:hAnsi="Bookman Old Style"/>
          <w:bCs/>
          <w:sz w:val="28"/>
          <w:szCs w:val="28"/>
        </w:rPr>
        <w:t xml:space="preserve"> brother too, the pillar in the church at Jerusalem, </w:t>
      </w:r>
      <w:r w:rsidR="008A2B30" w:rsidRPr="008A2B30">
        <w:rPr>
          <w:rFonts w:ascii="Bookman Old Style" w:hAnsi="Bookman Old Style"/>
          <w:b/>
          <w:sz w:val="28"/>
          <w:szCs w:val="28"/>
        </w:rPr>
        <w:t>Acts 15:13-21</w:t>
      </w:r>
      <w:r w:rsidR="008A2B30">
        <w:rPr>
          <w:rFonts w:ascii="Bookman Old Style" w:hAnsi="Bookman Old Style"/>
          <w:bCs/>
          <w:sz w:val="28"/>
          <w:szCs w:val="28"/>
        </w:rPr>
        <w:t xml:space="preserve">.  This may help us understand Paul’s discussion of financial support to the Lord’s brothers in </w:t>
      </w:r>
      <w:r w:rsidR="008A2B30" w:rsidRPr="008A2B30">
        <w:rPr>
          <w:rFonts w:ascii="Bookman Old Style" w:hAnsi="Bookman Old Style"/>
          <w:b/>
          <w:sz w:val="28"/>
          <w:szCs w:val="28"/>
        </w:rPr>
        <w:t>1 Cor. 9:5</w:t>
      </w:r>
      <w:r w:rsidR="008A2B30">
        <w:rPr>
          <w:rFonts w:ascii="Bookman Old Style" w:hAnsi="Bookman Old Style"/>
          <w:bCs/>
          <w:sz w:val="28"/>
          <w:szCs w:val="28"/>
        </w:rPr>
        <w:t>, which may very well be James and Jud</w:t>
      </w:r>
      <w:r w:rsidR="00827FC0">
        <w:rPr>
          <w:rFonts w:ascii="Bookman Old Style" w:hAnsi="Bookman Old Style"/>
          <w:bCs/>
          <w:sz w:val="28"/>
          <w:szCs w:val="28"/>
        </w:rPr>
        <w:t>e, b</w:t>
      </w:r>
      <w:r w:rsidR="00901A80">
        <w:rPr>
          <w:rFonts w:ascii="Bookman Old Style" w:hAnsi="Bookman Old Style"/>
          <w:bCs/>
          <w:sz w:val="28"/>
          <w:szCs w:val="28"/>
        </w:rPr>
        <w:t>egotten of</w:t>
      </w:r>
      <w:r w:rsidR="00827FC0">
        <w:rPr>
          <w:rFonts w:ascii="Bookman Old Style" w:hAnsi="Bookman Old Style"/>
          <w:bCs/>
          <w:sz w:val="28"/>
          <w:szCs w:val="28"/>
        </w:rPr>
        <w:t xml:space="preserve"> Mary and Joseph.</w:t>
      </w:r>
      <w:r w:rsidR="008A2B30">
        <w:rPr>
          <w:rFonts w:ascii="Bookman Old Style" w:hAnsi="Bookman Old Style"/>
          <w:bCs/>
          <w:sz w:val="28"/>
          <w:szCs w:val="28"/>
        </w:rPr>
        <w:t xml:space="preserve">  </w:t>
      </w:r>
      <w:r w:rsidR="008A2B30">
        <w:rPr>
          <w:rFonts w:ascii="Bookman Old Style" w:hAnsi="Bookman Old Style"/>
          <w:bCs/>
          <w:sz w:val="28"/>
          <w:szCs w:val="28"/>
        </w:rPr>
        <w:tab/>
      </w:r>
    </w:p>
    <w:p w14:paraId="76D4F3A5" w14:textId="0C6244D0"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r>
      <w:r>
        <w:rPr>
          <w:rFonts w:ascii="Bookman Old Style" w:hAnsi="Bookman Old Style"/>
          <w:bCs/>
          <w:sz w:val="28"/>
          <w:szCs w:val="28"/>
        </w:rPr>
        <w:tab/>
        <w:t>Since the author encourages full submission to the apostle’s words, one may think that Jude, the apostle, wrote this letter but that is probably not the case.  Whether it be preachers, prophets or even “literal” brothers of Jesus, the lesson is the same: the church must submit to the doctrine of Christ as delivered by the apostles and then, be determined to spiritually “fight” against all men who teach otherwise.  These lessons should not be lost on us today.</w:t>
      </w:r>
    </w:p>
    <w:p w14:paraId="019E53D7" w14:textId="77777777" w:rsidR="008A2B30" w:rsidRDefault="008A2B30" w:rsidP="008A2B30">
      <w:pPr>
        <w:spacing w:after="0" w:line="240" w:lineRule="auto"/>
        <w:rPr>
          <w:rFonts w:ascii="Bookman Old Style" w:hAnsi="Bookman Old Style"/>
          <w:bCs/>
          <w:sz w:val="28"/>
          <w:szCs w:val="28"/>
        </w:rPr>
      </w:pPr>
    </w:p>
    <w:p w14:paraId="392C43FA" w14:textId="77777777" w:rsidR="008A2B30" w:rsidRDefault="008A2B30" w:rsidP="008A2B30">
      <w:pPr>
        <w:spacing w:after="0" w:line="240" w:lineRule="auto"/>
        <w:rPr>
          <w:rFonts w:ascii="Bookman Old Style" w:hAnsi="Bookman Old Style"/>
          <w:bCs/>
          <w:sz w:val="28"/>
          <w:szCs w:val="28"/>
        </w:rPr>
      </w:pPr>
    </w:p>
    <w:p w14:paraId="02C85D12" w14:textId="77777777" w:rsidR="008A2B30" w:rsidRDefault="008A2B30" w:rsidP="008A2B30">
      <w:pPr>
        <w:spacing w:after="0" w:line="240" w:lineRule="auto"/>
        <w:rPr>
          <w:rFonts w:ascii="Bookman Old Style" w:hAnsi="Bookman Old Style"/>
          <w:bCs/>
          <w:sz w:val="28"/>
          <w:szCs w:val="28"/>
        </w:rPr>
      </w:pPr>
    </w:p>
    <w:p w14:paraId="35341B9D" w14:textId="77777777" w:rsidR="008A2B30" w:rsidRDefault="008A2B30" w:rsidP="008A2B30">
      <w:pPr>
        <w:spacing w:after="0" w:line="240" w:lineRule="auto"/>
        <w:rPr>
          <w:rFonts w:ascii="Bookman Old Style" w:hAnsi="Bookman Old Style"/>
          <w:bCs/>
          <w:sz w:val="28"/>
          <w:szCs w:val="28"/>
        </w:rPr>
      </w:pPr>
    </w:p>
    <w:p w14:paraId="40F350BF" w14:textId="01AB58D6"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 What triad is in verse 1 and can you see others in this letter?</w:t>
      </w:r>
    </w:p>
    <w:p w14:paraId="178CB9B8" w14:textId="77777777" w:rsidR="008A2B30" w:rsidRDefault="008A2B30" w:rsidP="008A2B30">
      <w:pPr>
        <w:spacing w:after="0" w:line="240" w:lineRule="auto"/>
        <w:rPr>
          <w:rFonts w:ascii="Bookman Old Style" w:hAnsi="Bookman Old Style"/>
          <w:bCs/>
          <w:sz w:val="28"/>
          <w:szCs w:val="28"/>
        </w:rPr>
      </w:pPr>
    </w:p>
    <w:p w14:paraId="5D3EFE4E" w14:textId="77777777" w:rsidR="008A2B30" w:rsidRDefault="008A2B30" w:rsidP="008A2B30">
      <w:pPr>
        <w:spacing w:after="0" w:line="240" w:lineRule="auto"/>
        <w:rPr>
          <w:rFonts w:ascii="Bookman Old Style" w:hAnsi="Bookman Old Style"/>
          <w:bCs/>
          <w:sz w:val="28"/>
          <w:szCs w:val="28"/>
        </w:rPr>
      </w:pPr>
    </w:p>
    <w:p w14:paraId="50D42743" w14:textId="68EE0D4D"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2. Were Christians in the 1</w:t>
      </w:r>
      <w:r w:rsidRPr="008A2B30">
        <w:rPr>
          <w:rFonts w:ascii="Bookman Old Style" w:hAnsi="Bookman Old Style"/>
          <w:bCs/>
          <w:sz w:val="28"/>
          <w:szCs w:val="28"/>
          <w:vertAlign w:val="superscript"/>
        </w:rPr>
        <w:t>st</w:t>
      </w:r>
      <w:r>
        <w:rPr>
          <w:rFonts w:ascii="Bookman Old Style" w:hAnsi="Bookman Old Style"/>
          <w:bCs/>
          <w:sz w:val="28"/>
          <w:szCs w:val="28"/>
        </w:rPr>
        <w:t xml:space="preserve"> century all </w:t>
      </w:r>
      <w:r w:rsidR="00827FC0">
        <w:rPr>
          <w:rFonts w:ascii="Bookman Old Style" w:hAnsi="Bookman Old Style"/>
          <w:bCs/>
          <w:sz w:val="28"/>
          <w:szCs w:val="28"/>
        </w:rPr>
        <w:t>“</w:t>
      </w:r>
      <w:r>
        <w:rPr>
          <w:rFonts w:ascii="Bookman Old Style" w:hAnsi="Bookman Old Style"/>
          <w:bCs/>
          <w:sz w:val="28"/>
          <w:szCs w:val="28"/>
        </w:rPr>
        <w:t>saved</w:t>
      </w:r>
      <w:r w:rsidR="00827FC0">
        <w:rPr>
          <w:rFonts w:ascii="Bookman Old Style" w:hAnsi="Bookman Old Style"/>
          <w:bCs/>
          <w:sz w:val="28"/>
          <w:szCs w:val="28"/>
        </w:rPr>
        <w:t>”</w:t>
      </w:r>
      <w:r>
        <w:rPr>
          <w:rFonts w:ascii="Bookman Old Style" w:hAnsi="Bookman Old Style"/>
          <w:bCs/>
          <w:sz w:val="28"/>
          <w:szCs w:val="28"/>
        </w:rPr>
        <w:t xml:space="preserve"> the same way?</w:t>
      </w:r>
    </w:p>
    <w:p w14:paraId="57C44784" w14:textId="77777777" w:rsidR="008A2B30" w:rsidRDefault="008A2B30" w:rsidP="008A2B30">
      <w:pPr>
        <w:spacing w:after="0" w:line="240" w:lineRule="auto"/>
        <w:rPr>
          <w:rFonts w:ascii="Bookman Old Style" w:hAnsi="Bookman Old Style"/>
          <w:bCs/>
          <w:sz w:val="28"/>
          <w:szCs w:val="28"/>
        </w:rPr>
      </w:pPr>
    </w:p>
    <w:p w14:paraId="1897D7BD" w14:textId="77777777" w:rsidR="008A2B30" w:rsidRDefault="008A2B30" w:rsidP="008A2B30">
      <w:pPr>
        <w:spacing w:after="0" w:line="240" w:lineRule="auto"/>
        <w:rPr>
          <w:rFonts w:ascii="Bookman Old Style" w:hAnsi="Bookman Old Style"/>
          <w:bCs/>
          <w:sz w:val="28"/>
          <w:szCs w:val="28"/>
        </w:rPr>
      </w:pPr>
    </w:p>
    <w:p w14:paraId="65370633" w14:textId="5CD4E677"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3. What battle cry did Jude want all Christians to focus on?</w:t>
      </w:r>
    </w:p>
    <w:p w14:paraId="2E64EA5E" w14:textId="77777777" w:rsidR="008A2B30" w:rsidRDefault="008A2B30" w:rsidP="008A2B30">
      <w:pPr>
        <w:spacing w:after="0" w:line="240" w:lineRule="auto"/>
        <w:rPr>
          <w:rFonts w:ascii="Bookman Old Style" w:hAnsi="Bookman Old Style"/>
          <w:bCs/>
          <w:sz w:val="28"/>
          <w:szCs w:val="28"/>
        </w:rPr>
      </w:pPr>
    </w:p>
    <w:p w14:paraId="754B6169" w14:textId="77777777" w:rsidR="008A2B30" w:rsidRDefault="008A2B30" w:rsidP="008A2B30">
      <w:pPr>
        <w:spacing w:after="0" w:line="240" w:lineRule="auto"/>
        <w:rPr>
          <w:rFonts w:ascii="Bookman Old Style" w:hAnsi="Bookman Old Style"/>
          <w:bCs/>
          <w:sz w:val="28"/>
          <w:szCs w:val="28"/>
        </w:rPr>
      </w:pPr>
    </w:p>
    <w:p w14:paraId="4DF39119" w14:textId="77777777" w:rsidR="00901A8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r>
    </w:p>
    <w:p w14:paraId="540B366D" w14:textId="2F2D5974" w:rsidR="008A2B30" w:rsidRDefault="00901A80" w:rsidP="008A2B30">
      <w:pPr>
        <w:spacing w:after="0" w:line="240" w:lineRule="auto"/>
        <w:rPr>
          <w:rFonts w:ascii="Bookman Old Style" w:hAnsi="Bookman Old Style"/>
          <w:bCs/>
          <w:sz w:val="28"/>
          <w:szCs w:val="28"/>
        </w:rPr>
      </w:pPr>
      <w:r>
        <w:rPr>
          <w:rFonts w:ascii="Bookman Old Style" w:hAnsi="Bookman Old Style"/>
          <w:bCs/>
          <w:sz w:val="28"/>
          <w:szCs w:val="28"/>
        </w:rPr>
        <w:lastRenderedPageBreak/>
        <w:tab/>
      </w:r>
      <w:r w:rsidR="008A2B30">
        <w:rPr>
          <w:rFonts w:ascii="Bookman Old Style" w:hAnsi="Bookman Old Style"/>
          <w:bCs/>
          <w:sz w:val="28"/>
          <w:szCs w:val="28"/>
        </w:rPr>
        <w:t>4. Wh</w:t>
      </w:r>
      <w:r w:rsidR="00827FC0">
        <w:rPr>
          <w:rFonts w:ascii="Bookman Old Style" w:hAnsi="Bookman Old Style"/>
          <w:bCs/>
          <w:sz w:val="28"/>
          <w:szCs w:val="28"/>
        </w:rPr>
        <w:t>y</w:t>
      </w:r>
      <w:r w:rsidR="008A2B30">
        <w:rPr>
          <w:rFonts w:ascii="Bookman Old Style" w:hAnsi="Bookman Old Style"/>
          <w:bCs/>
          <w:sz w:val="28"/>
          <w:szCs w:val="28"/>
        </w:rPr>
        <w:t xml:space="preserve"> did Jude find it necessary to </w:t>
      </w:r>
      <w:r>
        <w:rPr>
          <w:rFonts w:ascii="Bookman Old Style" w:hAnsi="Bookman Old Style"/>
          <w:bCs/>
          <w:sz w:val="28"/>
          <w:szCs w:val="28"/>
        </w:rPr>
        <w:t>declare</w:t>
      </w:r>
      <w:r w:rsidR="008A2B30">
        <w:rPr>
          <w:rFonts w:ascii="Bookman Old Style" w:hAnsi="Bookman Old Style"/>
          <w:bCs/>
          <w:sz w:val="28"/>
          <w:szCs w:val="28"/>
        </w:rPr>
        <w:t xml:space="preserve"> this battle cry?</w:t>
      </w:r>
    </w:p>
    <w:p w14:paraId="42D0DA2A" w14:textId="77777777" w:rsidR="00901A8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r>
    </w:p>
    <w:p w14:paraId="16112484" w14:textId="77777777" w:rsidR="00901A80" w:rsidRDefault="00901A80" w:rsidP="008A2B30">
      <w:pPr>
        <w:spacing w:after="0" w:line="240" w:lineRule="auto"/>
        <w:rPr>
          <w:rFonts w:ascii="Bookman Old Style" w:hAnsi="Bookman Old Style"/>
          <w:bCs/>
          <w:sz w:val="28"/>
          <w:szCs w:val="28"/>
        </w:rPr>
      </w:pPr>
    </w:p>
    <w:p w14:paraId="0C9450A6" w14:textId="2AB28E62" w:rsidR="008A2B30" w:rsidRDefault="00901A80" w:rsidP="008A2B30">
      <w:pPr>
        <w:spacing w:after="0" w:line="240" w:lineRule="auto"/>
        <w:rPr>
          <w:rFonts w:ascii="Bookman Old Style" w:hAnsi="Bookman Old Style"/>
          <w:bCs/>
          <w:sz w:val="28"/>
          <w:szCs w:val="28"/>
        </w:rPr>
      </w:pPr>
      <w:r>
        <w:rPr>
          <w:rFonts w:ascii="Bookman Old Style" w:hAnsi="Bookman Old Style"/>
          <w:bCs/>
          <w:sz w:val="28"/>
          <w:szCs w:val="28"/>
        </w:rPr>
        <w:tab/>
      </w:r>
      <w:r w:rsidR="008A2B30">
        <w:rPr>
          <w:rFonts w:ascii="Bookman Old Style" w:hAnsi="Bookman Old Style"/>
          <w:bCs/>
          <w:sz w:val="28"/>
          <w:szCs w:val="28"/>
        </w:rPr>
        <w:t>5. Name some modern ways one turns God’s grace into lewdness:</w:t>
      </w:r>
    </w:p>
    <w:p w14:paraId="3334D330" w14:textId="77777777" w:rsidR="008A2B30" w:rsidRDefault="008A2B30" w:rsidP="008A2B30">
      <w:pPr>
        <w:spacing w:after="0" w:line="240" w:lineRule="auto"/>
        <w:rPr>
          <w:rFonts w:ascii="Bookman Old Style" w:hAnsi="Bookman Old Style"/>
          <w:bCs/>
          <w:sz w:val="28"/>
          <w:szCs w:val="28"/>
        </w:rPr>
      </w:pPr>
    </w:p>
    <w:p w14:paraId="0BB825AD" w14:textId="77777777" w:rsidR="008A2B30" w:rsidRDefault="008A2B30" w:rsidP="008A2B30">
      <w:pPr>
        <w:spacing w:after="0" w:line="240" w:lineRule="auto"/>
        <w:rPr>
          <w:rFonts w:ascii="Bookman Old Style" w:hAnsi="Bookman Old Style"/>
          <w:bCs/>
          <w:sz w:val="28"/>
          <w:szCs w:val="28"/>
        </w:rPr>
      </w:pPr>
    </w:p>
    <w:p w14:paraId="769C2540" w14:textId="01672BFA"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6. What three examples did Jude use to prove God’s wrath?</w:t>
      </w:r>
    </w:p>
    <w:p w14:paraId="4A6F61B6" w14:textId="77777777" w:rsidR="008A2B30" w:rsidRDefault="008A2B30" w:rsidP="008A2B30">
      <w:pPr>
        <w:spacing w:after="0" w:line="240" w:lineRule="auto"/>
        <w:rPr>
          <w:rFonts w:ascii="Bookman Old Style" w:hAnsi="Bookman Old Style"/>
          <w:bCs/>
          <w:sz w:val="28"/>
          <w:szCs w:val="28"/>
        </w:rPr>
      </w:pPr>
    </w:p>
    <w:p w14:paraId="77BCBCB1" w14:textId="77777777" w:rsidR="008A2B30" w:rsidRDefault="008A2B30" w:rsidP="008A2B30">
      <w:pPr>
        <w:spacing w:after="0" w:line="240" w:lineRule="auto"/>
        <w:rPr>
          <w:rFonts w:ascii="Bookman Old Style" w:hAnsi="Bookman Old Style"/>
          <w:bCs/>
          <w:sz w:val="28"/>
          <w:szCs w:val="28"/>
        </w:rPr>
      </w:pPr>
    </w:p>
    <w:p w14:paraId="725607E3" w14:textId="40F13E1B"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7. What three things do these dreamers do that infuriate God?</w:t>
      </w:r>
    </w:p>
    <w:p w14:paraId="1D2F307F" w14:textId="77777777" w:rsidR="008A2B30" w:rsidRDefault="008A2B30" w:rsidP="008A2B30">
      <w:pPr>
        <w:spacing w:after="0" w:line="240" w:lineRule="auto"/>
        <w:rPr>
          <w:rFonts w:ascii="Bookman Old Style" w:hAnsi="Bookman Old Style"/>
          <w:bCs/>
          <w:sz w:val="28"/>
          <w:szCs w:val="28"/>
        </w:rPr>
      </w:pPr>
    </w:p>
    <w:p w14:paraId="3EC136FD" w14:textId="77777777" w:rsidR="008A2B30" w:rsidRDefault="008A2B30" w:rsidP="008A2B30">
      <w:pPr>
        <w:spacing w:after="0" w:line="240" w:lineRule="auto"/>
        <w:rPr>
          <w:rFonts w:ascii="Bookman Old Style" w:hAnsi="Bookman Old Style"/>
          <w:bCs/>
          <w:sz w:val="28"/>
          <w:szCs w:val="28"/>
        </w:rPr>
      </w:pPr>
    </w:p>
    <w:p w14:paraId="390700F8" w14:textId="2881A1ED"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8. List three Old Testament examples of God’s people going astray:</w:t>
      </w:r>
    </w:p>
    <w:p w14:paraId="458C1088" w14:textId="77777777" w:rsidR="008A2B30" w:rsidRDefault="008A2B30" w:rsidP="008A2B30">
      <w:pPr>
        <w:spacing w:after="0" w:line="240" w:lineRule="auto"/>
        <w:rPr>
          <w:rFonts w:ascii="Bookman Old Style" w:hAnsi="Bookman Old Style"/>
          <w:bCs/>
          <w:sz w:val="28"/>
          <w:szCs w:val="28"/>
        </w:rPr>
      </w:pPr>
    </w:p>
    <w:p w14:paraId="5537FE23" w14:textId="77777777" w:rsidR="008A2B30" w:rsidRDefault="008A2B30" w:rsidP="008A2B30">
      <w:pPr>
        <w:spacing w:after="0" w:line="240" w:lineRule="auto"/>
        <w:rPr>
          <w:rFonts w:ascii="Bookman Old Style" w:hAnsi="Bookman Old Style"/>
          <w:bCs/>
          <w:sz w:val="28"/>
          <w:szCs w:val="28"/>
        </w:rPr>
      </w:pPr>
    </w:p>
    <w:p w14:paraId="65F16F04" w14:textId="1765A4F0"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9. How do we know these dreamers were members of the church?</w:t>
      </w:r>
    </w:p>
    <w:p w14:paraId="7C89D38D" w14:textId="77777777" w:rsidR="008A2B30" w:rsidRDefault="008A2B30" w:rsidP="008A2B30">
      <w:pPr>
        <w:spacing w:after="0" w:line="240" w:lineRule="auto"/>
        <w:rPr>
          <w:rFonts w:ascii="Bookman Old Style" w:hAnsi="Bookman Old Style"/>
          <w:bCs/>
          <w:sz w:val="28"/>
          <w:szCs w:val="28"/>
        </w:rPr>
      </w:pPr>
    </w:p>
    <w:p w14:paraId="7E66A3C2" w14:textId="77777777" w:rsidR="008A2B30" w:rsidRDefault="008A2B30" w:rsidP="008A2B30">
      <w:pPr>
        <w:spacing w:after="0" w:line="240" w:lineRule="auto"/>
        <w:rPr>
          <w:rFonts w:ascii="Bookman Old Style" w:hAnsi="Bookman Old Style"/>
          <w:bCs/>
          <w:sz w:val="28"/>
          <w:szCs w:val="28"/>
        </w:rPr>
      </w:pPr>
    </w:p>
    <w:p w14:paraId="56BE2FED" w14:textId="5C751BB8"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10. Who prophesied that the Lord will judge the ungodly?</w:t>
      </w:r>
    </w:p>
    <w:p w14:paraId="2AED782E" w14:textId="77777777" w:rsidR="008A2B30" w:rsidRDefault="008A2B30" w:rsidP="008A2B30">
      <w:pPr>
        <w:spacing w:after="0" w:line="240" w:lineRule="auto"/>
        <w:rPr>
          <w:rFonts w:ascii="Bookman Old Style" w:hAnsi="Bookman Old Style"/>
          <w:bCs/>
          <w:sz w:val="28"/>
          <w:szCs w:val="28"/>
        </w:rPr>
      </w:pPr>
    </w:p>
    <w:p w14:paraId="695A2143" w14:textId="77777777" w:rsidR="008A2B30" w:rsidRDefault="008A2B30" w:rsidP="008A2B30">
      <w:pPr>
        <w:spacing w:after="0" w:line="240" w:lineRule="auto"/>
        <w:rPr>
          <w:rFonts w:ascii="Bookman Old Style" w:hAnsi="Bookman Old Style"/>
          <w:bCs/>
          <w:sz w:val="28"/>
          <w:szCs w:val="28"/>
        </w:rPr>
      </w:pPr>
    </w:p>
    <w:p w14:paraId="3A4EE885" w14:textId="61E0ACEF"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11. What techniques do these dreamers use to gain advantage?</w:t>
      </w:r>
    </w:p>
    <w:p w14:paraId="42D78965" w14:textId="77777777" w:rsidR="008A2B30" w:rsidRDefault="008A2B30" w:rsidP="008A2B30">
      <w:pPr>
        <w:spacing w:after="0" w:line="240" w:lineRule="auto"/>
        <w:rPr>
          <w:rFonts w:ascii="Bookman Old Style" w:hAnsi="Bookman Old Style"/>
          <w:bCs/>
          <w:sz w:val="28"/>
          <w:szCs w:val="28"/>
        </w:rPr>
      </w:pPr>
    </w:p>
    <w:p w14:paraId="6C2AA610" w14:textId="77777777" w:rsidR="008A2B30" w:rsidRDefault="008A2B30" w:rsidP="008A2B30">
      <w:pPr>
        <w:spacing w:after="0" w:line="240" w:lineRule="auto"/>
        <w:rPr>
          <w:rFonts w:ascii="Bookman Old Style" w:hAnsi="Bookman Old Style"/>
          <w:bCs/>
          <w:sz w:val="28"/>
          <w:szCs w:val="28"/>
        </w:rPr>
      </w:pPr>
    </w:p>
    <w:p w14:paraId="788400DC" w14:textId="66DA90CB"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12. What standard must we use to measure the grace of God?</w:t>
      </w:r>
    </w:p>
    <w:p w14:paraId="771249FC" w14:textId="77777777" w:rsidR="008A2B30" w:rsidRDefault="008A2B30" w:rsidP="008A2B30">
      <w:pPr>
        <w:spacing w:after="0" w:line="240" w:lineRule="auto"/>
        <w:rPr>
          <w:rFonts w:ascii="Bookman Old Style" w:hAnsi="Bookman Old Style"/>
          <w:bCs/>
          <w:sz w:val="28"/>
          <w:szCs w:val="28"/>
        </w:rPr>
      </w:pPr>
    </w:p>
    <w:p w14:paraId="78798EC1" w14:textId="77777777" w:rsidR="008A2B30" w:rsidRDefault="008A2B30" w:rsidP="008A2B30">
      <w:pPr>
        <w:spacing w:after="0" w:line="240" w:lineRule="auto"/>
        <w:rPr>
          <w:rFonts w:ascii="Bookman Old Style" w:hAnsi="Bookman Old Style"/>
          <w:bCs/>
          <w:sz w:val="28"/>
          <w:szCs w:val="28"/>
        </w:rPr>
      </w:pPr>
    </w:p>
    <w:p w14:paraId="78BF1950" w14:textId="48C0ABE3"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13. What three things are we to do to be</w:t>
      </w:r>
      <w:r w:rsidR="00827FC0">
        <w:rPr>
          <w:rFonts w:ascii="Bookman Old Style" w:hAnsi="Bookman Old Style"/>
          <w:bCs/>
          <w:sz w:val="28"/>
          <w:szCs w:val="28"/>
        </w:rPr>
        <w:t>,</w:t>
      </w:r>
      <w:r>
        <w:rPr>
          <w:rFonts w:ascii="Bookman Old Style" w:hAnsi="Bookman Old Style"/>
          <w:bCs/>
          <w:sz w:val="28"/>
          <w:szCs w:val="28"/>
        </w:rPr>
        <w:t xml:space="preserve"> </w:t>
      </w:r>
      <w:r w:rsidR="00827FC0">
        <w:rPr>
          <w:rFonts w:ascii="Bookman Old Style" w:hAnsi="Bookman Old Style"/>
          <w:bCs/>
          <w:sz w:val="28"/>
          <w:szCs w:val="28"/>
        </w:rPr>
        <w:t>“</w:t>
      </w:r>
      <w:r>
        <w:rPr>
          <w:rFonts w:ascii="Bookman Old Style" w:hAnsi="Bookman Old Style"/>
          <w:bCs/>
          <w:sz w:val="28"/>
          <w:szCs w:val="28"/>
        </w:rPr>
        <w:t>built up in the faith</w:t>
      </w:r>
      <w:r w:rsidR="00827FC0">
        <w:rPr>
          <w:rFonts w:ascii="Bookman Old Style" w:hAnsi="Bookman Old Style"/>
          <w:bCs/>
          <w:sz w:val="28"/>
          <w:szCs w:val="28"/>
        </w:rPr>
        <w:t>”</w:t>
      </w:r>
      <w:r>
        <w:rPr>
          <w:rFonts w:ascii="Bookman Old Style" w:hAnsi="Bookman Old Style"/>
          <w:bCs/>
          <w:sz w:val="28"/>
          <w:szCs w:val="28"/>
        </w:rPr>
        <w:t>?</w:t>
      </w:r>
    </w:p>
    <w:p w14:paraId="30D80DCD" w14:textId="77777777" w:rsidR="008A2B30" w:rsidRDefault="008A2B30" w:rsidP="008A2B30">
      <w:pPr>
        <w:spacing w:after="0" w:line="240" w:lineRule="auto"/>
        <w:rPr>
          <w:rFonts w:ascii="Bookman Old Style" w:hAnsi="Bookman Old Style"/>
          <w:bCs/>
          <w:sz w:val="28"/>
          <w:szCs w:val="28"/>
        </w:rPr>
      </w:pPr>
    </w:p>
    <w:p w14:paraId="7D6740AB" w14:textId="77777777" w:rsidR="008A2B30" w:rsidRDefault="008A2B30" w:rsidP="008A2B30">
      <w:pPr>
        <w:spacing w:after="0" w:line="240" w:lineRule="auto"/>
        <w:rPr>
          <w:rFonts w:ascii="Bookman Old Style" w:hAnsi="Bookman Old Style"/>
          <w:bCs/>
          <w:sz w:val="28"/>
          <w:szCs w:val="28"/>
        </w:rPr>
      </w:pPr>
    </w:p>
    <w:p w14:paraId="23F364BF" w14:textId="050B0E91" w:rsidR="008A2B30"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14. What principle is being discussed in verse</w:t>
      </w:r>
      <w:r w:rsidR="00827FC0">
        <w:rPr>
          <w:rFonts w:ascii="Bookman Old Style" w:hAnsi="Bookman Old Style"/>
          <w:bCs/>
          <w:sz w:val="28"/>
          <w:szCs w:val="28"/>
        </w:rPr>
        <w:t>s</w:t>
      </w:r>
      <w:r>
        <w:rPr>
          <w:rFonts w:ascii="Bookman Old Style" w:hAnsi="Bookman Old Style"/>
          <w:bCs/>
          <w:sz w:val="28"/>
          <w:szCs w:val="28"/>
        </w:rPr>
        <w:t xml:space="preserve"> 22</w:t>
      </w:r>
      <w:r w:rsidR="00827FC0">
        <w:rPr>
          <w:rFonts w:ascii="Bookman Old Style" w:hAnsi="Bookman Old Style"/>
          <w:bCs/>
          <w:sz w:val="28"/>
          <w:szCs w:val="28"/>
        </w:rPr>
        <w:t>-</w:t>
      </w:r>
      <w:r>
        <w:rPr>
          <w:rFonts w:ascii="Bookman Old Style" w:hAnsi="Bookman Old Style"/>
          <w:bCs/>
          <w:sz w:val="28"/>
          <w:szCs w:val="28"/>
        </w:rPr>
        <w:t>23?</w:t>
      </w:r>
    </w:p>
    <w:p w14:paraId="0169B6B3" w14:textId="77777777" w:rsidR="008A2B30" w:rsidRDefault="008A2B30" w:rsidP="008A2B30">
      <w:pPr>
        <w:spacing w:after="0" w:line="240" w:lineRule="auto"/>
        <w:rPr>
          <w:rFonts w:ascii="Bookman Old Style" w:hAnsi="Bookman Old Style"/>
          <w:bCs/>
          <w:sz w:val="28"/>
          <w:szCs w:val="28"/>
        </w:rPr>
      </w:pPr>
    </w:p>
    <w:p w14:paraId="450BD993" w14:textId="77777777" w:rsidR="008A2B30" w:rsidRDefault="008A2B30" w:rsidP="008A2B30">
      <w:pPr>
        <w:spacing w:after="0" w:line="240" w:lineRule="auto"/>
        <w:rPr>
          <w:rFonts w:ascii="Bookman Old Style" w:hAnsi="Bookman Old Style"/>
          <w:bCs/>
          <w:sz w:val="28"/>
          <w:szCs w:val="28"/>
        </w:rPr>
      </w:pPr>
    </w:p>
    <w:p w14:paraId="010ED5AC" w14:textId="141D3E71" w:rsidR="008A2B30" w:rsidRPr="00BA2E62" w:rsidRDefault="008A2B30" w:rsidP="008A2B30">
      <w:pPr>
        <w:spacing w:after="0" w:line="240" w:lineRule="auto"/>
        <w:rPr>
          <w:rFonts w:ascii="Bookman Old Style" w:hAnsi="Bookman Old Style"/>
          <w:bCs/>
          <w:sz w:val="28"/>
          <w:szCs w:val="28"/>
        </w:rPr>
      </w:pPr>
      <w:r>
        <w:rPr>
          <w:rFonts w:ascii="Bookman Old Style" w:hAnsi="Bookman Old Style"/>
          <w:bCs/>
          <w:sz w:val="28"/>
          <w:szCs w:val="28"/>
        </w:rPr>
        <w:tab/>
        <w:t>15. Who is praised in the salutation portion of the letter?</w:t>
      </w:r>
    </w:p>
    <w:p w14:paraId="15D7BA86" w14:textId="1E1D94ED" w:rsidR="00BA2E62" w:rsidRPr="00BA2E62" w:rsidRDefault="00BA2E62" w:rsidP="002A3F5B">
      <w:pPr>
        <w:spacing w:after="0" w:line="240" w:lineRule="auto"/>
        <w:jc w:val="center"/>
        <w:rPr>
          <w:rFonts w:ascii="Bookman Old Style" w:hAnsi="Bookman Old Style"/>
          <w:b/>
          <w:sz w:val="36"/>
          <w:szCs w:val="36"/>
          <w:u w:val="single"/>
        </w:rPr>
      </w:pPr>
    </w:p>
    <w:sectPr w:rsidR="00BA2E62" w:rsidRPr="00BA2E62" w:rsidSect="00EF03DB">
      <w:headerReference w:type="default" r:id="rId9"/>
      <w:footerReference w:type="defaul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E55D" w14:textId="77777777" w:rsidR="0019511B" w:rsidRDefault="0019511B" w:rsidP="00EF03DB">
      <w:pPr>
        <w:spacing w:after="0" w:line="240" w:lineRule="auto"/>
      </w:pPr>
      <w:r>
        <w:separator/>
      </w:r>
    </w:p>
  </w:endnote>
  <w:endnote w:type="continuationSeparator" w:id="0">
    <w:p w14:paraId="0724CC5C" w14:textId="77777777" w:rsidR="0019511B" w:rsidRDefault="0019511B" w:rsidP="00EF0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486777"/>
      <w:docPartObj>
        <w:docPartGallery w:val="Page Numbers (Bottom of Page)"/>
        <w:docPartUnique/>
      </w:docPartObj>
    </w:sdtPr>
    <w:sdtEndPr>
      <w:rPr>
        <w:noProof/>
      </w:rPr>
    </w:sdtEndPr>
    <w:sdtContent>
      <w:p w14:paraId="47EFBF3F" w14:textId="77777777" w:rsidR="002354EA" w:rsidRDefault="002354EA">
        <w:pPr>
          <w:pStyle w:val="Footer"/>
          <w:jc w:val="right"/>
        </w:pPr>
        <w:r>
          <w:fldChar w:fldCharType="begin"/>
        </w:r>
        <w:r>
          <w:instrText xml:space="preserve"> PAGE   \* MERGEFORMAT </w:instrText>
        </w:r>
        <w:r>
          <w:fldChar w:fldCharType="separate"/>
        </w:r>
        <w:r w:rsidR="00F35B8A">
          <w:rPr>
            <w:noProof/>
          </w:rPr>
          <w:t>2</w:t>
        </w:r>
        <w:r>
          <w:rPr>
            <w:noProof/>
          </w:rPr>
          <w:fldChar w:fldCharType="end"/>
        </w:r>
      </w:p>
    </w:sdtContent>
  </w:sdt>
  <w:p w14:paraId="5388AF86" w14:textId="77777777" w:rsidR="002354EA" w:rsidRDefault="00235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5FAF8" w14:textId="77777777" w:rsidR="0019511B" w:rsidRDefault="0019511B" w:rsidP="00EF03DB">
      <w:pPr>
        <w:spacing w:after="0" w:line="240" w:lineRule="auto"/>
      </w:pPr>
      <w:r>
        <w:separator/>
      </w:r>
    </w:p>
  </w:footnote>
  <w:footnote w:type="continuationSeparator" w:id="0">
    <w:p w14:paraId="3F60AC7A" w14:textId="77777777" w:rsidR="0019511B" w:rsidRDefault="0019511B" w:rsidP="00EF0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4C94" w14:textId="0C0C303A" w:rsidR="002354EA" w:rsidRPr="00EF03DB" w:rsidRDefault="002354EA">
    <w:pPr>
      <w:pStyle w:val="Header"/>
      <w:rPr>
        <w:rFonts w:ascii="Bookman Old Style" w:hAnsi="Bookman Old Style"/>
        <w:b/>
        <w:sz w:val="20"/>
        <w:szCs w:val="20"/>
      </w:rPr>
    </w:pPr>
    <w:r w:rsidRPr="00EF03DB">
      <w:rPr>
        <w:rFonts w:ascii="Bookman Old Style" w:hAnsi="Bookman Old Style"/>
        <w:b/>
        <w:sz w:val="20"/>
        <w:szCs w:val="20"/>
      </w:rPr>
      <w:t>Wednes</w:t>
    </w:r>
    <w:r w:rsidR="00F35B8A">
      <w:rPr>
        <w:rFonts w:ascii="Bookman Old Style" w:hAnsi="Bookman Old Style"/>
        <w:b/>
        <w:sz w:val="20"/>
        <w:szCs w:val="20"/>
      </w:rPr>
      <w:t xml:space="preserve">day Night Bible Study: </w:t>
    </w:r>
    <w:r w:rsidR="00074403">
      <w:rPr>
        <w:rFonts w:ascii="Bookman Old Style" w:hAnsi="Bookman Old Style"/>
        <w:b/>
        <w:sz w:val="20"/>
        <w:szCs w:val="20"/>
      </w:rPr>
      <w:t>“One Chapter” New Testament Books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28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61"/>
    <w:rsid w:val="00003963"/>
    <w:rsid w:val="00057D17"/>
    <w:rsid w:val="00074403"/>
    <w:rsid w:val="000A3DD1"/>
    <w:rsid w:val="000A78EB"/>
    <w:rsid w:val="000E5639"/>
    <w:rsid w:val="00115806"/>
    <w:rsid w:val="0016331A"/>
    <w:rsid w:val="0019511B"/>
    <w:rsid w:val="001A4D20"/>
    <w:rsid w:val="002231F8"/>
    <w:rsid w:val="002354EA"/>
    <w:rsid w:val="0026027A"/>
    <w:rsid w:val="00287B75"/>
    <w:rsid w:val="002A010C"/>
    <w:rsid w:val="002A3F5B"/>
    <w:rsid w:val="002B6F0C"/>
    <w:rsid w:val="0030309B"/>
    <w:rsid w:val="0031138B"/>
    <w:rsid w:val="00351B3D"/>
    <w:rsid w:val="00397C6B"/>
    <w:rsid w:val="003A1991"/>
    <w:rsid w:val="003C0A77"/>
    <w:rsid w:val="00456024"/>
    <w:rsid w:val="004A4392"/>
    <w:rsid w:val="004F0E22"/>
    <w:rsid w:val="00502BF7"/>
    <w:rsid w:val="005E7E5D"/>
    <w:rsid w:val="00643A49"/>
    <w:rsid w:val="00675CD5"/>
    <w:rsid w:val="00694844"/>
    <w:rsid w:val="006E068D"/>
    <w:rsid w:val="006F3E85"/>
    <w:rsid w:val="00716FDD"/>
    <w:rsid w:val="007A630C"/>
    <w:rsid w:val="00827FC0"/>
    <w:rsid w:val="00851FBB"/>
    <w:rsid w:val="00875438"/>
    <w:rsid w:val="008A2B30"/>
    <w:rsid w:val="008B4121"/>
    <w:rsid w:val="008C61C0"/>
    <w:rsid w:val="00901A80"/>
    <w:rsid w:val="009B2F3B"/>
    <w:rsid w:val="009C5DFB"/>
    <w:rsid w:val="00A3354E"/>
    <w:rsid w:val="00A655B4"/>
    <w:rsid w:val="00A832A9"/>
    <w:rsid w:val="00AC104B"/>
    <w:rsid w:val="00B11306"/>
    <w:rsid w:val="00B17D44"/>
    <w:rsid w:val="00B41563"/>
    <w:rsid w:val="00B44E00"/>
    <w:rsid w:val="00BA2E62"/>
    <w:rsid w:val="00BB66F8"/>
    <w:rsid w:val="00BD1243"/>
    <w:rsid w:val="00BD3161"/>
    <w:rsid w:val="00C40539"/>
    <w:rsid w:val="00C76BBF"/>
    <w:rsid w:val="00CB77A8"/>
    <w:rsid w:val="00CF3E8B"/>
    <w:rsid w:val="00D05E51"/>
    <w:rsid w:val="00D21862"/>
    <w:rsid w:val="00DB416E"/>
    <w:rsid w:val="00DE7700"/>
    <w:rsid w:val="00E22D63"/>
    <w:rsid w:val="00E27988"/>
    <w:rsid w:val="00EF03DB"/>
    <w:rsid w:val="00EF24C2"/>
    <w:rsid w:val="00F061ED"/>
    <w:rsid w:val="00F35B8A"/>
    <w:rsid w:val="00F97DF9"/>
    <w:rsid w:val="00FC4776"/>
    <w:rsid w:val="00FF0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34559"/>
  <w15:chartTrackingRefBased/>
  <w15:docId w15:val="{3056C0F6-C622-411D-8139-9ED4F89C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3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3DB"/>
  </w:style>
  <w:style w:type="paragraph" w:styleId="Footer">
    <w:name w:val="footer"/>
    <w:basedOn w:val="Normal"/>
    <w:link w:val="FooterChar"/>
    <w:uiPriority w:val="99"/>
    <w:unhideWhenUsed/>
    <w:rsid w:val="00EF03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3DB"/>
  </w:style>
  <w:style w:type="paragraph" w:styleId="BalloonText">
    <w:name w:val="Balloon Text"/>
    <w:basedOn w:val="Normal"/>
    <w:link w:val="BalloonTextChar"/>
    <w:uiPriority w:val="99"/>
    <w:semiHidden/>
    <w:unhideWhenUsed/>
    <w:rsid w:val="00D21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8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D17A0-C8B8-4C84-A509-93404D6C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5</cp:revision>
  <cp:lastPrinted>2026-07-28T17:11:00Z</cp:lastPrinted>
  <dcterms:created xsi:type="dcterms:W3CDTF">2026-07-27T21:32:00Z</dcterms:created>
  <dcterms:modified xsi:type="dcterms:W3CDTF">2026-07-28T17:15:00Z</dcterms:modified>
</cp:coreProperties>
</file>