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2667" w14:textId="77777777" w:rsidR="00432DF3" w:rsidRDefault="00432DF3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alifornian FB" w:hAnsi="Californian FB"/>
          <w:b/>
          <w:bCs/>
          <w:color w:val="0000FF"/>
          <w:sz w:val="8"/>
          <w:szCs w:val="8"/>
          <w:u w:val="single"/>
        </w:rPr>
      </w:pPr>
    </w:p>
    <w:p w14:paraId="7E301F85" w14:textId="1B3149F6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alifornian FB" w:hAnsi="Californian FB"/>
          <w:b/>
          <w:bCs/>
          <w:color w:val="0000FF"/>
          <w:sz w:val="40"/>
          <w:szCs w:val="40"/>
          <w:u w:val="single"/>
        </w:rPr>
      </w:pPr>
      <w:r w:rsidRPr="006F347F">
        <w:rPr>
          <w:rFonts w:ascii="Californian FB" w:hAnsi="Californian FB"/>
          <w:b/>
          <w:bCs/>
          <w:color w:val="0000FF"/>
          <w:sz w:val="40"/>
          <w:szCs w:val="40"/>
          <w:u w:val="single"/>
        </w:rPr>
        <w:t xml:space="preserve">Why I </w:t>
      </w:r>
      <w:r w:rsidRPr="006F347F">
        <w:rPr>
          <w:rFonts w:ascii="Californian FB" w:hAnsi="Californian FB"/>
          <w:b/>
          <w:bCs/>
          <w:color w:val="0000FF"/>
          <w:sz w:val="40"/>
          <w:szCs w:val="40"/>
          <w:u w:val="single"/>
        </w:rPr>
        <w:t>D</w:t>
      </w:r>
      <w:r w:rsidRPr="006F347F">
        <w:rPr>
          <w:rFonts w:ascii="Californian FB" w:hAnsi="Californian FB"/>
          <w:b/>
          <w:bCs/>
          <w:color w:val="0000FF"/>
          <w:sz w:val="40"/>
          <w:szCs w:val="40"/>
          <w:u w:val="single"/>
        </w:rPr>
        <w:t xml:space="preserve">idn't Leave </w:t>
      </w:r>
      <w:r w:rsidRPr="006F347F">
        <w:rPr>
          <w:rFonts w:ascii="Californian FB" w:hAnsi="Californian FB"/>
          <w:b/>
          <w:bCs/>
          <w:color w:val="0000FF"/>
          <w:sz w:val="40"/>
          <w:szCs w:val="40"/>
          <w:u w:val="single"/>
        </w:rPr>
        <w:t>T</w:t>
      </w:r>
      <w:r w:rsidRPr="006F347F">
        <w:rPr>
          <w:rFonts w:ascii="Californian FB" w:hAnsi="Californian FB"/>
          <w:b/>
          <w:bCs/>
          <w:color w:val="0000FF"/>
          <w:sz w:val="40"/>
          <w:szCs w:val="40"/>
          <w:u w:val="single"/>
        </w:rPr>
        <w:t>he Church</w:t>
      </w:r>
    </w:p>
    <w:p w14:paraId="4A84178F" w14:textId="406AF5BD" w:rsid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6F347F">
        <w:rPr>
          <w:rFonts w:ascii="Californian FB" w:hAnsi="Californian FB"/>
          <w:sz w:val="24"/>
          <w:szCs w:val="24"/>
        </w:rPr>
        <w:t>Matthew Bassford – FB post</w:t>
      </w:r>
    </w:p>
    <w:p w14:paraId="72897942" w14:textId="77777777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14:paraId="66AD8BD7" w14:textId="139C374F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center"/>
        <w:rPr>
          <w:rFonts w:ascii="Californian FB" w:hAnsi="Californian FB"/>
        </w:rPr>
      </w:pPr>
      <w:r>
        <w:rPr>
          <w:rFonts w:ascii="Californian FB" w:hAnsi="Californian FB"/>
          <w:noProof/>
        </w:rPr>
        <w:drawing>
          <wp:inline distT="0" distB="0" distL="0" distR="0" wp14:anchorId="21AA61E9" wp14:editId="2E043C51">
            <wp:extent cx="1985645" cy="1062038"/>
            <wp:effectExtent l="76200" t="76200" r="109855" b="119380"/>
            <wp:docPr id="46518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35" cy="10774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B82914" w14:textId="77777777" w:rsid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</w:p>
    <w:p w14:paraId="1736380A" w14:textId="330CA3A8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The posts appear pretty regularly on my Facebook feed.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Some poor soul, simmering with hurt and anger, explains why they left the churches of Christ.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The explanations are generally long and filled with accusations of bad behavior by brethren.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I get it.</w:t>
      </w:r>
      <w:r>
        <w:rPr>
          <w:rFonts w:ascii="Californian FB" w:hAnsi="Californian FB"/>
          <w:sz w:val="24"/>
          <w:szCs w:val="24"/>
        </w:rPr>
        <w:t xml:space="preserve">  </w:t>
      </w:r>
      <w:r w:rsidRPr="006F347F">
        <w:rPr>
          <w:rFonts w:ascii="Californian FB" w:hAnsi="Californian FB"/>
          <w:sz w:val="24"/>
          <w:szCs w:val="24"/>
        </w:rPr>
        <w:t>Like many preachers, I have suffered at the hands of other Christians too.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 Far be it from me to insist that disciples can't be jerks! </w:t>
      </w:r>
    </w:p>
    <w:p w14:paraId="1610A1E4" w14:textId="38342B23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However, I have never considered leaving my religious tradition behind.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I will allow others to explain why they left.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I want to discuss why I didn't. </w:t>
      </w:r>
    </w:p>
    <w:p w14:paraId="171F5B88" w14:textId="79007FBB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Mostly, I didn't leave because I agree with the core convictions of the churches of Christ about the Bible.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These are twofold.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First, we believe that the Bible is the inspired word of God.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Second (and this one, though much less discussed, is equally important), we believe that ordinary people can read and understand the Bible for themselves.</w:t>
      </w:r>
    </w:p>
    <w:p w14:paraId="2907309F" w14:textId="15F6EDF2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I find this idea compelling and beautiful.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The Bible isn't some mystical, incomprehensible tome.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You don't need a doctorate in divinity to comprehend it.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 Instead, anyone of ordinary intelligence can sit down with a Bible, figure out what a text means, and figure out what they ought to do about it.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This is especially true of groups of ordinary Christians studying the Bible together.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Collectively, a village of believers possesses great wisdom!</w:t>
      </w:r>
    </w:p>
    <w:p w14:paraId="13E110CB" w14:textId="1FE71850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Admittedly, Bible study is a skill, but all of the churches with which I have been associated have been good at teaching it.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Furthermore, these congregations have been willing and able to put their skills to use in learning more about the text.</w:t>
      </w:r>
    </w:p>
    <w:p w14:paraId="3C4DE4BC" w14:textId="7B85E8CE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As a preacher and writer, my blessing and my curse is my unique perspective.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I don't spend a lot of time keeping up with full latest in brotherhood thinking.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Rarely do I read books about the Bible.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 Instead, I read the Bible, meditate on and pray about what I have read, and speak and write accordingly.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Frequently, I have found that my conclusions do not align with those of most brethren.</w:t>
      </w:r>
    </w:p>
    <w:p w14:paraId="70D69353" w14:textId="38B8F319" w:rsidR="006F347F" w:rsidRPr="006F347F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I have also found, though, that Christians are almost always willing to give me a hearing.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This is not necessarily true online, but it is true in person.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If I say something they haven't heard before, they'll press me on it.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They'll want me to show them Scriptures.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They'll ask me to explain my reasoning so they can test it.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 However, unless they are emotionally committed to an alternate explanation already, once I have done those things, they are willing to be persuaded.</w:t>
      </w:r>
      <w:r>
        <w:rPr>
          <w:rFonts w:ascii="Californian FB" w:hAnsi="Californian FB"/>
          <w:sz w:val="24"/>
          <w:szCs w:val="24"/>
        </w:rPr>
        <w:t xml:space="preserve">  </w:t>
      </w:r>
      <w:r w:rsidRPr="006F347F">
        <w:rPr>
          <w:rFonts w:ascii="Californian FB" w:hAnsi="Californian FB"/>
          <w:sz w:val="24"/>
          <w:szCs w:val="24"/>
        </w:rPr>
        <w:t xml:space="preserve">This is vital.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Without such willingness, the work of the Holy Spirit in revitalizing disciples and churches is impossible.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 Under a religious veneer, people will do what is right in their own eyes.</w:t>
      </w:r>
      <w:r>
        <w:rPr>
          <w:rFonts w:ascii="Californian FB" w:hAnsi="Californian FB"/>
          <w:sz w:val="24"/>
          <w:szCs w:val="24"/>
        </w:rPr>
        <w:t xml:space="preserve">  </w:t>
      </w:r>
      <w:r w:rsidRPr="006F347F">
        <w:rPr>
          <w:rFonts w:ascii="Californian FB" w:hAnsi="Californian FB"/>
          <w:sz w:val="24"/>
          <w:szCs w:val="24"/>
        </w:rPr>
        <w:t xml:space="preserve">With it, the work of God can continue.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People can become better disciples.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Churches can adhere more closely to the example of the first-century church.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All of us can grow up into the measure of the stature of the fullness of Christ. </w:t>
      </w:r>
    </w:p>
    <w:p w14:paraId="15B2A901" w14:textId="520F4F7C" w:rsidR="008D688D" w:rsidRDefault="006F347F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8"/>
          <w:szCs w:val="8"/>
        </w:rPr>
      </w:pPr>
      <w:r>
        <w:rPr>
          <w:rFonts w:ascii="Californian FB" w:hAnsi="Californian FB"/>
          <w:sz w:val="24"/>
          <w:szCs w:val="24"/>
        </w:rPr>
        <w:tab/>
      </w:r>
      <w:r w:rsidRPr="006F347F">
        <w:rPr>
          <w:rFonts w:ascii="Californian FB" w:hAnsi="Californian FB"/>
          <w:sz w:val="24"/>
          <w:szCs w:val="24"/>
        </w:rPr>
        <w:t xml:space="preserve">Thus, I'm still here. </w:t>
      </w:r>
      <w:r>
        <w:rPr>
          <w:rFonts w:ascii="Californian FB" w:hAnsi="Californian FB"/>
          <w:sz w:val="24"/>
          <w:szCs w:val="24"/>
        </w:rPr>
        <w:t xml:space="preserve"> </w:t>
      </w:r>
      <w:proofErr w:type="gramStart"/>
      <w:r w:rsidRPr="006F347F">
        <w:rPr>
          <w:rFonts w:ascii="Californian FB" w:hAnsi="Californian FB"/>
          <w:sz w:val="24"/>
          <w:szCs w:val="24"/>
        </w:rPr>
        <w:t>I'm</w:t>
      </w:r>
      <w:proofErr w:type="gramEnd"/>
      <w:r w:rsidRPr="006F347F">
        <w:rPr>
          <w:rFonts w:ascii="Californian FB" w:hAnsi="Californian FB"/>
          <w:sz w:val="24"/>
          <w:szCs w:val="24"/>
        </w:rPr>
        <w:t xml:space="preserve"> not here because Christians and churches are perfect or ever will be.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 xml:space="preserve">The devil certainly has not given up yet! </w:t>
      </w:r>
      <w:r>
        <w:rPr>
          <w:rFonts w:ascii="Californian FB" w:hAnsi="Californian FB"/>
          <w:sz w:val="24"/>
          <w:szCs w:val="24"/>
        </w:rPr>
        <w:t xml:space="preserve"> </w:t>
      </w:r>
      <w:r w:rsidRPr="006F347F">
        <w:rPr>
          <w:rFonts w:ascii="Californian FB" w:hAnsi="Californian FB"/>
          <w:sz w:val="24"/>
          <w:szCs w:val="24"/>
        </w:rPr>
        <w:t>Instead, I continue to labor among my brethren because I believe that they are uniquely open to the one thing that can help them become better.</w:t>
      </w:r>
    </w:p>
    <w:p w14:paraId="3017C6C5" w14:textId="77777777" w:rsidR="00432DF3" w:rsidRPr="00432DF3" w:rsidRDefault="00432DF3" w:rsidP="00432D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 w:line="240" w:lineRule="auto"/>
        <w:jc w:val="both"/>
        <w:rPr>
          <w:rFonts w:ascii="Californian FB" w:hAnsi="Californian FB"/>
          <w:sz w:val="8"/>
          <w:szCs w:val="8"/>
        </w:rPr>
      </w:pPr>
    </w:p>
    <w:sectPr w:rsidR="00432DF3" w:rsidRPr="00432DF3" w:rsidSect="006F347F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7F"/>
    <w:rsid w:val="00060EED"/>
    <w:rsid w:val="00432DF3"/>
    <w:rsid w:val="006F347F"/>
    <w:rsid w:val="00894243"/>
    <w:rsid w:val="008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6D94"/>
  <w15:chartTrackingRefBased/>
  <w15:docId w15:val="{74C228BE-A33B-450B-B381-7BAD164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2023-07-19T17:25:00Z</cp:lastPrinted>
  <dcterms:created xsi:type="dcterms:W3CDTF">2023-07-19T17:10:00Z</dcterms:created>
  <dcterms:modified xsi:type="dcterms:W3CDTF">2023-07-19T19:59:00Z</dcterms:modified>
</cp:coreProperties>
</file>