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AF" w:rsidRDefault="00B315AF" w:rsidP="00B315A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2A0CD9" w:rsidRPr="00020DDA" w:rsidRDefault="00891F57" w:rsidP="002A0CD9">
      <w:pPr>
        <w:spacing w:after="0" w:line="240" w:lineRule="auto"/>
        <w:jc w:val="center"/>
        <w:rPr>
          <w:rFonts w:ascii="Bell MT" w:eastAsia="Calibri" w:hAnsi="Bell MT" w:cs="Times New Roman"/>
          <w:b/>
          <w:bCs/>
          <w:color w:val="C00000"/>
          <w:sz w:val="36"/>
          <w:szCs w:val="36"/>
          <w:u w:val="single"/>
        </w:rPr>
      </w:pPr>
      <w:r w:rsidRPr="00020DDA">
        <w:rPr>
          <w:rFonts w:ascii="Bell MT" w:eastAsia="Calibri" w:hAnsi="Bell MT" w:cs="Times New Roman"/>
          <w:b/>
          <w:bCs/>
          <w:color w:val="C00000"/>
          <w:sz w:val="36"/>
          <w:szCs w:val="36"/>
          <w:u w:val="single"/>
        </w:rPr>
        <w:t>The Lord Will Trouble You This Day</w:t>
      </w:r>
    </w:p>
    <w:p w:rsidR="00891F57" w:rsidRPr="00EB2D7C" w:rsidRDefault="002A0CD9" w:rsidP="002A0CD9">
      <w:pPr>
        <w:spacing w:after="0" w:line="240" w:lineRule="auto"/>
        <w:jc w:val="center"/>
        <w:rPr>
          <w:rFonts w:ascii="Bell MT" w:eastAsia="Calibri" w:hAnsi="Bell MT" w:cs="Times New Roman"/>
          <w:bCs/>
        </w:rPr>
      </w:pPr>
      <w:r w:rsidRPr="00EB2D7C">
        <w:rPr>
          <w:rFonts w:ascii="Bell MT" w:eastAsia="Calibri" w:hAnsi="Bell MT" w:cs="Times New Roman"/>
          <w:bCs/>
        </w:rPr>
        <w:t>Kenneth D. Sils</w:t>
      </w:r>
    </w:p>
    <w:p w:rsidR="00891F57" w:rsidRDefault="00891F57" w:rsidP="002A0CD9">
      <w:pPr>
        <w:spacing w:after="0" w:line="240" w:lineRule="auto"/>
        <w:jc w:val="center"/>
        <w:rPr>
          <w:rFonts w:ascii="Bell MT" w:eastAsia="Calibri" w:hAnsi="Bell MT" w:cs="Times New Roman"/>
          <w:bCs/>
          <w:sz w:val="24"/>
          <w:szCs w:val="24"/>
        </w:rPr>
      </w:pPr>
    </w:p>
    <w:p w:rsidR="00891F57" w:rsidRDefault="00891F57" w:rsidP="002A0CD9">
      <w:pPr>
        <w:spacing w:after="0" w:line="240" w:lineRule="auto"/>
        <w:jc w:val="center"/>
        <w:rPr>
          <w:rFonts w:ascii="Bell MT" w:eastAsia="Calibri" w:hAnsi="Bell MT" w:cs="Times New Roman"/>
          <w:bCs/>
          <w:sz w:val="24"/>
          <w:szCs w:val="24"/>
        </w:rPr>
      </w:pPr>
      <w:r w:rsidRPr="00891F57">
        <w:rPr>
          <w:rFonts w:ascii="Bell MT" w:eastAsia="Calibri" w:hAnsi="Bell MT" w:cs="Times New Roman"/>
          <w:bCs/>
          <w:sz w:val="24"/>
          <w:szCs w:val="24"/>
        </w:rPr>
        <w:drawing>
          <wp:inline distT="0" distB="0" distL="0" distR="0">
            <wp:extent cx="2428875" cy="1205132"/>
            <wp:effectExtent l="95250" t="95250" r="85725" b="90805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88" cy="120672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91F57" w:rsidRDefault="00891F57" w:rsidP="002A0CD9">
      <w:pPr>
        <w:spacing w:after="0" w:line="240" w:lineRule="auto"/>
        <w:jc w:val="center"/>
        <w:rPr>
          <w:rFonts w:ascii="Bell MT" w:eastAsia="Calibri" w:hAnsi="Bell MT" w:cs="Times New Roman"/>
          <w:bCs/>
          <w:sz w:val="24"/>
          <w:szCs w:val="24"/>
        </w:rPr>
      </w:pPr>
    </w:p>
    <w:p w:rsidR="00891F57" w:rsidRDefault="00891F57" w:rsidP="00020DDA">
      <w:pPr>
        <w:spacing w:after="0" w:line="240" w:lineRule="auto"/>
        <w:jc w:val="both"/>
        <w:rPr>
          <w:rFonts w:ascii="Bell MT" w:eastAsia="Calibri" w:hAnsi="Bell MT" w:cs="Times New Roman"/>
          <w:bCs/>
          <w:sz w:val="24"/>
          <w:szCs w:val="24"/>
        </w:rPr>
      </w:pPr>
      <w:r>
        <w:rPr>
          <w:rFonts w:ascii="Bell MT" w:eastAsia="Calibri" w:hAnsi="Bell MT" w:cs="Times New Roman"/>
          <w:bCs/>
          <w:sz w:val="24"/>
          <w:szCs w:val="24"/>
        </w:rPr>
        <w:tab/>
      </w:r>
      <w:r w:rsidR="00020DDA">
        <w:rPr>
          <w:rFonts w:ascii="Bell MT" w:eastAsia="Calibri" w:hAnsi="Bell MT" w:cs="Times New Roman"/>
          <w:bCs/>
          <w:sz w:val="24"/>
          <w:szCs w:val="24"/>
        </w:rPr>
        <w:t>What a terrifying statement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that title is!  But, it was fitting on that great </w:t>
      </w:r>
      <w:r w:rsidR="00020DDA">
        <w:rPr>
          <w:rFonts w:ascii="Bell MT" w:eastAsia="Calibri" w:hAnsi="Bell MT" w:cs="Times New Roman"/>
          <w:bCs/>
          <w:sz w:val="24"/>
          <w:szCs w:val="24"/>
        </w:rPr>
        <w:t>day of judgment, centuries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ago among ancient Israel</w:t>
      </w:r>
      <w:r w:rsidR="00020DDA">
        <w:rPr>
          <w:rFonts w:ascii="Bell MT" w:eastAsia="Calibri" w:hAnsi="Bell MT" w:cs="Times New Roman"/>
          <w:bCs/>
          <w:sz w:val="24"/>
          <w:szCs w:val="24"/>
        </w:rPr>
        <w:t>;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the </w:t>
      </w:r>
      <w:r w:rsidR="00020DDA">
        <w:rPr>
          <w:rFonts w:ascii="Bell MT" w:eastAsia="Calibri" w:hAnsi="Bell MT" w:cs="Times New Roman"/>
          <w:bCs/>
          <w:sz w:val="24"/>
          <w:szCs w:val="24"/>
        </w:rPr>
        <w:t>execution of Achan from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Joshua 7</w:t>
      </w:r>
      <w:r w:rsidR="00EB2D7C">
        <w:rPr>
          <w:rFonts w:ascii="Bell MT" w:eastAsia="Calibri" w:hAnsi="Bell MT" w:cs="Times New Roman"/>
          <w:bCs/>
          <w:sz w:val="24"/>
          <w:szCs w:val="24"/>
        </w:rPr>
        <w:t>.  And what did Achan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do that </w:t>
      </w:r>
      <w:r w:rsidR="00020DDA">
        <w:rPr>
          <w:rFonts w:ascii="Bell MT" w:eastAsia="Calibri" w:hAnsi="Bell MT" w:cs="Times New Roman"/>
          <w:bCs/>
          <w:sz w:val="24"/>
          <w:szCs w:val="24"/>
        </w:rPr>
        <w:t>warranted</w:t>
      </w:r>
      <w:r w:rsidR="00EB2D7C">
        <w:rPr>
          <w:rFonts w:ascii="Bell MT" w:eastAsia="Calibri" w:hAnsi="Bell MT" w:cs="Times New Roman"/>
          <w:bCs/>
          <w:sz w:val="24"/>
          <w:szCs w:val="24"/>
        </w:rPr>
        <w:t xml:space="preserve"> such trouble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?   Joshua said in </w:t>
      </w:r>
      <w:r w:rsidRPr="00EB2D7C">
        <w:rPr>
          <w:rFonts w:ascii="Bell MT" w:eastAsia="Calibri" w:hAnsi="Bell MT" w:cs="Times New Roman"/>
          <w:b/>
          <w:bCs/>
          <w:color w:val="C00000"/>
          <w:sz w:val="24"/>
          <w:szCs w:val="24"/>
        </w:rPr>
        <w:t>Joshua 7:1</w:t>
      </w:r>
      <w:r w:rsidRPr="00EB2D7C">
        <w:rPr>
          <w:rFonts w:ascii="Bell MT" w:eastAsia="Calibri" w:hAnsi="Bell MT" w:cs="Times New Roman"/>
          <w:bCs/>
          <w:color w:val="C00000"/>
          <w:sz w:val="24"/>
          <w:szCs w:val="24"/>
        </w:rPr>
        <w:t xml:space="preserve"> 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that </w:t>
      </w:r>
      <w:r w:rsidR="00020DDA">
        <w:rPr>
          <w:rFonts w:ascii="Bell MT" w:eastAsia="Calibri" w:hAnsi="Bell MT" w:cs="Times New Roman"/>
          <w:bCs/>
          <w:sz w:val="24"/>
          <w:szCs w:val="24"/>
        </w:rPr>
        <w:t>Achan took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of the accursed things!   An amazing victory </w:t>
      </w:r>
      <w:r w:rsidR="00EB2D7C">
        <w:rPr>
          <w:rFonts w:ascii="Bell MT" w:eastAsia="Calibri" w:hAnsi="Bell MT" w:cs="Times New Roman"/>
          <w:bCs/>
          <w:sz w:val="24"/>
          <w:szCs w:val="24"/>
        </w:rPr>
        <w:t xml:space="preserve">takes place and 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Jericho </w:t>
      </w:r>
      <w:r w:rsidR="00020DDA">
        <w:rPr>
          <w:rFonts w:ascii="Bell MT" w:eastAsia="Calibri" w:hAnsi="Bell MT" w:cs="Times New Roman"/>
          <w:bCs/>
          <w:sz w:val="24"/>
          <w:szCs w:val="24"/>
        </w:rPr>
        <w:t>lies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in ruins.  Ach</w:t>
      </w:r>
      <w:r w:rsidR="00EB2D7C">
        <w:rPr>
          <w:rFonts w:ascii="Bell MT" w:eastAsia="Calibri" w:hAnsi="Bell MT" w:cs="Times New Roman"/>
          <w:bCs/>
          <w:sz w:val="24"/>
          <w:szCs w:val="24"/>
        </w:rPr>
        <w:t xml:space="preserve">an was a warrior of Jehovah.  He 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must have spotted some of the </w:t>
      </w:r>
      <w:r w:rsidR="00EB2D7C">
        <w:rPr>
          <w:rFonts w:ascii="Bell MT" w:eastAsia="Calibri" w:hAnsi="Bell MT" w:cs="Times New Roman"/>
          <w:bCs/>
          <w:sz w:val="24"/>
          <w:szCs w:val="24"/>
        </w:rPr>
        <w:t>enemies spoil (</w:t>
      </w:r>
      <w:r>
        <w:rPr>
          <w:rFonts w:ascii="Bell MT" w:eastAsia="Calibri" w:hAnsi="Bell MT" w:cs="Times New Roman"/>
          <w:bCs/>
          <w:sz w:val="24"/>
          <w:szCs w:val="24"/>
        </w:rPr>
        <w:t>silver and gold</w:t>
      </w:r>
      <w:r w:rsidR="00EB2D7C">
        <w:rPr>
          <w:rFonts w:ascii="Bell MT" w:eastAsia="Calibri" w:hAnsi="Bell MT" w:cs="Times New Roman"/>
          <w:bCs/>
          <w:sz w:val="24"/>
          <w:szCs w:val="24"/>
        </w:rPr>
        <w:t>),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grabbed some for himself, took it to his tent and buried it for a later day</w:t>
      </w:r>
      <w:r w:rsidR="00020DDA">
        <w:rPr>
          <w:rFonts w:ascii="Bell MT" w:eastAsia="Calibri" w:hAnsi="Bell MT" w:cs="Times New Roman"/>
          <w:bCs/>
          <w:sz w:val="24"/>
          <w:szCs w:val="24"/>
        </w:rPr>
        <w:t xml:space="preserve">.  Actually, that doesn’t sound </w:t>
      </w:r>
      <w:r w:rsidR="00EB2D7C">
        <w:rPr>
          <w:rFonts w:ascii="Bell MT" w:eastAsia="Calibri" w:hAnsi="Bell MT" w:cs="Times New Roman"/>
          <w:bCs/>
          <w:sz w:val="24"/>
          <w:szCs w:val="24"/>
        </w:rPr>
        <w:t>all that horrible, does it?  Israel isn’t</w:t>
      </w:r>
      <w:r w:rsidR="00020DDA">
        <w:rPr>
          <w:rFonts w:ascii="Bell MT" w:eastAsia="Calibri" w:hAnsi="Bell MT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EB2D7C">
        <w:rPr>
          <w:rFonts w:ascii="Bell MT" w:eastAsia="Calibri" w:hAnsi="Bell MT" w:cs="Times New Roman"/>
          <w:bCs/>
          <w:sz w:val="24"/>
          <w:szCs w:val="24"/>
        </w:rPr>
        <w:t xml:space="preserve">going to miss just a little </w:t>
      </w:r>
      <w:r w:rsidR="00020DDA">
        <w:rPr>
          <w:rFonts w:ascii="Bell MT" w:eastAsia="Calibri" w:hAnsi="Bell MT" w:cs="Times New Roman"/>
          <w:bCs/>
          <w:sz w:val="24"/>
          <w:szCs w:val="24"/>
        </w:rPr>
        <w:t>silver and gold</w:t>
      </w:r>
      <w:r w:rsidR="00EB2D7C">
        <w:rPr>
          <w:rFonts w:ascii="Bell MT" w:eastAsia="Calibri" w:hAnsi="Bell MT" w:cs="Times New Roman"/>
          <w:bCs/>
          <w:sz w:val="24"/>
          <w:szCs w:val="24"/>
        </w:rPr>
        <w:t xml:space="preserve"> from all that would found throughout Jericho’s</w:t>
      </w:r>
      <w:r w:rsidR="00020DDA">
        <w:rPr>
          <w:rFonts w:ascii="Bell MT" w:eastAsia="Calibri" w:hAnsi="Bell MT" w:cs="Times New Roman"/>
          <w:bCs/>
          <w:sz w:val="24"/>
          <w:szCs w:val="24"/>
        </w:rPr>
        <w:t xml:space="preserve"> ruins.  And, what did they</w:t>
      </w:r>
      <w:r w:rsidR="00EB2D7C">
        <w:rPr>
          <w:rFonts w:ascii="Bell MT" w:eastAsia="Calibri" w:hAnsi="Bell MT" w:cs="Times New Roman"/>
          <w:bCs/>
          <w:sz w:val="24"/>
          <w:szCs w:val="24"/>
        </w:rPr>
        <w:t xml:space="preserve"> really</w:t>
      </w:r>
      <w:r w:rsidR="00020DDA">
        <w:rPr>
          <w:rFonts w:ascii="Bell MT" w:eastAsia="Calibri" w:hAnsi="Bell MT" w:cs="Times New Roman"/>
          <w:bCs/>
          <w:sz w:val="24"/>
          <w:szCs w:val="24"/>
        </w:rPr>
        <w:t xml:space="preserve"> need with that anyway?</w:t>
      </w:r>
    </w:p>
    <w:p w:rsidR="00020DDA" w:rsidRDefault="00EB2D7C" w:rsidP="00020DDA">
      <w:pPr>
        <w:spacing w:after="0" w:line="240" w:lineRule="auto"/>
        <w:jc w:val="both"/>
        <w:rPr>
          <w:rFonts w:ascii="Bell MT" w:eastAsia="Calibri" w:hAnsi="Bell MT" w:cs="Times New Roman"/>
          <w:bCs/>
          <w:sz w:val="24"/>
          <w:szCs w:val="24"/>
        </w:rPr>
      </w:pPr>
      <w:r>
        <w:rPr>
          <w:rFonts w:ascii="Bell MT" w:eastAsia="Calibri" w:hAnsi="Bell MT" w:cs="Times New Roman"/>
          <w:bCs/>
          <w:sz w:val="24"/>
          <w:szCs w:val="24"/>
        </w:rPr>
        <w:tab/>
        <w:t>God said not to take any of it!</w:t>
      </w:r>
      <w:r w:rsidR="00020DDA">
        <w:rPr>
          <w:rFonts w:ascii="Bell MT" w:eastAsia="Calibri" w:hAnsi="Bell MT" w:cs="Times New Roman"/>
          <w:bCs/>
          <w:sz w:val="24"/>
          <w:szCs w:val="24"/>
        </w:rPr>
        <w:t xml:space="preserve">  </w:t>
      </w:r>
      <w:r w:rsidR="00020DDA" w:rsidRPr="00EB2D7C">
        <w:rPr>
          <w:rFonts w:ascii="Bell MT" w:eastAsia="Calibri" w:hAnsi="Bell MT" w:cs="Times New Roman"/>
          <w:b/>
          <w:bCs/>
          <w:color w:val="C00000"/>
          <w:sz w:val="24"/>
          <w:szCs w:val="24"/>
        </w:rPr>
        <w:t>Joshua 6:18</w:t>
      </w:r>
      <w:r w:rsidR="00020DDA" w:rsidRPr="00EB2D7C">
        <w:rPr>
          <w:rFonts w:ascii="Bell MT" w:eastAsia="Calibri" w:hAnsi="Bell MT" w:cs="Times New Roman"/>
          <w:b/>
          <w:bCs/>
          <w:i/>
          <w:color w:val="C00000"/>
          <w:sz w:val="24"/>
          <w:szCs w:val="24"/>
        </w:rPr>
        <w:t>, “And you, by all means abstain from the accursed things, lest you become accursed when you take of the accursed things, and make the camp of Israel a curse, and trouble it.”</w:t>
      </w:r>
      <w:r w:rsidR="00020DDA" w:rsidRPr="00EB2D7C">
        <w:rPr>
          <w:rFonts w:ascii="Bell MT" w:eastAsia="Calibri" w:hAnsi="Bell MT" w:cs="Times New Roman"/>
          <w:bCs/>
          <w:color w:val="C00000"/>
          <w:sz w:val="24"/>
          <w:szCs w:val="24"/>
        </w:rPr>
        <w:t xml:space="preserve"> 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Joshua couldn’t have been clearer </w:t>
      </w:r>
      <w:r w:rsidR="00020DDA">
        <w:rPr>
          <w:rFonts w:ascii="Bell MT" w:eastAsia="Calibri" w:hAnsi="Bell MT" w:cs="Times New Roman"/>
          <w:bCs/>
          <w:sz w:val="24"/>
          <w:szCs w:val="24"/>
        </w:rPr>
        <w:t>to the army before “those walls came a tumblin’ down”, but Achan took of the accursed things</w:t>
      </w:r>
      <w:r>
        <w:rPr>
          <w:rFonts w:ascii="Bell MT" w:eastAsia="Calibri" w:hAnsi="Bell MT" w:cs="Times New Roman"/>
          <w:bCs/>
          <w:sz w:val="24"/>
          <w:szCs w:val="24"/>
        </w:rPr>
        <w:t>!</w:t>
      </w:r>
    </w:p>
    <w:p w:rsidR="002A0CD9" w:rsidRPr="002A0CD9" w:rsidRDefault="00020DDA" w:rsidP="00EB2D7C">
      <w:pPr>
        <w:spacing w:after="0" w:line="240" w:lineRule="auto"/>
        <w:jc w:val="both"/>
        <w:rPr>
          <w:rFonts w:ascii="Bell MT" w:eastAsia="Calibri" w:hAnsi="Bell MT" w:cs="Times New Roman"/>
          <w:bCs/>
          <w:sz w:val="24"/>
          <w:szCs w:val="24"/>
        </w:rPr>
      </w:pPr>
      <w:r>
        <w:rPr>
          <w:rFonts w:ascii="Bell MT" w:eastAsia="Calibri" w:hAnsi="Bell MT" w:cs="Times New Roman"/>
          <w:bCs/>
          <w:sz w:val="24"/>
          <w:szCs w:val="24"/>
        </w:rPr>
        <w:tab/>
        <w:t xml:space="preserve">This infamous chapter is </w:t>
      </w:r>
      <w:r w:rsidRPr="00EB2D7C">
        <w:rPr>
          <w:rFonts w:ascii="Bell MT" w:eastAsia="Calibri" w:hAnsi="Bell MT" w:cs="Times New Roman"/>
          <w:bCs/>
          <w:sz w:val="24"/>
          <w:szCs w:val="24"/>
          <w:u w:val="single"/>
        </w:rPr>
        <w:t>SCREAMING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at us: when we disobey God (and we do that</w:t>
      </w:r>
      <w:r w:rsidR="00EB2D7C">
        <w:rPr>
          <w:rFonts w:ascii="Bell MT" w:eastAsia="Calibri" w:hAnsi="Bell MT" w:cs="Times New Roman"/>
          <w:bCs/>
          <w:sz w:val="24"/>
          <w:szCs w:val="24"/>
        </w:rPr>
        <w:t xml:space="preserve"> when we disobey H</w:t>
      </w:r>
      <w:r>
        <w:rPr>
          <w:rFonts w:ascii="Bell MT" w:eastAsia="Calibri" w:hAnsi="Bell MT" w:cs="Times New Roman"/>
          <w:bCs/>
          <w:sz w:val="24"/>
          <w:szCs w:val="24"/>
        </w:rPr>
        <w:t>is ordained spokesmen), we are asking for</w:t>
      </w:r>
      <w:r w:rsidR="00EB2D7C">
        <w:rPr>
          <w:rFonts w:ascii="Bell MT" w:eastAsia="Calibri" w:hAnsi="Bell MT" w:cs="Times New Roman"/>
          <w:bCs/>
          <w:sz w:val="24"/>
          <w:szCs w:val="24"/>
        </w:rPr>
        <w:t>: trouble.  Sin bears a hard truth: trouble is sure to come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our way and there is no way to hide or run from it.  God will bring His judgment down upon the disobedient, l</w:t>
      </w:r>
      <w:r w:rsidR="00EB2D7C">
        <w:rPr>
          <w:rFonts w:ascii="Bell MT" w:eastAsia="Calibri" w:hAnsi="Bell MT" w:cs="Times New Roman"/>
          <w:bCs/>
          <w:sz w:val="24"/>
          <w:szCs w:val="24"/>
        </w:rPr>
        <w:t xml:space="preserve">ike Achan.  A </w:t>
      </w:r>
      <w:r>
        <w:rPr>
          <w:rFonts w:ascii="Bell MT" w:eastAsia="Calibri" w:hAnsi="Bell MT" w:cs="Times New Roman"/>
          <w:bCs/>
          <w:sz w:val="24"/>
          <w:szCs w:val="24"/>
        </w:rPr>
        <w:t>day of trouble</w:t>
      </w:r>
      <w:r w:rsidR="00EB2D7C">
        <w:rPr>
          <w:rFonts w:ascii="Bell MT" w:eastAsia="Calibri" w:hAnsi="Bell MT" w:cs="Times New Roman"/>
          <w:bCs/>
          <w:sz w:val="24"/>
          <w:szCs w:val="24"/>
        </w:rPr>
        <w:t xml:space="preserve"> is coming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for, </w:t>
      </w:r>
      <w:r w:rsidRPr="00EB2D7C">
        <w:rPr>
          <w:rFonts w:ascii="Bell MT" w:eastAsia="Calibri" w:hAnsi="Bell MT" w:cs="Times New Roman"/>
          <w:b/>
          <w:bCs/>
          <w:i/>
          <w:color w:val="C00000"/>
          <w:sz w:val="24"/>
          <w:szCs w:val="24"/>
        </w:rPr>
        <w:t xml:space="preserve">“those who do not know God and on those who do not obey the gospel of Jesus Christ.  These shall be punished with everlasting destruction…, </w:t>
      </w:r>
      <w:r w:rsidRPr="00EB2D7C">
        <w:rPr>
          <w:rFonts w:ascii="Bell MT" w:eastAsia="Calibri" w:hAnsi="Bell MT" w:cs="Times New Roman"/>
          <w:b/>
          <w:bCs/>
          <w:color w:val="C00000"/>
          <w:sz w:val="24"/>
          <w:szCs w:val="24"/>
        </w:rPr>
        <w:t>2 Thessalonians 1:9-10.”</w:t>
      </w:r>
      <w:r w:rsidRPr="00EB2D7C">
        <w:rPr>
          <w:rFonts w:ascii="Bell MT" w:eastAsia="Calibri" w:hAnsi="Bell MT" w:cs="Times New Roman"/>
          <w:bCs/>
          <w:color w:val="C00000"/>
          <w:sz w:val="24"/>
          <w:szCs w:val="24"/>
        </w:rPr>
        <w:t xml:space="preserve">   </w:t>
      </w:r>
      <w:r w:rsidR="00EB2D7C">
        <w:rPr>
          <w:rFonts w:ascii="Bell MT" w:eastAsia="Calibri" w:hAnsi="Bell MT" w:cs="Times New Roman"/>
          <w:bCs/>
          <w:sz w:val="24"/>
          <w:szCs w:val="24"/>
        </w:rPr>
        <w:t>So many about us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are just like Achan, disobeying </w:t>
      </w:r>
      <w:r w:rsidR="00EB2D7C">
        <w:rPr>
          <w:rFonts w:ascii="Bell MT" w:eastAsia="Calibri" w:hAnsi="Bell MT" w:cs="Times New Roman"/>
          <w:bCs/>
          <w:sz w:val="24"/>
          <w:szCs w:val="24"/>
        </w:rPr>
        <w:t xml:space="preserve">God and will face: </w:t>
      </w:r>
      <w:r w:rsidR="00EB2D7C" w:rsidRPr="00EB2D7C">
        <w:rPr>
          <w:rFonts w:ascii="Bell MT" w:eastAsia="Calibri" w:hAnsi="Bell MT" w:cs="Times New Roman"/>
          <w:bCs/>
          <w:sz w:val="24"/>
          <w:szCs w:val="24"/>
          <w:u w:val="single"/>
        </w:rPr>
        <w:t>trouble</w:t>
      </w:r>
      <w:r w:rsidR="00EB2D7C">
        <w:rPr>
          <w:rFonts w:ascii="Bell MT" w:eastAsia="Calibri" w:hAnsi="Bell MT" w:cs="Times New Roman"/>
          <w:bCs/>
          <w:sz w:val="24"/>
          <w:szCs w:val="24"/>
        </w:rPr>
        <w:t>.  Be sure you’re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not among them!</w:t>
      </w:r>
      <w:r w:rsidR="002A0CD9">
        <w:rPr>
          <w:rFonts w:ascii="Bell MT" w:eastAsia="Calibri" w:hAnsi="Bell MT" w:cs="Times New Roman"/>
          <w:bCs/>
          <w:sz w:val="24"/>
          <w:szCs w:val="24"/>
        </w:rPr>
        <w:t xml:space="preserve"> </w:t>
      </w:r>
    </w:p>
    <w:sectPr w:rsidR="002A0CD9" w:rsidRPr="002A0CD9">
      <w:headerReference w:type="default" r:id="rId10"/>
      <w:footerReference w:type="default" r:id="rId11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017" w:rsidRDefault="00974017">
      <w:pPr>
        <w:spacing w:after="0" w:line="240" w:lineRule="auto"/>
      </w:pPr>
      <w:r>
        <w:separator/>
      </w:r>
    </w:p>
  </w:endnote>
  <w:endnote w:type="continuationSeparator" w:id="0">
    <w:p w:rsidR="00974017" w:rsidRDefault="0097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516EE0" w:rsidRDefault="00D01624" w:rsidP="00516EE0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rPr>
        <w:rFonts w:ascii="Book Antiqua" w:hAnsi="Book Antiqua"/>
        <w:b/>
        <w:color w:val="C00000"/>
        <w:sz w:val="28"/>
        <w:szCs w:val="28"/>
        <w:u w:val="single"/>
      </w:rPr>
    </w:pPr>
    <w:r w:rsidRPr="00516EE0">
      <w:rPr>
        <w:rFonts w:ascii="Book Antiqua" w:hAnsi="Book Antiqua"/>
        <w:b/>
        <w:color w:val="C00000"/>
        <w:sz w:val="28"/>
        <w:szCs w:val="28"/>
      </w:rPr>
      <w:t xml:space="preserve">             </w:t>
    </w:r>
    <w:r w:rsidRPr="00516EE0">
      <w:rPr>
        <w:rFonts w:ascii="Book Antiqua" w:hAnsi="Book Antiqua"/>
        <w:b/>
        <w:color w:val="C00000"/>
        <w:sz w:val="28"/>
        <w:szCs w:val="28"/>
        <w:u w:val="single"/>
      </w:rPr>
      <w:t>SUNDAY SERVICES</w:t>
    </w:r>
    <w:r w:rsidRPr="00516EE0">
      <w:rPr>
        <w:rFonts w:ascii="Book Antiqua" w:hAnsi="Book Antiqua"/>
        <w:b/>
        <w:color w:val="C00000"/>
        <w:sz w:val="28"/>
        <w:szCs w:val="28"/>
      </w:rPr>
      <w:t xml:space="preserve">                              </w:t>
    </w:r>
    <w:r w:rsidRPr="00516EE0">
      <w:rPr>
        <w:rFonts w:ascii="Book Antiqua" w:hAnsi="Book Antiqua"/>
        <w:b/>
        <w:color w:val="C00000"/>
        <w:sz w:val="28"/>
        <w:szCs w:val="28"/>
        <w:u w:val="single"/>
      </w:rPr>
      <w:t>WEDNESDAY SERVICE</w:t>
    </w:r>
  </w:p>
  <w:p w:rsidR="00A83CB6" w:rsidRPr="00516EE0" w:rsidRDefault="00D01624" w:rsidP="00516EE0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rPr>
        <w:rFonts w:ascii="Book Antiqua" w:hAnsi="Book Antiqua"/>
        <w:b/>
        <w:color w:val="C00000"/>
      </w:rPr>
    </w:pPr>
    <w:r w:rsidRPr="00516EE0">
      <w:rPr>
        <w:rFonts w:ascii="Book Antiqua" w:hAnsi="Book Antiqua"/>
        <w:b/>
        <w:color w:val="C00000"/>
      </w:rPr>
      <w:t xml:space="preserve">      Morning Assemblies… 9:00 &amp; 10:30 AM                                  Bible Classes… 7:00 PM   </w:t>
    </w:r>
  </w:p>
  <w:p w:rsidR="00A83CB6" w:rsidRPr="00516EE0" w:rsidRDefault="00D01624" w:rsidP="00516EE0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rPr>
        <w:color w:val="C00000"/>
      </w:rPr>
    </w:pPr>
    <w:r w:rsidRPr="00516EE0">
      <w:rPr>
        <w:rFonts w:ascii="Book Antiqua" w:hAnsi="Book Antiqua"/>
        <w:b/>
        <w:color w:val="C00000"/>
      </w:rPr>
      <w:t xml:space="preserve">                  Bible Classes… 9:40 AM</w:t>
    </w:r>
    <w:r w:rsidRPr="00516EE0">
      <w:rPr>
        <w:rFonts w:ascii="Book Antiqua" w:hAnsi="Book Antiqua"/>
        <w:b/>
        <w:color w:val="C00000"/>
      </w:rPr>
      <w:tab/>
      <w:t xml:space="preserve">                                     </w:t>
    </w:r>
    <w:r w:rsidR="001F1B4B" w:rsidRPr="00516EE0">
      <w:rPr>
        <w:rFonts w:ascii="Book Antiqua" w:hAnsi="Book Antiqua"/>
        <w:b/>
        <w:color w:val="C00000"/>
      </w:rPr>
      <w:t xml:space="preserve">         </w:t>
    </w:r>
    <w:r w:rsidR="00990A03" w:rsidRPr="00516EE0">
      <w:rPr>
        <w:rFonts w:ascii="Book Antiqua" w:hAnsi="Book Antiqua"/>
        <w:b/>
        <w:color w:val="C00000"/>
      </w:rPr>
      <w:t xml:space="preserve"> </w:t>
    </w:r>
    <w:r w:rsidR="001F1B4B" w:rsidRPr="00516EE0">
      <w:rPr>
        <w:rFonts w:ascii="Book Antiqua" w:hAnsi="Book Antiqua"/>
        <w:b/>
        <w:color w:val="C00000"/>
      </w:rPr>
      <w:t xml:space="preserve"> </w:t>
    </w:r>
    <w:r w:rsidR="00A1414B" w:rsidRPr="00516EE0">
      <w:rPr>
        <w:rFonts w:ascii="Book Antiqua" w:hAnsi="Book Antiqua"/>
        <w:b/>
        <w:color w:val="C00000"/>
      </w:rPr>
      <w:t xml:space="preserve">  </w:t>
    </w:r>
    <w:r w:rsidR="00990A03" w:rsidRPr="00516EE0">
      <w:rPr>
        <w:rFonts w:ascii="Book Antiqua" w:hAnsi="Book Antiqua"/>
        <w:b/>
        <w:color w:val="C00000"/>
      </w:rPr>
      <w:t>T</w:t>
    </w:r>
    <w:r w:rsidR="00891F57">
      <w:rPr>
        <w:rFonts w:ascii="Book Antiqua" w:hAnsi="Book Antiqua"/>
        <w:b/>
        <w:color w:val="C00000"/>
      </w:rPr>
      <w:t>oday’s Date… 02/17</w:t>
    </w:r>
    <w:r w:rsidR="005672AB" w:rsidRPr="00516EE0">
      <w:rPr>
        <w:rFonts w:ascii="Book Antiqua" w:hAnsi="Book Antiqua"/>
        <w:b/>
        <w:color w:val="C00000"/>
      </w:rPr>
      <w:t>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017" w:rsidRDefault="00974017">
      <w:pPr>
        <w:spacing w:after="0" w:line="240" w:lineRule="auto"/>
      </w:pPr>
      <w:r>
        <w:separator/>
      </w:r>
    </w:p>
  </w:footnote>
  <w:footnote w:type="continuationSeparator" w:id="0">
    <w:p w:rsidR="00974017" w:rsidRDefault="00974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516EE0" w:rsidRDefault="00D01624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jc w:val="center"/>
      <w:rPr>
        <w:rFonts w:ascii="Bookman Old Style" w:hAnsi="Bookman Old Style" w:cs="Shonar Bangla"/>
        <w:b/>
        <w:color w:val="C00000"/>
        <w:sz w:val="64"/>
        <w:szCs w:val="64"/>
        <w:u w:val="single"/>
      </w:rPr>
    </w:pPr>
    <w:r w:rsidRPr="00516EE0">
      <w:rPr>
        <w:rFonts w:ascii="Bookman Old Style" w:hAnsi="Bookman Old Style" w:cs="Shonar Bangla"/>
        <w:b/>
        <w:color w:val="C00000"/>
        <w:sz w:val="64"/>
        <w:szCs w:val="64"/>
        <w:u w:val="single"/>
      </w:rPr>
      <w:t>The West Mobile Motivator</w:t>
    </w:r>
  </w:p>
  <w:p w:rsidR="00A83CB6" w:rsidRPr="00516EE0" w:rsidRDefault="00D01624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jc w:val="center"/>
      <w:rPr>
        <w:rFonts w:ascii="Bookman Old Style" w:hAnsi="Bookman Old Style" w:cs="Shonar Bangla"/>
        <w:b/>
        <w:color w:val="C00000"/>
        <w:sz w:val="36"/>
        <w:szCs w:val="36"/>
      </w:rPr>
    </w:pPr>
    <w:r w:rsidRPr="00516EE0">
      <w:rPr>
        <w:rFonts w:ascii="Bookman Old Style" w:hAnsi="Bookman Old Style" w:cs="Shonar Bangla"/>
        <w:b/>
        <w:color w:val="C00000"/>
        <w:sz w:val="36"/>
        <w:szCs w:val="36"/>
      </w:rPr>
      <w:t>West Mobile Church Of Christ – Mobile, Alabama</w:t>
    </w:r>
  </w:p>
  <w:p w:rsidR="00A83CB6" w:rsidRPr="00516EE0" w:rsidRDefault="00A83CB6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jc w:val="center"/>
      <w:rPr>
        <w:rFonts w:ascii="Book Antiqua" w:hAnsi="Book Antiqua" w:cs="Shonar Bangla"/>
        <w:b/>
        <w:color w:val="C00000"/>
        <w:sz w:val="20"/>
        <w:szCs w:val="20"/>
      </w:rPr>
    </w:pPr>
  </w:p>
  <w:p w:rsidR="00A83CB6" w:rsidRPr="00516EE0" w:rsidRDefault="00D01624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jc w:val="center"/>
      <w:rPr>
        <w:rFonts w:ascii="Book Antiqua" w:hAnsi="Book Antiqua" w:cs="Shonar Bangla"/>
        <w:b/>
        <w:i/>
        <w:color w:val="C00000"/>
        <w:sz w:val="24"/>
        <w:szCs w:val="24"/>
      </w:rPr>
    </w:pPr>
    <w:r w:rsidRPr="00516EE0">
      <w:rPr>
        <w:rFonts w:ascii="Book Antiqua" w:hAnsi="Book Antiqua" w:cs="Shonar Bangla"/>
        <w:b/>
        <w:i/>
        <w:color w:val="C00000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516EE0" w:rsidRDefault="00D01624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jc w:val="center"/>
      <w:rPr>
        <w:rFonts w:ascii="Book Antiqua" w:hAnsi="Book Antiqua" w:cs="Shonar Bangla"/>
        <w:b/>
        <w:i/>
        <w:color w:val="C00000"/>
        <w:sz w:val="24"/>
        <w:szCs w:val="24"/>
      </w:rPr>
    </w:pPr>
    <w:r w:rsidRPr="00516EE0">
      <w:rPr>
        <w:rFonts w:ascii="Book Antiqua" w:hAnsi="Book Antiqua" w:cs="Shonar Bangla"/>
        <w:b/>
        <w:i/>
        <w:color w:val="C00000"/>
        <w:sz w:val="24"/>
        <w:szCs w:val="24"/>
      </w:rPr>
      <w:t>that they may lay hold on eternal life, 1 Timothy 6:17-18.”</w:t>
    </w:r>
  </w:p>
  <w:p w:rsidR="00A83CB6" w:rsidRPr="00516EE0" w:rsidRDefault="00D01624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rPr>
        <w:rFonts w:ascii="Ebrima" w:hAnsi="Ebrima" w:cs="Shonar Bangla"/>
        <w:b/>
        <w:color w:val="C00000"/>
        <w:sz w:val="20"/>
        <w:szCs w:val="20"/>
      </w:rPr>
    </w:pPr>
    <w:r w:rsidRPr="00516EE0">
      <w:rPr>
        <w:rFonts w:ascii="Ebrima" w:hAnsi="Ebrima" w:cs="Shonar Bangla"/>
        <w:b/>
        <w:color w:val="C00000"/>
        <w:sz w:val="24"/>
        <w:szCs w:val="24"/>
      </w:rPr>
      <w:t xml:space="preserve"> </w:t>
    </w:r>
  </w:p>
  <w:p w:rsidR="00A83CB6" w:rsidRPr="00516EE0" w:rsidRDefault="00D01624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rPr>
        <w:rFonts w:ascii="Ebrima" w:hAnsi="Ebrima" w:cs="Shonar Bangla"/>
        <w:b/>
        <w:color w:val="C00000"/>
        <w:sz w:val="20"/>
        <w:szCs w:val="20"/>
      </w:rPr>
    </w:pPr>
    <w:r w:rsidRPr="00516EE0">
      <w:rPr>
        <w:rFonts w:ascii="Ebrima" w:hAnsi="Ebrima" w:cs="Shonar Bangla"/>
        <w:b/>
        <w:color w:val="C00000"/>
        <w:sz w:val="20"/>
        <w:szCs w:val="20"/>
      </w:rPr>
      <w:t xml:space="preserve">       </w:t>
    </w:r>
    <w:r w:rsidRPr="00516EE0">
      <w:rPr>
        <w:rFonts w:ascii="Ebrima" w:hAnsi="Ebrima" w:cs="Shonar Bangla"/>
        <w:b/>
        <w:color w:val="C00000"/>
        <w:sz w:val="24"/>
        <w:szCs w:val="24"/>
      </w:rPr>
      <w:t>129 Hillcrest Road                                                                  Ken Sils, Evangelist</w:t>
    </w:r>
  </w:p>
  <w:p w:rsidR="00A83CB6" w:rsidRPr="00516EE0" w:rsidRDefault="00D01624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rPr>
        <w:rFonts w:ascii="Ebrima" w:hAnsi="Ebrima" w:cs="Shonar Bangla"/>
        <w:b/>
        <w:i/>
        <w:color w:val="C00000"/>
        <w:sz w:val="24"/>
        <w:szCs w:val="24"/>
      </w:rPr>
    </w:pPr>
    <w:r w:rsidRPr="00516EE0">
      <w:rPr>
        <w:rFonts w:ascii="Ebrima" w:hAnsi="Ebrima" w:cs="Shonar Bangla"/>
        <w:b/>
        <w:color w:val="C00000"/>
        <w:sz w:val="24"/>
        <w:szCs w:val="24"/>
      </w:rPr>
      <w:t xml:space="preserve">       Mobile, AL 36608                                                                     (251) 342-4144</w:t>
    </w:r>
  </w:p>
  <w:p w:rsidR="00A83CB6" w:rsidRPr="00516EE0" w:rsidRDefault="00A83CB6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jc w:val="center"/>
      <w:rPr>
        <w:rFonts w:ascii="Bookman Old Style" w:hAnsi="Bookman Old Style" w:cs="Shonar Bangla"/>
        <w:b/>
        <w:color w:val="C00000"/>
        <w:sz w:val="8"/>
        <w:szCs w:val="8"/>
      </w:rPr>
    </w:pPr>
  </w:p>
  <w:p w:rsidR="00A83CB6" w:rsidRPr="00516EE0" w:rsidRDefault="00D01624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jc w:val="center"/>
      <w:rPr>
        <w:rFonts w:ascii="Bookman Old Style" w:hAnsi="Bookman Old Style" w:cs="Shonar Bangla"/>
        <w:b/>
        <w:i/>
        <w:color w:val="C00000"/>
        <w:sz w:val="24"/>
        <w:szCs w:val="24"/>
      </w:rPr>
    </w:pPr>
    <w:r w:rsidRPr="00516EE0">
      <w:rPr>
        <w:rFonts w:ascii="Bookman Old Style" w:hAnsi="Bookman Old Style" w:cs="Shonar Bangla"/>
        <w:b/>
        <w:color w:val="C00000"/>
        <w:sz w:val="24"/>
        <w:szCs w:val="24"/>
      </w:rPr>
      <w:t xml:space="preserve">website: </w:t>
    </w:r>
    <w:r w:rsidRPr="00516EE0">
      <w:rPr>
        <w:rFonts w:ascii="Bookman Old Style" w:hAnsi="Bookman Old Style" w:cs="Shonar Bangla"/>
        <w:b/>
        <w:i/>
        <w:color w:val="C00000"/>
        <w:sz w:val="24"/>
        <w:szCs w:val="24"/>
      </w:rPr>
      <w:t>westmobilechurch.com</w:t>
    </w:r>
  </w:p>
  <w:p w:rsidR="00A83CB6" w:rsidRPr="00516EE0" w:rsidRDefault="00D01624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jc w:val="center"/>
      <w:rPr>
        <w:rFonts w:ascii="Bookman Old Style" w:hAnsi="Bookman Old Style" w:cs="Shonar Bangla"/>
        <w:b/>
        <w:i/>
        <w:color w:val="C00000"/>
        <w:sz w:val="8"/>
        <w:szCs w:val="8"/>
      </w:rPr>
    </w:pPr>
    <w:r w:rsidRPr="00516EE0">
      <w:rPr>
        <w:rFonts w:ascii="Bookman Old Style" w:hAnsi="Bookman Old Style" w:cs="Shonar Bangla"/>
        <w:b/>
        <w:color w:val="C00000"/>
        <w:sz w:val="24"/>
        <w:szCs w:val="24"/>
      </w:rPr>
      <w:t xml:space="preserve">fb: </w:t>
    </w:r>
    <w:r w:rsidRPr="00516EE0">
      <w:rPr>
        <w:rFonts w:ascii="Bookman Old Style" w:hAnsi="Bookman Old Style" w:cs="Shonar Bangla"/>
        <w:b/>
        <w:i/>
        <w:color w:val="C00000"/>
        <w:sz w:val="24"/>
        <w:szCs w:val="24"/>
      </w:rPr>
      <w:t>West Mobile Church Of Christ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413F"/>
    <w:rsid w:val="00015D1F"/>
    <w:rsid w:val="00020DDA"/>
    <w:rsid w:val="000227E0"/>
    <w:rsid w:val="000339C3"/>
    <w:rsid w:val="00035A74"/>
    <w:rsid w:val="0004219A"/>
    <w:rsid w:val="0004265D"/>
    <w:rsid w:val="00047498"/>
    <w:rsid w:val="0005371A"/>
    <w:rsid w:val="0005740B"/>
    <w:rsid w:val="000674D3"/>
    <w:rsid w:val="0007092A"/>
    <w:rsid w:val="00074806"/>
    <w:rsid w:val="00074927"/>
    <w:rsid w:val="00084BEE"/>
    <w:rsid w:val="00091ABF"/>
    <w:rsid w:val="00095BA1"/>
    <w:rsid w:val="000A57E6"/>
    <w:rsid w:val="000A726E"/>
    <w:rsid w:val="000D709C"/>
    <w:rsid w:val="000E157A"/>
    <w:rsid w:val="000F42BD"/>
    <w:rsid w:val="001043DB"/>
    <w:rsid w:val="00110D68"/>
    <w:rsid w:val="00115E89"/>
    <w:rsid w:val="001205D8"/>
    <w:rsid w:val="001217F0"/>
    <w:rsid w:val="0012456B"/>
    <w:rsid w:val="00126FC7"/>
    <w:rsid w:val="00131C22"/>
    <w:rsid w:val="00132A57"/>
    <w:rsid w:val="0014360A"/>
    <w:rsid w:val="00144C5C"/>
    <w:rsid w:val="0014505D"/>
    <w:rsid w:val="00152034"/>
    <w:rsid w:val="00152B5D"/>
    <w:rsid w:val="00162AE3"/>
    <w:rsid w:val="001659D5"/>
    <w:rsid w:val="00167E25"/>
    <w:rsid w:val="001749A3"/>
    <w:rsid w:val="00174AC8"/>
    <w:rsid w:val="00176346"/>
    <w:rsid w:val="00177B42"/>
    <w:rsid w:val="00180321"/>
    <w:rsid w:val="00191B19"/>
    <w:rsid w:val="001B0920"/>
    <w:rsid w:val="001B560E"/>
    <w:rsid w:val="001B5711"/>
    <w:rsid w:val="001B5F3D"/>
    <w:rsid w:val="001C0C68"/>
    <w:rsid w:val="001C4C34"/>
    <w:rsid w:val="001D4E3B"/>
    <w:rsid w:val="001D5283"/>
    <w:rsid w:val="001E36F5"/>
    <w:rsid w:val="001F1B4B"/>
    <w:rsid w:val="001F311A"/>
    <w:rsid w:val="0020006B"/>
    <w:rsid w:val="00201137"/>
    <w:rsid w:val="00202676"/>
    <w:rsid w:val="00211A80"/>
    <w:rsid w:val="0021245A"/>
    <w:rsid w:val="0021752A"/>
    <w:rsid w:val="00217A33"/>
    <w:rsid w:val="00221026"/>
    <w:rsid w:val="00223043"/>
    <w:rsid w:val="0022713F"/>
    <w:rsid w:val="002403F2"/>
    <w:rsid w:val="00240D02"/>
    <w:rsid w:val="00242B49"/>
    <w:rsid w:val="00244AA4"/>
    <w:rsid w:val="00246C3F"/>
    <w:rsid w:val="00252673"/>
    <w:rsid w:val="00252FB6"/>
    <w:rsid w:val="00255F03"/>
    <w:rsid w:val="00257161"/>
    <w:rsid w:val="00266733"/>
    <w:rsid w:val="00276C56"/>
    <w:rsid w:val="002834CB"/>
    <w:rsid w:val="00290CEF"/>
    <w:rsid w:val="002963BA"/>
    <w:rsid w:val="002A0CD9"/>
    <w:rsid w:val="002A6013"/>
    <w:rsid w:val="002A62A1"/>
    <w:rsid w:val="002C0143"/>
    <w:rsid w:val="002C3CD3"/>
    <w:rsid w:val="002D2E96"/>
    <w:rsid w:val="002D50FC"/>
    <w:rsid w:val="002D6922"/>
    <w:rsid w:val="002D6C82"/>
    <w:rsid w:val="002E6956"/>
    <w:rsid w:val="002F4441"/>
    <w:rsid w:val="002F58C1"/>
    <w:rsid w:val="003000CE"/>
    <w:rsid w:val="00302F86"/>
    <w:rsid w:val="003037CE"/>
    <w:rsid w:val="00311582"/>
    <w:rsid w:val="00311AC6"/>
    <w:rsid w:val="00312A57"/>
    <w:rsid w:val="00322B6D"/>
    <w:rsid w:val="00326077"/>
    <w:rsid w:val="00337151"/>
    <w:rsid w:val="00341998"/>
    <w:rsid w:val="003420FC"/>
    <w:rsid w:val="003433D8"/>
    <w:rsid w:val="00343CEE"/>
    <w:rsid w:val="00344313"/>
    <w:rsid w:val="00346003"/>
    <w:rsid w:val="003545DA"/>
    <w:rsid w:val="00354C26"/>
    <w:rsid w:val="00363133"/>
    <w:rsid w:val="003753BA"/>
    <w:rsid w:val="0038188B"/>
    <w:rsid w:val="00391DE8"/>
    <w:rsid w:val="00393195"/>
    <w:rsid w:val="003959B5"/>
    <w:rsid w:val="003969F9"/>
    <w:rsid w:val="003A0EAE"/>
    <w:rsid w:val="003B5841"/>
    <w:rsid w:val="003B5FA6"/>
    <w:rsid w:val="003B682E"/>
    <w:rsid w:val="003D1D76"/>
    <w:rsid w:val="003F1913"/>
    <w:rsid w:val="003F5C9C"/>
    <w:rsid w:val="00401AD3"/>
    <w:rsid w:val="00403487"/>
    <w:rsid w:val="00405F8C"/>
    <w:rsid w:val="00413748"/>
    <w:rsid w:val="00425154"/>
    <w:rsid w:val="00433732"/>
    <w:rsid w:val="00441544"/>
    <w:rsid w:val="00446769"/>
    <w:rsid w:val="004521A3"/>
    <w:rsid w:val="004751A9"/>
    <w:rsid w:val="00477B4C"/>
    <w:rsid w:val="004922BC"/>
    <w:rsid w:val="00493C62"/>
    <w:rsid w:val="00497792"/>
    <w:rsid w:val="004B3C52"/>
    <w:rsid w:val="004B4277"/>
    <w:rsid w:val="004B7581"/>
    <w:rsid w:val="004C168B"/>
    <w:rsid w:val="004C7A05"/>
    <w:rsid w:val="004D1579"/>
    <w:rsid w:val="004E0856"/>
    <w:rsid w:val="004E3002"/>
    <w:rsid w:val="004E5D89"/>
    <w:rsid w:val="004E6A6F"/>
    <w:rsid w:val="00500E87"/>
    <w:rsid w:val="00514203"/>
    <w:rsid w:val="00516509"/>
    <w:rsid w:val="00516EE0"/>
    <w:rsid w:val="00520E33"/>
    <w:rsid w:val="005224A1"/>
    <w:rsid w:val="00522635"/>
    <w:rsid w:val="005246C8"/>
    <w:rsid w:val="00531DEA"/>
    <w:rsid w:val="00536C63"/>
    <w:rsid w:val="005418EA"/>
    <w:rsid w:val="00561603"/>
    <w:rsid w:val="00564BCD"/>
    <w:rsid w:val="005672AB"/>
    <w:rsid w:val="005700A4"/>
    <w:rsid w:val="00572C66"/>
    <w:rsid w:val="00573B40"/>
    <w:rsid w:val="0057727A"/>
    <w:rsid w:val="005776D0"/>
    <w:rsid w:val="00581CF2"/>
    <w:rsid w:val="005C7AE6"/>
    <w:rsid w:val="005D03E9"/>
    <w:rsid w:val="005D2BA3"/>
    <w:rsid w:val="005D2F7E"/>
    <w:rsid w:val="005E040C"/>
    <w:rsid w:val="005E0DFD"/>
    <w:rsid w:val="005E327B"/>
    <w:rsid w:val="005E547D"/>
    <w:rsid w:val="005E7964"/>
    <w:rsid w:val="005F3A19"/>
    <w:rsid w:val="00615C86"/>
    <w:rsid w:val="00625F4D"/>
    <w:rsid w:val="00630075"/>
    <w:rsid w:val="0063241F"/>
    <w:rsid w:val="00637766"/>
    <w:rsid w:val="0064401D"/>
    <w:rsid w:val="00647C28"/>
    <w:rsid w:val="00652DB8"/>
    <w:rsid w:val="00663829"/>
    <w:rsid w:val="0067560A"/>
    <w:rsid w:val="00680EFA"/>
    <w:rsid w:val="006928CD"/>
    <w:rsid w:val="00692DA0"/>
    <w:rsid w:val="00693EAC"/>
    <w:rsid w:val="006A3C1B"/>
    <w:rsid w:val="006C1FC9"/>
    <w:rsid w:val="006C2A4D"/>
    <w:rsid w:val="006D6573"/>
    <w:rsid w:val="006E7251"/>
    <w:rsid w:val="006F4BAE"/>
    <w:rsid w:val="006F55FF"/>
    <w:rsid w:val="00706A41"/>
    <w:rsid w:val="0072581F"/>
    <w:rsid w:val="00733F39"/>
    <w:rsid w:val="00755339"/>
    <w:rsid w:val="0077167E"/>
    <w:rsid w:val="00772A38"/>
    <w:rsid w:val="00784CD2"/>
    <w:rsid w:val="00792CBA"/>
    <w:rsid w:val="007966D1"/>
    <w:rsid w:val="007B5F52"/>
    <w:rsid w:val="007B60D0"/>
    <w:rsid w:val="007D04E8"/>
    <w:rsid w:val="007D3AE1"/>
    <w:rsid w:val="007E0879"/>
    <w:rsid w:val="007E3CFC"/>
    <w:rsid w:val="007E61C3"/>
    <w:rsid w:val="007F3EE6"/>
    <w:rsid w:val="007F7BE0"/>
    <w:rsid w:val="00802265"/>
    <w:rsid w:val="00806001"/>
    <w:rsid w:val="008111DD"/>
    <w:rsid w:val="0081346E"/>
    <w:rsid w:val="00815DD8"/>
    <w:rsid w:val="008237F1"/>
    <w:rsid w:val="00831C2C"/>
    <w:rsid w:val="00832F1C"/>
    <w:rsid w:val="0083538D"/>
    <w:rsid w:val="008411A1"/>
    <w:rsid w:val="0085110A"/>
    <w:rsid w:val="00851B97"/>
    <w:rsid w:val="0085564C"/>
    <w:rsid w:val="0086593A"/>
    <w:rsid w:val="0087097D"/>
    <w:rsid w:val="008715B8"/>
    <w:rsid w:val="00882FDA"/>
    <w:rsid w:val="008867F6"/>
    <w:rsid w:val="00891F57"/>
    <w:rsid w:val="008A63D4"/>
    <w:rsid w:val="008B5046"/>
    <w:rsid w:val="008C1E55"/>
    <w:rsid w:val="008F602D"/>
    <w:rsid w:val="0090122F"/>
    <w:rsid w:val="009033D5"/>
    <w:rsid w:val="009114E9"/>
    <w:rsid w:val="00913FD1"/>
    <w:rsid w:val="00927F17"/>
    <w:rsid w:val="009360C4"/>
    <w:rsid w:val="009366E0"/>
    <w:rsid w:val="00951F23"/>
    <w:rsid w:val="00961C4C"/>
    <w:rsid w:val="00974017"/>
    <w:rsid w:val="0097421D"/>
    <w:rsid w:val="00975103"/>
    <w:rsid w:val="00990A03"/>
    <w:rsid w:val="009A6872"/>
    <w:rsid w:val="009C26F4"/>
    <w:rsid w:val="009C4004"/>
    <w:rsid w:val="009C6B26"/>
    <w:rsid w:val="009D277B"/>
    <w:rsid w:val="009D4F49"/>
    <w:rsid w:val="009E7079"/>
    <w:rsid w:val="00A009CC"/>
    <w:rsid w:val="00A047DE"/>
    <w:rsid w:val="00A07DBF"/>
    <w:rsid w:val="00A1414B"/>
    <w:rsid w:val="00A141BA"/>
    <w:rsid w:val="00A14D76"/>
    <w:rsid w:val="00A17BCD"/>
    <w:rsid w:val="00A25C2A"/>
    <w:rsid w:val="00A26FFD"/>
    <w:rsid w:val="00A452D6"/>
    <w:rsid w:val="00A5776C"/>
    <w:rsid w:val="00A612DC"/>
    <w:rsid w:val="00A658B2"/>
    <w:rsid w:val="00A7258B"/>
    <w:rsid w:val="00A73D77"/>
    <w:rsid w:val="00A776F6"/>
    <w:rsid w:val="00A83CB6"/>
    <w:rsid w:val="00A95CC4"/>
    <w:rsid w:val="00AB1FBA"/>
    <w:rsid w:val="00AB2DCB"/>
    <w:rsid w:val="00AC291A"/>
    <w:rsid w:val="00AC3045"/>
    <w:rsid w:val="00AD1D1A"/>
    <w:rsid w:val="00AE57D3"/>
    <w:rsid w:val="00AF30BA"/>
    <w:rsid w:val="00AF6A21"/>
    <w:rsid w:val="00B033D5"/>
    <w:rsid w:val="00B063FA"/>
    <w:rsid w:val="00B221B2"/>
    <w:rsid w:val="00B2467C"/>
    <w:rsid w:val="00B257E7"/>
    <w:rsid w:val="00B315AF"/>
    <w:rsid w:val="00B64AE2"/>
    <w:rsid w:val="00B77D98"/>
    <w:rsid w:val="00B80EB7"/>
    <w:rsid w:val="00B82384"/>
    <w:rsid w:val="00B91DD7"/>
    <w:rsid w:val="00B943BD"/>
    <w:rsid w:val="00B9492F"/>
    <w:rsid w:val="00B9743E"/>
    <w:rsid w:val="00BA0C27"/>
    <w:rsid w:val="00BC09DA"/>
    <w:rsid w:val="00BC556C"/>
    <w:rsid w:val="00BE2EF1"/>
    <w:rsid w:val="00BF0F46"/>
    <w:rsid w:val="00BF3D01"/>
    <w:rsid w:val="00C0636E"/>
    <w:rsid w:val="00C1595B"/>
    <w:rsid w:val="00C162DB"/>
    <w:rsid w:val="00C21118"/>
    <w:rsid w:val="00C358A7"/>
    <w:rsid w:val="00C60DD8"/>
    <w:rsid w:val="00C779E5"/>
    <w:rsid w:val="00C9525A"/>
    <w:rsid w:val="00CA5972"/>
    <w:rsid w:val="00CA6A76"/>
    <w:rsid w:val="00CB0807"/>
    <w:rsid w:val="00CC46DD"/>
    <w:rsid w:val="00CD2F25"/>
    <w:rsid w:val="00CE1761"/>
    <w:rsid w:val="00CE2BBF"/>
    <w:rsid w:val="00CF5035"/>
    <w:rsid w:val="00D00746"/>
    <w:rsid w:val="00D01624"/>
    <w:rsid w:val="00D07E36"/>
    <w:rsid w:val="00D140DE"/>
    <w:rsid w:val="00D17E6A"/>
    <w:rsid w:val="00D21415"/>
    <w:rsid w:val="00D24A7D"/>
    <w:rsid w:val="00D369E4"/>
    <w:rsid w:val="00D41F5E"/>
    <w:rsid w:val="00D44D44"/>
    <w:rsid w:val="00D63229"/>
    <w:rsid w:val="00D64E3E"/>
    <w:rsid w:val="00D76AC7"/>
    <w:rsid w:val="00D81E2C"/>
    <w:rsid w:val="00D9358F"/>
    <w:rsid w:val="00D96ADE"/>
    <w:rsid w:val="00D97F7A"/>
    <w:rsid w:val="00DA1D77"/>
    <w:rsid w:val="00DB030F"/>
    <w:rsid w:val="00DB1250"/>
    <w:rsid w:val="00DB2018"/>
    <w:rsid w:val="00DB58AF"/>
    <w:rsid w:val="00DE41F9"/>
    <w:rsid w:val="00DF09D7"/>
    <w:rsid w:val="00DF1831"/>
    <w:rsid w:val="00E279B0"/>
    <w:rsid w:val="00E430DC"/>
    <w:rsid w:val="00E644C3"/>
    <w:rsid w:val="00E91238"/>
    <w:rsid w:val="00EB2D7C"/>
    <w:rsid w:val="00EB4DA8"/>
    <w:rsid w:val="00EB53FA"/>
    <w:rsid w:val="00EB76FB"/>
    <w:rsid w:val="00EC2301"/>
    <w:rsid w:val="00EC76FA"/>
    <w:rsid w:val="00EC7A09"/>
    <w:rsid w:val="00EE4912"/>
    <w:rsid w:val="00EE4C54"/>
    <w:rsid w:val="00EE546D"/>
    <w:rsid w:val="00EF2B9A"/>
    <w:rsid w:val="00F33084"/>
    <w:rsid w:val="00F37F20"/>
    <w:rsid w:val="00F44104"/>
    <w:rsid w:val="00F50B0C"/>
    <w:rsid w:val="00F56992"/>
    <w:rsid w:val="00F56D1C"/>
    <w:rsid w:val="00F668D1"/>
    <w:rsid w:val="00F769A3"/>
    <w:rsid w:val="00F7724C"/>
    <w:rsid w:val="00F80529"/>
    <w:rsid w:val="00F865D4"/>
    <w:rsid w:val="00FA0B79"/>
    <w:rsid w:val="00FA1571"/>
    <w:rsid w:val="00FA2006"/>
    <w:rsid w:val="00FA4444"/>
    <w:rsid w:val="00FA7E64"/>
    <w:rsid w:val="00FD45C7"/>
    <w:rsid w:val="00FE292E"/>
    <w:rsid w:val="00FE4FEB"/>
    <w:rsid w:val="00FF2415"/>
    <w:rsid w:val="00FF364B"/>
    <w:rsid w:val="00FF525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C6B5A-18D3-465F-9439-1E4735C6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2019-02-13T21:53:00Z</cp:lastPrinted>
  <dcterms:created xsi:type="dcterms:W3CDTF">2019-02-14T17:19:00Z</dcterms:created>
  <dcterms:modified xsi:type="dcterms:W3CDTF">2019-02-14T17:19:00Z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