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548F" w14:textId="77777777" w:rsidR="00221858" w:rsidRDefault="00221858" w:rsidP="008C04CB">
      <w:pPr>
        <w:spacing w:after="0" w:line="240" w:lineRule="auto"/>
        <w:rPr>
          <w:rFonts w:ascii="Calibri" w:eastAsia="Calibri" w:hAnsi="Calibri" w:cs="Times New Roman"/>
          <w:kern w:val="2"/>
        </w:rPr>
      </w:pPr>
    </w:p>
    <w:p w14:paraId="160EC9AF" w14:textId="11B660A1" w:rsidR="00842F43" w:rsidRPr="00221858" w:rsidRDefault="00221858" w:rsidP="00221858">
      <w:pPr>
        <w:spacing w:after="0" w:line="240" w:lineRule="auto"/>
        <w:jc w:val="center"/>
        <w:rPr>
          <w:rFonts w:ascii="David Libre" w:eastAsia="Calibri" w:hAnsi="David Libre" w:cs="David Libre"/>
          <w:b/>
          <w:bCs/>
          <w:color w:val="FF0000"/>
          <w:kern w:val="2"/>
          <w:sz w:val="44"/>
          <w:szCs w:val="44"/>
          <w:u w:val="single"/>
        </w:rPr>
      </w:pPr>
      <w:r w:rsidRPr="00221858">
        <w:rPr>
          <w:rFonts w:ascii="David Libre" w:eastAsia="Calibri" w:hAnsi="David Libre" w:cs="David Libre"/>
          <w:b/>
          <w:bCs/>
          <w:color w:val="FF0000"/>
          <w:kern w:val="2"/>
          <w:sz w:val="44"/>
          <w:szCs w:val="44"/>
          <w:u w:val="single"/>
        </w:rPr>
        <w:t>The Day Of Decision</w:t>
      </w:r>
    </w:p>
    <w:p w14:paraId="5D3B9D16" w14:textId="548803D3" w:rsidR="00842F43" w:rsidRDefault="00221858" w:rsidP="00221858">
      <w:pPr>
        <w:spacing w:after="0" w:line="240" w:lineRule="auto"/>
        <w:jc w:val="center"/>
        <w:rPr>
          <w:rFonts w:ascii="David Libre" w:eastAsia="Calibri" w:hAnsi="David Libre" w:cs="David Libre"/>
          <w:kern w:val="2"/>
          <w:sz w:val="24"/>
          <w:szCs w:val="24"/>
        </w:rPr>
      </w:pPr>
      <w:r w:rsidRPr="00221858">
        <w:rPr>
          <w:rFonts w:ascii="David Libre" w:eastAsia="Calibri" w:hAnsi="David Libre" w:cs="David Libre"/>
          <w:kern w:val="2"/>
          <w:sz w:val="24"/>
          <w:szCs w:val="24"/>
        </w:rPr>
        <w:t>Jean Blackford</w:t>
      </w:r>
    </w:p>
    <w:p w14:paraId="1581C029" w14:textId="77777777" w:rsidR="00221858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4"/>
          <w:szCs w:val="24"/>
        </w:rPr>
      </w:pPr>
    </w:p>
    <w:p w14:paraId="1CE43E08" w14:textId="2DE17CC2" w:rsidR="00E3434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>
        <w:rPr>
          <w:rFonts w:ascii="David Libre" w:eastAsia="Calibri" w:hAnsi="David Libre" w:cs="David Libre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When Jesus walked the dusty road of distant Galilee,</w:t>
      </w:r>
    </w:p>
    <w:p w14:paraId="765D093A" w14:textId="0497D282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He healed the sick, and raised the dead, and caused the blind to see.</w:t>
      </w:r>
    </w:p>
    <w:p w14:paraId="5D4B6523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414E31A9" w14:textId="3E7BECB4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>
        <w:rPr>
          <w:rFonts w:ascii="David Libre" w:eastAsia="Calibri" w:hAnsi="David Libre" w:cs="David Libre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He fed the hungry multitudes, as He taught in deed and word;</w:t>
      </w:r>
    </w:p>
    <w:p w14:paraId="2336A466" w14:textId="1B496A4F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And some began to follow Him, for they saw Him as their Lord,</w:t>
      </w:r>
    </w:p>
    <w:p w14:paraId="69328E47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7F93F7CE" w14:textId="33348125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>
        <w:rPr>
          <w:rFonts w:ascii="David Libre" w:eastAsia="Calibri" w:hAnsi="David Libre" w:cs="David Libre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For never man, before or since, has spoken like this One.</w:t>
      </w:r>
    </w:p>
    <w:p w14:paraId="6134F30C" w14:textId="4D65ABC3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So they believed and recognized God’s only begotten Son.</w:t>
      </w:r>
    </w:p>
    <w:p w14:paraId="4D895699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6E12DCDA" w14:textId="004B346C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>
        <w:rPr>
          <w:rFonts w:ascii="David Libre" w:eastAsia="Calibri" w:hAnsi="David Libre" w:cs="David Libre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But of the twelve, His chosen, one betrayed Him with a kiss.</w:t>
      </w:r>
    </w:p>
    <w:p w14:paraId="11D12CCA" w14:textId="1FE040E3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Some fled away and one denied.  He endured all of this:</w:t>
      </w:r>
    </w:p>
    <w:p w14:paraId="3948CBC1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75AC69E2" w14:textId="6026CDC0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Cruel abuse, and mockery and nailing to a tree,</w:t>
      </w:r>
    </w:p>
    <w:p w14:paraId="690C42C5" w14:textId="1F700A41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And </w:t>
      </w:r>
      <w:proofErr w:type="gramStart"/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thus</w:t>
      </w:r>
      <w:proofErr w:type="gramEnd"/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</w:t>
      </w:r>
      <w:r w:rsid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H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e suffered, bled, and died, it was for you and me.</w:t>
      </w:r>
    </w:p>
    <w:p w14:paraId="5B5A2286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06335893" w14:textId="4BB039A2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>
        <w:rPr>
          <w:rFonts w:ascii="David Libre" w:eastAsia="Calibri" w:hAnsi="David Libre" w:cs="David Libre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Greater love no man has shown that Jesus did that day,</w:t>
      </w:r>
    </w:p>
    <w:p w14:paraId="57F23012" w14:textId="2A4597AD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For all of sinful mankind, that they might know the Way.</w:t>
      </w:r>
    </w:p>
    <w:p w14:paraId="7F776363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495F1805" w14:textId="429FDFE2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If we forsake and go away – Lord, to whom shall we go?</w:t>
      </w:r>
    </w:p>
    <w:p w14:paraId="3285399F" w14:textId="716CA961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If we deny, we’ll be denied by Him who loves us so.</w:t>
      </w:r>
    </w:p>
    <w:p w14:paraId="29693795" w14:textId="77777777" w:rsidR="00221858" w:rsidRPr="00263B4B" w:rsidRDefault="00221858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6C4819D6" w14:textId="0A5CA763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Will we follow the way of betrayal and our soul’s eternal loss?</w:t>
      </w:r>
    </w:p>
    <w:p w14:paraId="3E2E2FE1" w14:textId="64150A37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FF0000"/>
          <w:kern w:val="2"/>
          <w:sz w:val="28"/>
          <w:szCs w:val="28"/>
        </w:rPr>
        <w:t>Will we be counted among the faithful, who kneel at the foot of His cross?</w:t>
      </w:r>
    </w:p>
    <w:p w14:paraId="67E1BAA7" w14:textId="77777777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FF0000"/>
          <w:kern w:val="2"/>
          <w:sz w:val="28"/>
          <w:szCs w:val="28"/>
        </w:rPr>
      </w:pPr>
    </w:p>
    <w:p w14:paraId="08604168" w14:textId="1F8E42FB" w:rsidR="00221858" w:rsidRPr="00E04899" w:rsidRDefault="00263B4B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 </w:t>
      </w:r>
      <w:r w:rsidR="00221858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Today is the day of salvation, we alone can determine our fate;</w:t>
      </w:r>
    </w:p>
    <w:p w14:paraId="7041355D" w14:textId="26267EF6" w:rsidR="00221858" w:rsidRPr="00E04899" w:rsidRDefault="00221858" w:rsidP="00221858">
      <w:pPr>
        <w:spacing w:after="0" w:line="240" w:lineRule="auto"/>
        <w:rPr>
          <w:rFonts w:ascii="David Libre" w:eastAsia="Calibri" w:hAnsi="David Libre" w:cs="David Libre"/>
          <w:color w:val="0000FF"/>
          <w:kern w:val="2"/>
          <w:sz w:val="28"/>
          <w:szCs w:val="28"/>
        </w:rPr>
      </w:pP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ab/>
      </w:r>
      <w:r w:rsidR="00263B4B"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 xml:space="preserve">  </w:t>
      </w:r>
      <w:r w:rsidRPr="00E04899">
        <w:rPr>
          <w:rFonts w:ascii="David Libre" w:eastAsia="Calibri" w:hAnsi="David Libre" w:cs="David Libre"/>
          <w:color w:val="0000FF"/>
          <w:kern w:val="2"/>
          <w:sz w:val="28"/>
          <w:szCs w:val="28"/>
        </w:rPr>
        <w:t>Will we travel the path of perdition, or the path to the pearly gate?</w:t>
      </w:r>
    </w:p>
    <w:p w14:paraId="67FAB3D8" w14:textId="77777777" w:rsidR="00263B4B" w:rsidRDefault="00263B4B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170AECDA" w14:textId="77777777" w:rsidR="00A35475" w:rsidRDefault="00A35475" w:rsidP="00221858">
      <w:pPr>
        <w:spacing w:after="0" w:line="240" w:lineRule="auto"/>
        <w:rPr>
          <w:rFonts w:ascii="David Libre" w:eastAsia="Calibri" w:hAnsi="David Libre" w:cs="David Libre"/>
          <w:kern w:val="2"/>
          <w:sz w:val="28"/>
          <w:szCs w:val="28"/>
        </w:rPr>
      </w:pPr>
    </w:p>
    <w:p w14:paraId="7A23B0BA" w14:textId="3D8AEC81" w:rsidR="00263B4B" w:rsidRPr="00263B4B" w:rsidRDefault="00263B4B" w:rsidP="00263B4B">
      <w:pPr>
        <w:spacing w:after="0" w:line="240" w:lineRule="auto"/>
        <w:jc w:val="center"/>
        <w:rPr>
          <w:rFonts w:ascii="David Libre" w:eastAsia="Calibri" w:hAnsi="David Libre" w:cs="David Libre"/>
          <w:kern w:val="2"/>
          <w:sz w:val="28"/>
          <w:szCs w:val="28"/>
        </w:rPr>
      </w:pPr>
      <w:r>
        <w:rPr>
          <w:rFonts w:ascii="David Libre" w:eastAsia="Calibri" w:hAnsi="David Libre" w:cs="David Libre"/>
          <w:noProof/>
          <w:kern w:val="2"/>
          <w:sz w:val="28"/>
          <w:szCs w:val="28"/>
        </w:rPr>
        <w:drawing>
          <wp:inline distT="0" distB="0" distL="0" distR="0" wp14:anchorId="1843B9FE" wp14:editId="3BE07773">
            <wp:extent cx="3638550" cy="690880"/>
            <wp:effectExtent l="95250" t="95250" r="95250" b="90170"/>
            <wp:docPr id="2017469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674" cy="69147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263B4B" w:rsidRPr="00263B4B" w:rsidSect="00842F4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49A1" w14:textId="77777777" w:rsidR="00FA56FF" w:rsidRDefault="00FA56FF" w:rsidP="00335EF8">
      <w:pPr>
        <w:spacing w:after="0" w:line="240" w:lineRule="auto"/>
      </w:pPr>
      <w:r>
        <w:separator/>
      </w:r>
    </w:p>
  </w:endnote>
  <w:endnote w:type="continuationSeparator" w:id="0">
    <w:p w14:paraId="633EFA2C" w14:textId="77777777" w:rsidR="00FA56FF" w:rsidRDefault="00FA56FF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FCFE" w14:textId="77777777" w:rsidR="00FA56FF" w:rsidRDefault="00FA56FF" w:rsidP="00335EF8">
      <w:pPr>
        <w:spacing w:after="0" w:line="240" w:lineRule="auto"/>
      </w:pPr>
      <w:r>
        <w:separator/>
      </w:r>
    </w:p>
  </w:footnote>
  <w:footnote w:type="continuationSeparator" w:id="0">
    <w:p w14:paraId="363C37DB" w14:textId="77777777" w:rsidR="00FA56FF" w:rsidRDefault="00FA56FF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60"/>
        <w:szCs w:val="60"/>
        <w:u w:val="single"/>
      </w:rPr>
    </w:pPr>
    <w:r w:rsidRPr="00842F43">
      <w:rPr>
        <w:rFonts w:ascii="Bookman Old Style" w:hAnsi="Bookman Old Style"/>
        <w:b/>
        <w:color w:val="0000FF"/>
        <w:sz w:val="60"/>
        <w:szCs w:val="60"/>
        <w:u w:val="single"/>
      </w:rPr>
      <w:t>The West Mobile Motivator</w:t>
    </w:r>
  </w:p>
  <w:p w14:paraId="779701E7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32"/>
        <w:szCs w:val="32"/>
      </w:rPr>
    </w:pPr>
    <w:r w:rsidRPr="00842F43">
      <w:rPr>
        <w:rFonts w:ascii="Bookman Old Style" w:hAnsi="Bookman Old Style"/>
        <w:b/>
        <w:color w:val="0000FF"/>
        <w:sz w:val="32"/>
        <w:szCs w:val="32"/>
      </w:rPr>
      <w:t>West Mobile Church Of Christ – Mobile, Alabama</w:t>
    </w:r>
  </w:p>
  <w:p w14:paraId="7730E790" w14:textId="77777777" w:rsidR="00335EF8" w:rsidRPr="00842F43" w:rsidRDefault="00DA2BF4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00FF"/>
        <w:sz w:val="24"/>
        <w:szCs w:val="24"/>
      </w:rPr>
    </w:pPr>
    <w:r w:rsidRPr="00842F43">
      <w:rPr>
        <w:rFonts w:ascii="Bookman Old Style" w:hAnsi="Bookman Old Style"/>
        <w:b/>
        <w:color w:val="0000FF"/>
        <w:sz w:val="24"/>
        <w:szCs w:val="24"/>
      </w:rPr>
      <w:tab/>
    </w:r>
  </w:p>
  <w:p w14:paraId="2A3067D7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  <w:sz w:val="28"/>
        <w:szCs w:val="28"/>
      </w:rPr>
    </w:pPr>
    <w:r w:rsidRPr="00842F43">
      <w:rPr>
        <w:rFonts w:ascii="Bookman Old Style" w:hAnsi="Bookman Old Style"/>
        <w:b/>
        <w:color w:val="0000FF"/>
      </w:rPr>
      <w:t xml:space="preserve">     </w:t>
    </w:r>
    <w:r w:rsidR="0024536F" w:rsidRPr="00842F43">
      <w:rPr>
        <w:rFonts w:ascii="Bookman Old Style" w:hAnsi="Bookman Old Style"/>
        <w:b/>
        <w:color w:val="0000FF"/>
      </w:rPr>
      <w:t xml:space="preserve">   </w:t>
    </w:r>
    <w:r w:rsidRPr="00842F43">
      <w:rPr>
        <w:rFonts w:ascii="Bookman Old Style" w:hAnsi="Bookman Old Style"/>
        <w:b/>
        <w:color w:val="0000FF"/>
        <w:sz w:val="28"/>
        <w:szCs w:val="28"/>
        <w:u w:val="single"/>
      </w:rPr>
      <w:t>Sunday Assemblies</w:t>
    </w:r>
    <w:r w:rsidRPr="00842F43">
      <w:rPr>
        <w:rFonts w:ascii="Bookman Old Style" w:hAnsi="Bookman Old Style"/>
        <w:b/>
        <w:color w:val="0000FF"/>
        <w:sz w:val="28"/>
        <w:szCs w:val="28"/>
      </w:rPr>
      <w:t xml:space="preserve">:                         </w:t>
    </w:r>
    <w:r w:rsidRPr="00842F43">
      <w:rPr>
        <w:rFonts w:ascii="Bookman Old Style" w:hAnsi="Bookman Old Style"/>
        <w:b/>
        <w:color w:val="0000FF"/>
        <w:sz w:val="28"/>
        <w:szCs w:val="28"/>
        <w:u w:val="single"/>
      </w:rPr>
      <w:t>Wednesday Night</w:t>
    </w:r>
    <w:r w:rsidRPr="00842F43">
      <w:rPr>
        <w:rFonts w:ascii="Bookman Old Style" w:hAnsi="Bookman Old Style"/>
        <w:b/>
        <w:color w:val="0000FF"/>
        <w:sz w:val="28"/>
        <w:szCs w:val="28"/>
      </w:rPr>
      <w:t>:</w:t>
    </w:r>
  </w:p>
  <w:p w14:paraId="1E0C6592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 9:00 AM &amp; 10:30 AM                                    Bible Classes: 7:00 PM</w:t>
    </w:r>
  </w:p>
  <w:p w14:paraId="5CA149EF" w14:textId="46D6C91C" w:rsidR="00335EF8" w:rsidRPr="00842F43" w:rsidRDefault="00E835D0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Bible Classes: 9:40 AM</w:t>
    </w:r>
    <w:r w:rsidR="00335EF8" w:rsidRPr="00842F43">
      <w:rPr>
        <w:rFonts w:ascii="Bookman Old Style" w:hAnsi="Bookman Old Style"/>
        <w:b/>
        <w:color w:val="0000FF"/>
      </w:rPr>
      <w:t xml:space="preserve">                  </w:t>
    </w:r>
    <w:r w:rsidR="00A41853" w:rsidRPr="00842F43">
      <w:rPr>
        <w:rFonts w:ascii="Bookman Old Style" w:hAnsi="Bookman Old Style"/>
        <w:b/>
        <w:color w:val="0000FF"/>
      </w:rPr>
      <w:t xml:space="preserve">            </w:t>
    </w:r>
    <w:r w:rsidR="00362001" w:rsidRPr="00842F43">
      <w:rPr>
        <w:rFonts w:ascii="Bookman Old Style" w:hAnsi="Bookman Old Style"/>
        <w:b/>
        <w:color w:val="0000FF"/>
      </w:rPr>
      <w:t xml:space="preserve"> </w:t>
    </w:r>
    <w:r w:rsidR="009F4390" w:rsidRPr="00842F43">
      <w:rPr>
        <w:rFonts w:ascii="Bookman Old Style" w:hAnsi="Bookman Old Style"/>
        <w:b/>
        <w:color w:val="0000FF"/>
      </w:rPr>
      <w:t xml:space="preserve"> </w:t>
    </w:r>
    <w:r w:rsidR="004E1102">
      <w:rPr>
        <w:rFonts w:ascii="Bookman Old Style" w:hAnsi="Bookman Old Style"/>
        <w:b/>
        <w:color w:val="0000FF"/>
      </w:rPr>
      <w:t xml:space="preserve"> </w:t>
    </w:r>
    <w:r w:rsidR="00BA3A94" w:rsidRPr="00842F43">
      <w:rPr>
        <w:rFonts w:ascii="Bookman Old Style" w:hAnsi="Bookman Old Style"/>
        <w:b/>
        <w:color w:val="0000FF"/>
      </w:rPr>
      <w:t xml:space="preserve">Today’s </w:t>
    </w:r>
    <w:r w:rsidR="00C85DED" w:rsidRPr="00842F43">
      <w:rPr>
        <w:rFonts w:ascii="Bookman Old Style" w:hAnsi="Bookman Old Style"/>
        <w:b/>
        <w:color w:val="0000FF"/>
      </w:rPr>
      <w:t xml:space="preserve">Date: </w:t>
    </w:r>
    <w:r w:rsidR="004E1102">
      <w:rPr>
        <w:rFonts w:ascii="Bookman Old Style" w:hAnsi="Bookman Old Style"/>
        <w:b/>
        <w:color w:val="0000FF"/>
      </w:rPr>
      <w:t>7</w:t>
    </w:r>
    <w:r w:rsidR="00F84A3C" w:rsidRPr="00842F43">
      <w:rPr>
        <w:rFonts w:ascii="Bookman Old Style" w:hAnsi="Bookman Old Style"/>
        <w:b/>
        <w:color w:val="0000FF"/>
      </w:rPr>
      <w:t>/</w:t>
    </w:r>
    <w:r w:rsidR="00221858">
      <w:rPr>
        <w:rFonts w:ascii="Bookman Old Style" w:hAnsi="Bookman Old Style"/>
        <w:b/>
        <w:color w:val="0000FF"/>
      </w:rPr>
      <w:t>9</w:t>
    </w:r>
    <w:r w:rsidR="00C85DED" w:rsidRPr="00842F43">
      <w:rPr>
        <w:rFonts w:ascii="Bookman Old Style" w:hAnsi="Bookman Old Style"/>
        <w:b/>
        <w:color w:val="0000FF"/>
      </w:rPr>
      <w:t>/202</w:t>
    </w:r>
    <w:r w:rsidR="00A97E7F" w:rsidRPr="00842F43">
      <w:rPr>
        <w:rFonts w:ascii="Bookman Old Style" w:hAnsi="Bookman Old Style"/>
        <w:b/>
        <w:color w:val="0000FF"/>
      </w:rPr>
      <w:t>3</w:t>
    </w:r>
  </w:p>
  <w:p w14:paraId="329E42FF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b/>
        <w:color w:val="0000FF"/>
      </w:rPr>
    </w:pPr>
  </w:p>
  <w:p w14:paraId="7C7CFD0F" w14:textId="77777777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</w:t>
    </w:r>
    <w:r w:rsidR="00D01C72" w:rsidRPr="00842F43">
      <w:rPr>
        <w:rFonts w:ascii="Bookman Old Style" w:hAnsi="Bookman Old Style"/>
        <w:b/>
        <w:color w:val="0000FF"/>
      </w:rPr>
      <w:t xml:space="preserve">  </w:t>
    </w:r>
    <w:r w:rsidRPr="00842F43">
      <w:rPr>
        <w:rFonts w:ascii="Bookman Old Style" w:hAnsi="Bookman Old Style"/>
        <w:b/>
        <w:color w:val="0000FF"/>
      </w:rPr>
      <w:t xml:space="preserve">129 Hillcrest Road                      </w:t>
    </w:r>
    <w:r w:rsidR="008D4AA7" w:rsidRPr="00842F43">
      <w:rPr>
        <w:rFonts w:ascii="Bookman Old Style" w:hAnsi="Bookman Old Style"/>
        <w:b/>
        <w:color w:val="0000FF"/>
      </w:rPr>
      <w:t xml:space="preserve">                   Ken Sils;</w:t>
    </w:r>
    <w:r w:rsidR="00D01C72" w:rsidRPr="00842F43">
      <w:rPr>
        <w:rFonts w:ascii="Bookman Old Style" w:hAnsi="Bookman Old Style"/>
        <w:b/>
        <w:color w:val="0000FF"/>
      </w:rPr>
      <w:t xml:space="preserve"> Preacher</w:t>
    </w:r>
  </w:p>
  <w:p w14:paraId="62053324" w14:textId="28E09571" w:rsidR="00335EF8" w:rsidRPr="00842F43" w:rsidRDefault="00335EF8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842F43">
      <w:rPr>
        <w:rFonts w:ascii="Bookman Old Style" w:hAnsi="Bookman Old Style"/>
        <w:b/>
        <w:color w:val="0000FF"/>
      </w:rPr>
      <w:t xml:space="preserve">             Mobile, AL 36608                           </w:t>
    </w:r>
    <w:r w:rsidR="00D01C72" w:rsidRPr="00842F43">
      <w:rPr>
        <w:rFonts w:ascii="Bookman Old Style" w:hAnsi="Bookman Old Style"/>
        <w:b/>
        <w:color w:val="0000FF"/>
      </w:rPr>
      <w:t xml:space="preserve">                </w:t>
    </w:r>
    <w:r w:rsidR="00A97E7F" w:rsidRPr="00842F43">
      <w:rPr>
        <w:rFonts w:ascii="Bookman Old Style" w:hAnsi="Bookman Old Style"/>
        <w:b/>
        <w:color w:val="0000FF"/>
      </w:rPr>
      <w:t xml:space="preserve"> </w:t>
    </w:r>
    <w:r w:rsidRPr="00842F43">
      <w:rPr>
        <w:rFonts w:ascii="Bookman Old Style" w:hAnsi="Bookman Old Style"/>
        <w:b/>
        <w:color w:val="0000FF"/>
      </w:rPr>
      <w:t>(251) 342-4144</w:t>
    </w:r>
  </w:p>
  <w:p w14:paraId="7C87CE4E" w14:textId="77777777" w:rsidR="0024536F" w:rsidRPr="00842F43" w:rsidRDefault="0024536F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i/>
        <w:color w:val="0000FF"/>
        <w:sz w:val="20"/>
        <w:szCs w:val="20"/>
      </w:rPr>
    </w:pPr>
  </w:p>
  <w:p w14:paraId="01028B90" w14:textId="77777777" w:rsidR="00335EF8" w:rsidRPr="00842F43" w:rsidRDefault="007A7BBD" w:rsidP="00842F43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i/>
        <w:color w:val="0000FF"/>
        <w:sz w:val="28"/>
        <w:szCs w:val="28"/>
      </w:rPr>
    </w:pPr>
    <w:r w:rsidRPr="00842F43">
      <w:rPr>
        <w:rFonts w:ascii="Bookman Old Style" w:hAnsi="Bookman Old Style"/>
        <w:b/>
        <w:i/>
        <w:color w:val="0000FF"/>
        <w:sz w:val="28"/>
        <w:szCs w:val="28"/>
      </w:rPr>
      <w:tab/>
    </w:r>
    <w:r w:rsidR="00335EF8" w:rsidRPr="00842F43">
      <w:rPr>
        <w:rFonts w:ascii="Bookman Old Style" w:hAnsi="Bookman Old Style"/>
        <w:b/>
        <w:i/>
        <w:color w:val="0000FF"/>
        <w:sz w:val="28"/>
        <w:szCs w:val="28"/>
      </w:rPr>
      <w:t>Website: westmobilechurch.com</w:t>
    </w:r>
    <w:r w:rsidRPr="00842F43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F4AA7"/>
    <w:rsid w:val="000F71C1"/>
    <w:rsid w:val="000F75A3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32E1"/>
    <w:rsid w:val="001A398D"/>
    <w:rsid w:val="001A4DCC"/>
    <w:rsid w:val="001B1BDA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3B4B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F8B"/>
    <w:rsid w:val="002959ED"/>
    <w:rsid w:val="002A3C98"/>
    <w:rsid w:val="002A407B"/>
    <w:rsid w:val="002A4A53"/>
    <w:rsid w:val="002A7AAA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0880"/>
    <w:rsid w:val="002E1127"/>
    <w:rsid w:val="002F0AFB"/>
    <w:rsid w:val="002F37FB"/>
    <w:rsid w:val="002F5FD7"/>
    <w:rsid w:val="003061A3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F4350"/>
    <w:rsid w:val="003F5AA9"/>
    <w:rsid w:val="00400AF5"/>
    <w:rsid w:val="00410780"/>
    <w:rsid w:val="00410F8A"/>
    <w:rsid w:val="004113D7"/>
    <w:rsid w:val="00412380"/>
    <w:rsid w:val="00415938"/>
    <w:rsid w:val="004227A2"/>
    <w:rsid w:val="0042455E"/>
    <w:rsid w:val="004304D7"/>
    <w:rsid w:val="0043110E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199E"/>
    <w:rsid w:val="00481B2A"/>
    <w:rsid w:val="00495EB7"/>
    <w:rsid w:val="004A41CA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682C"/>
    <w:rsid w:val="005A4329"/>
    <w:rsid w:val="005A6300"/>
    <w:rsid w:val="005A68E4"/>
    <w:rsid w:val="005B370C"/>
    <w:rsid w:val="005B5B93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E509D"/>
    <w:rsid w:val="005F303D"/>
    <w:rsid w:val="005F58CE"/>
    <w:rsid w:val="005F5C74"/>
    <w:rsid w:val="005F75C8"/>
    <w:rsid w:val="00603E1B"/>
    <w:rsid w:val="006049DF"/>
    <w:rsid w:val="00604A68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E40"/>
    <w:rsid w:val="006778EA"/>
    <w:rsid w:val="0068347C"/>
    <w:rsid w:val="006845D3"/>
    <w:rsid w:val="0068755A"/>
    <w:rsid w:val="0069371E"/>
    <w:rsid w:val="00696BDE"/>
    <w:rsid w:val="006A29C0"/>
    <w:rsid w:val="006A50A8"/>
    <w:rsid w:val="006A5F04"/>
    <w:rsid w:val="006C01FA"/>
    <w:rsid w:val="006C23E7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134"/>
    <w:rsid w:val="00842464"/>
    <w:rsid w:val="00842D93"/>
    <w:rsid w:val="00842F43"/>
    <w:rsid w:val="00845629"/>
    <w:rsid w:val="00851E72"/>
    <w:rsid w:val="00852144"/>
    <w:rsid w:val="00853354"/>
    <w:rsid w:val="00853C76"/>
    <w:rsid w:val="00855A85"/>
    <w:rsid w:val="00860771"/>
    <w:rsid w:val="0086291D"/>
    <w:rsid w:val="00865E44"/>
    <w:rsid w:val="0086751E"/>
    <w:rsid w:val="008677B6"/>
    <w:rsid w:val="00877DE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131B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50E00"/>
    <w:rsid w:val="00951C7E"/>
    <w:rsid w:val="00952161"/>
    <w:rsid w:val="00954E73"/>
    <w:rsid w:val="00955475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87A0F"/>
    <w:rsid w:val="0099026E"/>
    <w:rsid w:val="00994FAB"/>
    <w:rsid w:val="00996D2A"/>
    <w:rsid w:val="009A2378"/>
    <w:rsid w:val="009A78BC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F1107"/>
    <w:rsid w:val="009F4390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5475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5093"/>
    <w:rsid w:val="00AB7C41"/>
    <w:rsid w:val="00AB7F49"/>
    <w:rsid w:val="00AC2736"/>
    <w:rsid w:val="00AC29B9"/>
    <w:rsid w:val="00AC4F5F"/>
    <w:rsid w:val="00AC6B5A"/>
    <w:rsid w:val="00AD3B73"/>
    <w:rsid w:val="00AD46AA"/>
    <w:rsid w:val="00AD620E"/>
    <w:rsid w:val="00AD6EE9"/>
    <w:rsid w:val="00AE4DA7"/>
    <w:rsid w:val="00AE5FDD"/>
    <w:rsid w:val="00AE6BDE"/>
    <w:rsid w:val="00AF1374"/>
    <w:rsid w:val="00AF506B"/>
    <w:rsid w:val="00AF67E6"/>
    <w:rsid w:val="00AF7233"/>
    <w:rsid w:val="00AF7FAA"/>
    <w:rsid w:val="00B007D4"/>
    <w:rsid w:val="00B025F1"/>
    <w:rsid w:val="00B02625"/>
    <w:rsid w:val="00B057FE"/>
    <w:rsid w:val="00B063AD"/>
    <w:rsid w:val="00B075F4"/>
    <w:rsid w:val="00B07D3F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02A3"/>
    <w:rsid w:val="00B8331C"/>
    <w:rsid w:val="00B838FC"/>
    <w:rsid w:val="00B85ADB"/>
    <w:rsid w:val="00B91F78"/>
    <w:rsid w:val="00BA1692"/>
    <w:rsid w:val="00BA2786"/>
    <w:rsid w:val="00BA3A94"/>
    <w:rsid w:val="00BB37C9"/>
    <w:rsid w:val="00BB5716"/>
    <w:rsid w:val="00BB5FB5"/>
    <w:rsid w:val="00BB6E99"/>
    <w:rsid w:val="00BC198D"/>
    <w:rsid w:val="00BC403D"/>
    <w:rsid w:val="00BC646E"/>
    <w:rsid w:val="00BC67A1"/>
    <w:rsid w:val="00BD08D3"/>
    <w:rsid w:val="00BD5AD2"/>
    <w:rsid w:val="00BE261D"/>
    <w:rsid w:val="00BE3E2A"/>
    <w:rsid w:val="00BE65DD"/>
    <w:rsid w:val="00BF102B"/>
    <w:rsid w:val="00BF25C0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77F04"/>
    <w:rsid w:val="00C810FB"/>
    <w:rsid w:val="00C85DED"/>
    <w:rsid w:val="00C93460"/>
    <w:rsid w:val="00C95156"/>
    <w:rsid w:val="00C951D8"/>
    <w:rsid w:val="00CA17C4"/>
    <w:rsid w:val="00CA40FB"/>
    <w:rsid w:val="00CC0A30"/>
    <w:rsid w:val="00CC0EB7"/>
    <w:rsid w:val="00CC6C40"/>
    <w:rsid w:val="00CC79C1"/>
    <w:rsid w:val="00CD0C63"/>
    <w:rsid w:val="00CD147E"/>
    <w:rsid w:val="00CD5FBF"/>
    <w:rsid w:val="00CE3AB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321E5"/>
    <w:rsid w:val="00D32AE6"/>
    <w:rsid w:val="00D40C56"/>
    <w:rsid w:val="00D420D2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7AD5"/>
    <w:rsid w:val="00D809F4"/>
    <w:rsid w:val="00D81C59"/>
    <w:rsid w:val="00D833A3"/>
    <w:rsid w:val="00D84DF4"/>
    <w:rsid w:val="00D92C3A"/>
    <w:rsid w:val="00D94751"/>
    <w:rsid w:val="00DA047C"/>
    <w:rsid w:val="00DA2BF4"/>
    <w:rsid w:val="00DA320A"/>
    <w:rsid w:val="00DA5300"/>
    <w:rsid w:val="00DB1CB2"/>
    <w:rsid w:val="00DC2810"/>
    <w:rsid w:val="00DC3FA9"/>
    <w:rsid w:val="00DC5E00"/>
    <w:rsid w:val="00DC768A"/>
    <w:rsid w:val="00DC7795"/>
    <w:rsid w:val="00DC79E2"/>
    <w:rsid w:val="00DC7FAE"/>
    <w:rsid w:val="00DD0541"/>
    <w:rsid w:val="00DD0F0C"/>
    <w:rsid w:val="00DD5D09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4568"/>
    <w:rsid w:val="00E172C5"/>
    <w:rsid w:val="00E2234B"/>
    <w:rsid w:val="00E23C69"/>
    <w:rsid w:val="00E247D4"/>
    <w:rsid w:val="00E2503D"/>
    <w:rsid w:val="00E27775"/>
    <w:rsid w:val="00E27927"/>
    <w:rsid w:val="00E32DF6"/>
    <w:rsid w:val="00E32E12"/>
    <w:rsid w:val="00E34348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72783"/>
    <w:rsid w:val="00E73ECB"/>
    <w:rsid w:val="00E76EB5"/>
    <w:rsid w:val="00E8062F"/>
    <w:rsid w:val="00E81C12"/>
    <w:rsid w:val="00E835D0"/>
    <w:rsid w:val="00E872D1"/>
    <w:rsid w:val="00E8778B"/>
    <w:rsid w:val="00EA1698"/>
    <w:rsid w:val="00EA2E01"/>
    <w:rsid w:val="00EA2EDB"/>
    <w:rsid w:val="00EA3B8D"/>
    <w:rsid w:val="00EA4785"/>
    <w:rsid w:val="00EB0767"/>
    <w:rsid w:val="00EB1351"/>
    <w:rsid w:val="00EB2C93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E6D"/>
    <w:rsid w:val="00EF4C29"/>
    <w:rsid w:val="00EF57EA"/>
    <w:rsid w:val="00EF6513"/>
    <w:rsid w:val="00F04332"/>
    <w:rsid w:val="00F06932"/>
    <w:rsid w:val="00F0733D"/>
    <w:rsid w:val="00F1117F"/>
    <w:rsid w:val="00F12835"/>
    <w:rsid w:val="00F20C7E"/>
    <w:rsid w:val="00F211DF"/>
    <w:rsid w:val="00F233E4"/>
    <w:rsid w:val="00F33AAA"/>
    <w:rsid w:val="00F34785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184B"/>
    <w:rsid w:val="00F9352F"/>
    <w:rsid w:val="00FA27AB"/>
    <w:rsid w:val="00FA2B66"/>
    <w:rsid w:val="00FA330F"/>
    <w:rsid w:val="00FA3FBC"/>
    <w:rsid w:val="00FA41FD"/>
    <w:rsid w:val="00FA56FF"/>
    <w:rsid w:val="00FA79F0"/>
    <w:rsid w:val="00FA7C69"/>
    <w:rsid w:val="00FB1F2D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5C10C4F-31B8-4358-987B-44765F1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2023-07-06T20:46:00Z</cp:lastPrinted>
  <dcterms:created xsi:type="dcterms:W3CDTF">2023-07-06T20:48:00Z</dcterms:created>
  <dcterms:modified xsi:type="dcterms:W3CDTF">2023-07-06T20:48:00Z</dcterms:modified>
</cp:coreProperties>
</file>