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F3" w:rsidRDefault="00116AF3" w:rsidP="009D245D">
      <w:pPr>
        <w:pBdr>
          <w:top w:val="thinThickSmallGap" w:sz="24" w:space="1" w:color="00B0F0"/>
          <w:left w:val="thinThickSmallGap" w:sz="24" w:space="4" w:color="00B0F0"/>
          <w:bottom w:val="thickThinSmallGap" w:sz="24" w:space="1" w:color="00B0F0"/>
          <w:right w:val="thickThinSmallGap" w:sz="24" w:space="4" w:color="00B0F0"/>
        </w:pBdr>
        <w:shd w:val="clear" w:color="auto" w:fill="EFFBFF"/>
        <w:spacing w:after="0" w:line="240" w:lineRule="auto"/>
        <w:jc w:val="center"/>
        <w:rPr>
          <w:rFonts w:ascii="Candara" w:hAnsi="Candara"/>
          <w:b/>
          <w:color w:val="00B0F0"/>
          <w:sz w:val="8"/>
          <w:szCs w:val="8"/>
          <w:u w:val="single"/>
        </w:rPr>
      </w:pPr>
    </w:p>
    <w:p w:rsidR="002B2587" w:rsidRPr="00116AF3" w:rsidRDefault="002B2587" w:rsidP="009D245D">
      <w:pPr>
        <w:pBdr>
          <w:top w:val="thinThickSmallGap" w:sz="24" w:space="1" w:color="00B0F0"/>
          <w:left w:val="thinThickSmallGap" w:sz="24" w:space="4" w:color="00B0F0"/>
          <w:bottom w:val="thickThinSmallGap" w:sz="24" w:space="1" w:color="00B0F0"/>
          <w:right w:val="thickThinSmallGap" w:sz="24" w:space="4" w:color="00B0F0"/>
        </w:pBdr>
        <w:shd w:val="clear" w:color="auto" w:fill="EFFBFF"/>
        <w:spacing w:after="0" w:line="240" w:lineRule="auto"/>
        <w:jc w:val="center"/>
        <w:rPr>
          <w:rFonts w:ascii="Candara" w:hAnsi="Candara"/>
          <w:b/>
          <w:color w:val="00B0F0"/>
          <w:sz w:val="44"/>
          <w:szCs w:val="44"/>
          <w:u w:val="single"/>
        </w:rPr>
      </w:pPr>
      <w:r w:rsidRPr="00116AF3">
        <w:rPr>
          <w:rFonts w:ascii="Candara" w:hAnsi="Candara"/>
          <w:b/>
          <w:color w:val="00B0F0"/>
          <w:sz w:val="44"/>
          <w:szCs w:val="44"/>
          <w:u w:val="single"/>
        </w:rPr>
        <w:t>It’s Disgusting…</w:t>
      </w:r>
      <w:r w:rsidRPr="00116AF3">
        <w:rPr>
          <w:rFonts w:ascii="Candara" w:hAnsi="Candara"/>
          <w:b/>
          <w:color w:val="00B0F0"/>
          <w:sz w:val="44"/>
          <w:szCs w:val="44"/>
          <w:u w:val="single"/>
        </w:rPr>
        <w:t xml:space="preserve"> But</w:t>
      </w:r>
      <w:r w:rsidRPr="00116AF3">
        <w:rPr>
          <w:rFonts w:ascii="Candara" w:hAnsi="Candara"/>
          <w:b/>
          <w:color w:val="00B0F0"/>
          <w:sz w:val="44"/>
          <w:szCs w:val="44"/>
          <w:u w:val="single"/>
        </w:rPr>
        <w:t xml:space="preserve">, </w:t>
      </w:r>
      <w:r w:rsidR="00C5241D" w:rsidRPr="00116AF3">
        <w:rPr>
          <w:rFonts w:ascii="Candara" w:hAnsi="Candara"/>
          <w:b/>
          <w:color w:val="00B0F0"/>
          <w:sz w:val="44"/>
          <w:szCs w:val="44"/>
          <w:u w:val="single"/>
        </w:rPr>
        <w:t xml:space="preserve">It’s </w:t>
      </w:r>
      <w:r w:rsidRPr="00116AF3">
        <w:rPr>
          <w:rFonts w:ascii="Candara" w:hAnsi="Candara"/>
          <w:b/>
          <w:color w:val="00B0F0"/>
          <w:sz w:val="44"/>
          <w:szCs w:val="44"/>
          <w:u w:val="single"/>
        </w:rPr>
        <w:t>Not New!</w:t>
      </w:r>
    </w:p>
    <w:p w:rsidR="002B2587" w:rsidRPr="009D245D" w:rsidRDefault="002B2587" w:rsidP="009D245D">
      <w:pPr>
        <w:pBdr>
          <w:top w:val="thinThickSmallGap" w:sz="24" w:space="1" w:color="00B0F0"/>
          <w:left w:val="thinThickSmallGap" w:sz="24" w:space="4" w:color="00B0F0"/>
          <w:bottom w:val="thickThinSmallGap" w:sz="24" w:space="1" w:color="00B0F0"/>
          <w:right w:val="thickThinSmallGap" w:sz="24" w:space="4" w:color="00B0F0"/>
        </w:pBdr>
        <w:shd w:val="clear" w:color="auto" w:fill="EFFBFF"/>
        <w:spacing w:after="0" w:line="240" w:lineRule="auto"/>
        <w:jc w:val="center"/>
        <w:rPr>
          <w:rFonts w:ascii="Candara" w:hAnsi="Candara"/>
        </w:rPr>
      </w:pPr>
      <w:r w:rsidRPr="009D245D">
        <w:rPr>
          <w:rFonts w:ascii="Candara" w:hAnsi="Candara"/>
        </w:rPr>
        <w:t>Mike Davis / Mike’s Musings</w:t>
      </w:r>
    </w:p>
    <w:p w:rsidR="002B2587" w:rsidRPr="009D245D" w:rsidRDefault="002B2587" w:rsidP="009D245D">
      <w:pPr>
        <w:pBdr>
          <w:top w:val="thinThickSmallGap" w:sz="24" w:space="1" w:color="00B0F0"/>
          <w:left w:val="thinThickSmallGap" w:sz="24" w:space="4" w:color="00B0F0"/>
          <w:bottom w:val="thickThinSmallGap" w:sz="24" w:space="1" w:color="00B0F0"/>
          <w:right w:val="thickThinSmallGap" w:sz="24" w:space="4" w:color="00B0F0"/>
        </w:pBdr>
        <w:shd w:val="clear" w:color="auto" w:fill="EFFBFF"/>
        <w:spacing w:after="0" w:line="240" w:lineRule="auto"/>
        <w:jc w:val="both"/>
        <w:rPr>
          <w:rFonts w:ascii="Candara" w:hAnsi="Candara"/>
        </w:rPr>
      </w:pPr>
    </w:p>
    <w:p w:rsidR="002B2587" w:rsidRPr="00C5241D" w:rsidRDefault="00C5241D" w:rsidP="009D245D">
      <w:pPr>
        <w:pBdr>
          <w:top w:val="thinThickSmallGap" w:sz="24" w:space="1" w:color="00B0F0"/>
          <w:left w:val="thinThickSmallGap" w:sz="24" w:space="4" w:color="00B0F0"/>
          <w:bottom w:val="thickThinSmallGap" w:sz="24" w:space="1" w:color="00B0F0"/>
          <w:right w:val="thickThinSmallGap" w:sz="24" w:space="4" w:color="00B0F0"/>
        </w:pBdr>
        <w:shd w:val="clear" w:color="auto" w:fill="EFFBFF"/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Recently, there has been </w:t>
      </w:r>
      <w:r w:rsidR="002B2587" w:rsidRPr="00C5241D">
        <w:rPr>
          <w:rFonts w:ascii="Candara" w:hAnsi="Candara"/>
        </w:rPr>
        <w:t xml:space="preserve">an abundance of </w:t>
      </w:r>
      <w:r>
        <w:rPr>
          <w:rFonts w:ascii="Candara" w:hAnsi="Candara"/>
        </w:rPr>
        <w:t xml:space="preserve">sexual harassment allegations.  They are disgusting, </w:t>
      </w:r>
      <w:r w:rsidR="002B2587" w:rsidRPr="00C5241D">
        <w:rPr>
          <w:rFonts w:ascii="Candara" w:hAnsi="Candara"/>
        </w:rPr>
        <w:t>but there’s nothing “new”</w:t>
      </w:r>
      <w:r w:rsidR="002B2587" w:rsidRPr="00C5241D">
        <w:rPr>
          <w:rFonts w:ascii="Candara" w:hAnsi="Candara" w:cs="Calibri"/>
        </w:rPr>
        <w:t xml:space="preserve"> </w:t>
      </w:r>
      <w:r w:rsidR="002B2587" w:rsidRPr="00C5241D">
        <w:rPr>
          <w:rFonts w:ascii="Candara" w:hAnsi="Candara"/>
        </w:rPr>
        <w:t xml:space="preserve">here.  </w:t>
      </w:r>
      <w:r w:rsidR="002B2587" w:rsidRPr="00C5241D">
        <w:rPr>
          <w:rFonts w:ascii="Candara" w:hAnsi="Candara"/>
        </w:rPr>
        <w:t>Genesis 6 records such evil behavior led to the first total destruction of the world, excepting Noah and his family (</w:t>
      </w:r>
      <w:r w:rsidR="002B2587" w:rsidRPr="00C5241D">
        <w:rPr>
          <w:rFonts w:ascii="Candara" w:hAnsi="Candara"/>
          <w:b/>
          <w:color w:val="00B0F0"/>
        </w:rPr>
        <w:t>1 Peter 3:20</w:t>
      </w:r>
      <w:r w:rsidR="002B2587" w:rsidRPr="00C5241D">
        <w:rPr>
          <w:rFonts w:ascii="Candara" w:hAnsi="Candara"/>
        </w:rPr>
        <w:t>).</w:t>
      </w:r>
      <w:r>
        <w:rPr>
          <w:rFonts w:ascii="Candara" w:hAnsi="Candara"/>
        </w:rPr>
        <w:t xml:space="preserve">  </w:t>
      </w:r>
      <w:r w:rsidR="002B2587" w:rsidRPr="00C5241D">
        <w:rPr>
          <w:rFonts w:ascii="Candara" w:hAnsi="Candara"/>
        </w:rPr>
        <w:t>Following the repopulat</w:t>
      </w:r>
      <w:r w:rsidR="002B2587" w:rsidRPr="00C5241D">
        <w:rPr>
          <w:rFonts w:ascii="Candara" w:hAnsi="Candara"/>
        </w:rPr>
        <w:t>ion of the world through Noah’</w:t>
      </w:r>
      <w:r w:rsidR="002B2587" w:rsidRPr="00C5241D">
        <w:rPr>
          <w:rFonts w:ascii="Candara" w:hAnsi="Candara"/>
        </w:rPr>
        <w:t>s family, sexual immorality arose again in Sodom and Gomorrah (</w:t>
      </w:r>
      <w:r>
        <w:rPr>
          <w:rFonts w:ascii="Candara" w:hAnsi="Candara"/>
          <w:b/>
          <w:color w:val="00B0F0"/>
        </w:rPr>
        <w:t>Genesis</w:t>
      </w:r>
      <w:r w:rsidR="002B2587" w:rsidRPr="00C5241D">
        <w:rPr>
          <w:rFonts w:ascii="Candara" w:hAnsi="Candara"/>
          <w:b/>
          <w:color w:val="00B0F0"/>
        </w:rPr>
        <w:t xml:space="preserve"> </w:t>
      </w:r>
      <w:r w:rsidR="002B2587" w:rsidRPr="00C5241D">
        <w:rPr>
          <w:rFonts w:ascii="Candara" w:hAnsi="Candara"/>
          <w:b/>
          <w:color w:val="00B0F0"/>
        </w:rPr>
        <w:t>19</w:t>
      </w:r>
      <w:r w:rsidR="002B2587" w:rsidRPr="00C5241D">
        <w:rPr>
          <w:rFonts w:ascii="Candara" w:hAnsi="Candara"/>
        </w:rPr>
        <w:t>).</w:t>
      </w:r>
      <w:r w:rsidR="002B2587" w:rsidRPr="00C5241D">
        <w:rPr>
          <w:rFonts w:ascii="Candara" w:hAnsi="Candara"/>
        </w:rPr>
        <w:t xml:space="preserve"> </w:t>
      </w:r>
      <w:r w:rsidR="002B2587" w:rsidRPr="00C5241D">
        <w:rPr>
          <w:rFonts w:ascii="Candara" w:hAnsi="Candara"/>
        </w:rPr>
        <w:t xml:space="preserve"> The records of 1 Samuel through 2 Chronicles relate numerous improprieties (the Bible calls them SINS) instigated by both men an</w:t>
      </w:r>
      <w:r>
        <w:rPr>
          <w:rFonts w:ascii="Candara" w:hAnsi="Candara"/>
        </w:rPr>
        <w:t>d women: this</w:t>
      </w:r>
      <w:r w:rsidR="002B2587" w:rsidRPr="00C5241D">
        <w:rPr>
          <w:rFonts w:ascii="Candara" w:hAnsi="Candara"/>
        </w:rPr>
        <w:t xml:space="preserve"> sinfulness </w:t>
      </w:r>
      <w:r w:rsidR="002B2587" w:rsidRPr="00C5241D">
        <w:rPr>
          <w:rFonts w:ascii="Candara" w:hAnsi="Candara"/>
        </w:rPr>
        <w:t>is NOT limited to men who can’t (or won’</w:t>
      </w:r>
      <w:r w:rsidR="002B2587" w:rsidRPr="00C5241D">
        <w:rPr>
          <w:rFonts w:ascii="Candara" w:hAnsi="Candara"/>
        </w:rPr>
        <w:t>t) keep their hands to themselves!</w:t>
      </w:r>
    </w:p>
    <w:p w:rsidR="002B2587" w:rsidRPr="00C5241D" w:rsidRDefault="002B2587" w:rsidP="009D245D">
      <w:pPr>
        <w:pBdr>
          <w:top w:val="thinThickSmallGap" w:sz="24" w:space="1" w:color="00B0F0"/>
          <w:left w:val="thinThickSmallGap" w:sz="24" w:space="4" w:color="00B0F0"/>
          <w:bottom w:val="thickThinSmallGap" w:sz="24" w:space="1" w:color="00B0F0"/>
          <w:right w:val="thickThinSmallGap" w:sz="24" w:space="4" w:color="00B0F0"/>
        </w:pBdr>
        <w:shd w:val="clear" w:color="auto" w:fill="EFFBFF"/>
        <w:spacing w:after="0" w:line="240" w:lineRule="auto"/>
        <w:jc w:val="both"/>
        <w:rPr>
          <w:rFonts w:ascii="Candara" w:hAnsi="Candara"/>
        </w:rPr>
      </w:pPr>
      <w:r w:rsidRPr="00C5241D">
        <w:rPr>
          <w:rFonts w:ascii="Candara" w:hAnsi="Candara"/>
        </w:rPr>
        <w:tab/>
        <w:t>Gibbon’</w:t>
      </w:r>
      <w:r w:rsidRPr="00C5241D">
        <w:rPr>
          <w:rFonts w:ascii="Candara" w:hAnsi="Candara"/>
        </w:rPr>
        <w:t>s renown</w:t>
      </w:r>
      <w:r w:rsidR="00C5241D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  <w:u w:val="single"/>
        </w:rPr>
        <w:t>RISE AND FALL OF THE ROMAN EMPIRE</w:t>
      </w:r>
      <w:r w:rsidRPr="00C5241D">
        <w:rPr>
          <w:rFonts w:ascii="Candara" w:hAnsi="Candara"/>
        </w:rPr>
        <w:t xml:space="preserve"> relates sexual immorality as on</w:t>
      </w:r>
      <w:r w:rsidRPr="00C5241D">
        <w:rPr>
          <w:rFonts w:ascii="Candara" w:hAnsi="Candara"/>
        </w:rPr>
        <w:t>e of the chief causes of Rome’</w:t>
      </w:r>
      <w:r w:rsidRPr="00C5241D">
        <w:rPr>
          <w:rFonts w:ascii="Candara" w:hAnsi="Candara"/>
        </w:rPr>
        <w:t xml:space="preserve">s demise. 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>Not so many years ago, several authors predicted the same decline to the Unite</w:t>
      </w:r>
      <w:r w:rsidRPr="00C5241D">
        <w:rPr>
          <w:rFonts w:ascii="Candara" w:hAnsi="Candara"/>
        </w:rPr>
        <w:t>d States due</w:t>
      </w:r>
      <w:r w:rsidR="00116AF3">
        <w:rPr>
          <w:rFonts w:ascii="Candara" w:hAnsi="Candara"/>
        </w:rPr>
        <w:t xml:space="preserve"> to</w:t>
      </w:r>
      <w:r w:rsidRPr="00C5241D">
        <w:rPr>
          <w:rFonts w:ascii="Candara" w:hAnsi="Candara"/>
        </w:rPr>
        <w:t xml:space="preserve"> its “acceptance”</w:t>
      </w:r>
      <w:r w:rsidRPr="00C5241D">
        <w:rPr>
          <w:rFonts w:ascii="Candara" w:hAnsi="Candara" w:cs="Calibri"/>
        </w:rPr>
        <w:t xml:space="preserve"> </w:t>
      </w:r>
      <w:r w:rsidRPr="00C5241D">
        <w:rPr>
          <w:rFonts w:ascii="Candara" w:hAnsi="Candara"/>
        </w:rPr>
        <w:t xml:space="preserve">and </w:t>
      </w:r>
      <w:r w:rsidRPr="00C5241D">
        <w:rPr>
          <w:rFonts w:ascii="Candara" w:hAnsi="Candara" w:cs="Calibri"/>
        </w:rPr>
        <w:t>“</w:t>
      </w:r>
      <w:r w:rsidRPr="00C5241D">
        <w:rPr>
          <w:rFonts w:ascii="Candara" w:hAnsi="Candara"/>
        </w:rPr>
        <w:t>promotion</w:t>
      </w:r>
      <w:r w:rsidRPr="00C5241D">
        <w:rPr>
          <w:rFonts w:ascii="Candara" w:hAnsi="Candara" w:cs="Calibri"/>
        </w:rPr>
        <w:t xml:space="preserve">” </w:t>
      </w:r>
      <w:r w:rsidR="00116AF3">
        <w:rPr>
          <w:rFonts w:ascii="Candara" w:hAnsi="Candara"/>
        </w:rPr>
        <w:t xml:space="preserve">of such evil.  </w:t>
      </w:r>
      <w:r w:rsidRPr="00C5241D">
        <w:rPr>
          <w:rFonts w:ascii="Candara" w:hAnsi="Candara"/>
        </w:rPr>
        <w:t>“</w:t>
      </w:r>
      <w:r w:rsidRPr="00C5241D">
        <w:rPr>
          <w:rFonts w:ascii="Candara" w:hAnsi="Candara"/>
        </w:rPr>
        <w:t>Sex sells</w:t>
      </w:r>
      <w:r w:rsidRPr="00C5241D">
        <w:rPr>
          <w:rFonts w:ascii="Candara" w:hAnsi="Candara" w:cs="Calibri"/>
        </w:rPr>
        <w:t xml:space="preserve">” </w:t>
      </w:r>
      <w:r w:rsidRPr="00C5241D">
        <w:rPr>
          <w:rFonts w:ascii="Candara" w:hAnsi="Candara"/>
        </w:rPr>
        <w:t xml:space="preserve">has degraded women for generations. 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 xml:space="preserve">Homosexuality has quite literally </w:t>
      </w:r>
      <w:r w:rsidRPr="00C5241D">
        <w:rPr>
          <w:rFonts w:ascii="Candara" w:hAnsi="Candara" w:cs="Calibri"/>
        </w:rPr>
        <w:t>“</w:t>
      </w:r>
      <w:r w:rsidRPr="00C5241D">
        <w:rPr>
          <w:rFonts w:ascii="Candara" w:hAnsi="Candara"/>
        </w:rPr>
        <w:t>fallen out of the closet”</w:t>
      </w:r>
      <w:r w:rsidRPr="00C5241D">
        <w:rPr>
          <w:rFonts w:ascii="Candara" w:hAnsi="Candara" w:cs="Calibri"/>
        </w:rPr>
        <w:t xml:space="preserve"> </w:t>
      </w:r>
      <w:r w:rsidRPr="00C5241D">
        <w:rPr>
          <w:rFonts w:ascii="Candara" w:hAnsi="Candara"/>
        </w:rPr>
        <w:t>and spawned its evil</w:t>
      </w:r>
      <w:r w:rsidRPr="00C5241D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even to youn</w:t>
      </w:r>
      <w:r w:rsidRPr="00C5241D">
        <w:rPr>
          <w:rFonts w:ascii="Candara" w:hAnsi="Candara"/>
        </w:rPr>
        <w:t xml:space="preserve">g children </w:t>
      </w:r>
      <w:r w:rsidR="00116AF3">
        <w:rPr>
          <w:rFonts w:ascii="Candara" w:hAnsi="Candara"/>
        </w:rPr>
        <w:t>who now claim</w:t>
      </w:r>
      <w:r w:rsidRPr="00C5241D">
        <w:rPr>
          <w:rFonts w:ascii="Candara" w:hAnsi="Candara"/>
        </w:rPr>
        <w:t xml:space="preserve"> they “</w:t>
      </w:r>
      <w:r w:rsidRPr="00C5241D">
        <w:rPr>
          <w:rFonts w:ascii="Candara" w:hAnsi="Candara"/>
        </w:rPr>
        <w:t>were b</w:t>
      </w:r>
      <w:r w:rsidRPr="00C5241D">
        <w:rPr>
          <w:rFonts w:ascii="Candara" w:hAnsi="Candara"/>
        </w:rPr>
        <w:t>orn a boy with girl tendencies”</w:t>
      </w:r>
      <w:r w:rsidRPr="00C5241D">
        <w:rPr>
          <w:rFonts w:ascii="Candara" w:hAnsi="Candara"/>
        </w:rPr>
        <w:t xml:space="preserve"> or vice versa. </w:t>
      </w:r>
      <w:r w:rsidRPr="00C5241D">
        <w:rPr>
          <w:rFonts w:ascii="Candara" w:hAnsi="Candara"/>
        </w:rPr>
        <w:t xml:space="preserve"> NONSENSE!!!  </w:t>
      </w:r>
      <w:r w:rsidRPr="00C5241D">
        <w:rPr>
          <w:rFonts w:ascii="Candara" w:hAnsi="Candara"/>
        </w:rPr>
        <w:t>It</w:t>
      </w:r>
      <w:r w:rsidRPr="00C5241D">
        <w:rPr>
          <w:rFonts w:ascii="Candara" w:hAnsi="Candara" w:cs="Calibri"/>
        </w:rPr>
        <w:t>’</w:t>
      </w:r>
      <w:r w:rsidRPr="00C5241D">
        <w:rPr>
          <w:rFonts w:ascii="Candara" w:hAnsi="Candara"/>
        </w:rPr>
        <w:t>s sin and will damn the souls who condone it, promote it and delight within its practice (</w:t>
      </w:r>
      <w:r w:rsidR="00C5241D">
        <w:rPr>
          <w:rFonts w:ascii="Candara" w:hAnsi="Candara"/>
          <w:b/>
          <w:color w:val="00B0F0"/>
        </w:rPr>
        <w:t>Romans</w:t>
      </w:r>
      <w:r w:rsidRPr="00C5241D">
        <w:rPr>
          <w:rFonts w:ascii="Candara" w:hAnsi="Candara"/>
          <w:b/>
          <w:color w:val="00B0F0"/>
        </w:rPr>
        <w:t xml:space="preserve"> 1:26</w:t>
      </w:r>
      <w:r w:rsidRPr="00C5241D">
        <w:rPr>
          <w:rFonts w:ascii="Candara" w:hAnsi="Candara" w:cs="Calibri"/>
          <w:b/>
          <w:color w:val="00B0F0"/>
        </w:rPr>
        <w:t>-</w:t>
      </w:r>
      <w:r w:rsidRPr="00C5241D">
        <w:rPr>
          <w:rFonts w:ascii="Candara" w:hAnsi="Candara"/>
          <w:b/>
          <w:color w:val="00B0F0"/>
        </w:rPr>
        <w:t>32</w:t>
      </w:r>
      <w:r w:rsidR="00C5241D">
        <w:rPr>
          <w:rFonts w:ascii="Candara" w:hAnsi="Candara"/>
        </w:rPr>
        <w:t>).  T</w:t>
      </w:r>
      <w:r w:rsidRPr="00C5241D">
        <w:rPr>
          <w:rFonts w:ascii="Candara" w:hAnsi="Candara"/>
        </w:rPr>
        <w:t>he wicked claim</w:t>
      </w:r>
      <w:r w:rsidR="00116AF3">
        <w:rPr>
          <w:rFonts w:ascii="Candara" w:hAnsi="Candara"/>
        </w:rPr>
        <w:t>ing</w:t>
      </w:r>
      <w:r w:rsidRPr="00C5241D">
        <w:rPr>
          <w:rFonts w:ascii="Candara" w:hAnsi="Candara"/>
        </w:rPr>
        <w:t xml:space="preserve">, </w:t>
      </w:r>
      <w:r w:rsidRPr="00C5241D">
        <w:rPr>
          <w:rFonts w:ascii="Candara" w:hAnsi="Candara"/>
        </w:rPr>
        <w:t>“God made me this way”</w:t>
      </w:r>
      <w:r w:rsidRPr="00C5241D">
        <w:rPr>
          <w:rFonts w:ascii="Candara" w:hAnsi="Candara" w:cs="Calibri"/>
        </w:rPr>
        <w:t xml:space="preserve"> </w:t>
      </w:r>
      <w:r w:rsidRPr="00C5241D">
        <w:rPr>
          <w:rFonts w:ascii="Candara" w:hAnsi="Candara"/>
        </w:rPr>
        <w:t>is proven false to the core when you realize</w:t>
      </w:r>
      <w:r w:rsidRPr="00C5241D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 w:cs="Calibri"/>
          <w:b/>
          <w:i/>
          <w:color w:val="00B0F0"/>
        </w:rPr>
        <w:t>“</w:t>
      </w:r>
      <w:r w:rsidRPr="00C5241D">
        <w:rPr>
          <w:rFonts w:ascii="Candara" w:hAnsi="Candara"/>
          <w:b/>
          <w:i/>
          <w:color w:val="00B0F0"/>
        </w:rPr>
        <w:t>God would have all men to be saved and come to the knowledge of the truth</w:t>
      </w:r>
      <w:r w:rsidRPr="00C5241D">
        <w:rPr>
          <w:rFonts w:ascii="Candara" w:hAnsi="Candara" w:cs="Calibri"/>
          <w:b/>
          <w:i/>
          <w:color w:val="00B0F0"/>
        </w:rPr>
        <w:t>”</w:t>
      </w:r>
      <w:r w:rsidRPr="00C5241D">
        <w:rPr>
          <w:rFonts w:ascii="Candara" w:hAnsi="Candara"/>
          <w:color w:val="00B0F0"/>
        </w:rPr>
        <w:t xml:space="preserve"> </w:t>
      </w:r>
      <w:r w:rsidRPr="00C5241D">
        <w:rPr>
          <w:rFonts w:ascii="Candara" w:hAnsi="Candara"/>
        </w:rPr>
        <w:t>(</w:t>
      </w:r>
      <w:r w:rsidRPr="00C5241D">
        <w:rPr>
          <w:rFonts w:ascii="Candara" w:hAnsi="Candara"/>
          <w:b/>
          <w:color w:val="00B0F0"/>
        </w:rPr>
        <w:t>1 Timothy</w:t>
      </w:r>
      <w:r w:rsidRPr="00C5241D">
        <w:rPr>
          <w:rFonts w:ascii="Candara" w:hAnsi="Candara"/>
          <w:b/>
          <w:color w:val="00B0F0"/>
        </w:rPr>
        <w:t xml:space="preserve"> 2:3-4</w:t>
      </w:r>
      <w:r w:rsidRPr="00C5241D">
        <w:rPr>
          <w:rFonts w:ascii="Candara" w:hAnsi="Candara"/>
        </w:rPr>
        <w:t xml:space="preserve">). 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>He cannot and will not save wicked souls INCLUDING</w:t>
      </w:r>
      <w:r w:rsidR="00C5241D">
        <w:rPr>
          <w:rFonts w:ascii="Candara" w:hAnsi="Candara"/>
        </w:rPr>
        <w:t xml:space="preserve"> the</w:t>
      </w:r>
      <w:r w:rsidRPr="00C5241D">
        <w:rPr>
          <w:rFonts w:ascii="Candara" w:hAnsi="Candara"/>
        </w:rPr>
        <w:t xml:space="preserve"> sexually immoral! 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 xml:space="preserve">He did not purposely </w:t>
      </w:r>
      <w:r w:rsidRPr="00C5241D">
        <w:rPr>
          <w:rFonts w:ascii="Candara" w:hAnsi="Candara"/>
        </w:rPr>
        <w:t xml:space="preserve">create any human being to be “bound in sin” due </w:t>
      </w:r>
      <w:r w:rsidR="00C5241D">
        <w:rPr>
          <w:rFonts w:ascii="Candara" w:hAnsi="Candara"/>
        </w:rPr>
        <w:t xml:space="preserve">to his or </w:t>
      </w:r>
      <w:r w:rsidRPr="00C5241D">
        <w:rPr>
          <w:rFonts w:ascii="Candara" w:hAnsi="Candara"/>
        </w:rPr>
        <w:t>her “</w:t>
      </w:r>
      <w:r w:rsidRPr="00C5241D">
        <w:rPr>
          <w:rFonts w:ascii="Candara" w:hAnsi="Candara"/>
        </w:rPr>
        <w:t>sexual orientation</w:t>
      </w:r>
      <w:r w:rsidRPr="00C5241D">
        <w:rPr>
          <w:rFonts w:ascii="Candara" w:hAnsi="Candara" w:cs="Calibri"/>
        </w:rPr>
        <w:t>”</w:t>
      </w:r>
      <w:r w:rsidRPr="00C5241D">
        <w:rPr>
          <w:rFonts w:ascii="Candara" w:hAnsi="Candara"/>
        </w:rPr>
        <w:t xml:space="preserve">. </w:t>
      </w:r>
      <w:r w:rsidRPr="00C5241D">
        <w:rPr>
          <w:rFonts w:ascii="Candara" w:hAnsi="Candara"/>
        </w:rPr>
        <w:t xml:space="preserve"> </w:t>
      </w:r>
      <w:r w:rsidR="00C5241D">
        <w:rPr>
          <w:rFonts w:ascii="Candara" w:hAnsi="Candara"/>
        </w:rPr>
        <w:t xml:space="preserve">That behavior or </w:t>
      </w:r>
      <w:r w:rsidRPr="00C5241D">
        <w:rPr>
          <w:rFonts w:ascii="Candara" w:hAnsi="Candara"/>
        </w:rPr>
        <w:t xml:space="preserve">inclination is a LEARNED trait and never an </w:t>
      </w:r>
      <w:r w:rsidRPr="00C5241D">
        <w:rPr>
          <w:rFonts w:ascii="Candara" w:hAnsi="Candara" w:cs="Calibri"/>
        </w:rPr>
        <w:t>“</w:t>
      </w:r>
      <w:r w:rsidRPr="00C5241D">
        <w:rPr>
          <w:rFonts w:ascii="Candara" w:hAnsi="Candara"/>
        </w:rPr>
        <w:t>inherited</w:t>
      </w:r>
      <w:r w:rsidRPr="00C5241D">
        <w:rPr>
          <w:rFonts w:ascii="Candara" w:hAnsi="Candara" w:cs="Calibri"/>
        </w:rPr>
        <w:t>”</w:t>
      </w:r>
      <w:r w:rsidRPr="00C5241D">
        <w:rPr>
          <w:rFonts w:ascii="Candara" w:hAnsi="Candara"/>
        </w:rPr>
        <w:t xml:space="preserve"> one!</w:t>
      </w:r>
    </w:p>
    <w:p w:rsidR="002B2587" w:rsidRPr="00C5241D" w:rsidRDefault="002B2587" w:rsidP="009D245D">
      <w:pPr>
        <w:pBdr>
          <w:top w:val="thinThickSmallGap" w:sz="24" w:space="1" w:color="00B0F0"/>
          <w:left w:val="thinThickSmallGap" w:sz="24" w:space="4" w:color="00B0F0"/>
          <w:bottom w:val="thickThinSmallGap" w:sz="24" w:space="1" w:color="00B0F0"/>
          <w:right w:val="thickThinSmallGap" w:sz="24" w:space="4" w:color="00B0F0"/>
        </w:pBdr>
        <w:shd w:val="clear" w:color="auto" w:fill="EFFBFF"/>
        <w:spacing w:after="0" w:line="240" w:lineRule="auto"/>
        <w:jc w:val="both"/>
        <w:rPr>
          <w:rFonts w:ascii="Candara" w:hAnsi="Candara"/>
        </w:rPr>
      </w:pPr>
      <w:r w:rsidRPr="00C5241D">
        <w:rPr>
          <w:rFonts w:ascii="Candara" w:hAnsi="Candara"/>
        </w:rPr>
        <w:tab/>
        <w:t>“Preacher, I</w:t>
      </w:r>
      <w:r w:rsidR="00C5480C">
        <w:rPr>
          <w:rFonts w:ascii="Candara" w:hAnsi="Candara"/>
        </w:rPr>
        <w:t xml:space="preserve"> have</w:t>
      </w:r>
      <w:r w:rsidRPr="00C5241D">
        <w:rPr>
          <w:rFonts w:ascii="Candara" w:hAnsi="Candara"/>
        </w:rPr>
        <w:t xml:space="preserve"> no intention of imbib</w:t>
      </w:r>
      <w:r w:rsidRPr="00C5241D">
        <w:rPr>
          <w:rFonts w:ascii="Candara" w:hAnsi="Candara"/>
        </w:rPr>
        <w:t>i</w:t>
      </w:r>
      <w:r w:rsidR="00C5480C">
        <w:rPr>
          <w:rFonts w:ascii="Candara" w:hAnsi="Candara"/>
        </w:rPr>
        <w:t>ng in such lascivious conduct… s</w:t>
      </w:r>
      <w:r w:rsidRPr="00C5241D">
        <w:rPr>
          <w:rFonts w:ascii="Candara" w:hAnsi="Candara"/>
        </w:rPr>
        <w:t>o</w:t>
      </w:r>
      <w:r w:rsidRPr="00C5241D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why suc</w:t>
      </w:r>
      <w:r w:rsidRPr="00C5241D">
        <w:rPr>
          <w:rFonts w:ascii="Candara" w:hAnsi="Candara"/>
        </w:rPr>
        <w:t>h an article?”</w:t>
      </w:r>
      <w:r w:rsidRPr="00C5241D">
        <w:rPr>
          <w:rFonts w:ascii="Candara" w:hAnsi="Candara" w:cs="Candara"/>
        </w:rPr>
        <w:t></w:t>
      </w:r>
      <w:r w:rsidR="00C5241D">
        <w:rPr>
          <w:rFonts w:ascii="Candara" w:hAnsi="Candara"/>
        </w:rPr>
        <w:t xml:space="preserve"> A</w:t>
      </w:r>
      <w:r w:rsidRPr="00C5241D">
        <w:rPr>
          <w:rFonts w:ascii="Candara" w:hAnsi="Candara"/>
        </w:rPr>
        <w:t>nswer: BECAUSE ONLY THOSE OF US WHO BELIEVE GOD</w:t>
      </w:r>
      <w:r w:rsidRPr="00C5241D">
        <w:rPr>
          <w:rFonts w:ascii="Candara" w:hAnsi="Candara" w:cs="Calibri"/>
        </w:rPr>
        <w:t>’</w:t>
      </w:r>
      <w:r w:rsidRPr="00C5241D">
        <w:rPr>
          <w:rFonts w:ascii="Candara" w:hAnsi="Candara"/>
        </w:rPr>
        <w:t>S WORD CAN TEAC</w:t>
      </w:r>
      <w:r w:rsidRPr="00C5241D">
        <w:rPr>
          <w:rFonts w:ascii="Candara" w:hAnsi="Candara"/>
        </w:rPr>
        <w:t xml:space="preserve">H THE TRUTH REGARDING MORALITY.  </w:t>
      </w:r>
      <w:r w:rsidRPr="00C5241D">
        <w:rPr>
          <w:rFonts w:ascii="Candara" w:hAnsi="Candara"/>
        </w:rPr>
        <w:t>Obviously, thos</w:t>
      </w:r>
      <w:r w:rsidR="00C5241D">
        <w:rPr>
          <w:rFonts w:ascii="Candara" w:hAnsi="Candara"/>
        </w:rPr>
        <w:t>e who commit such sins feel no g</w:t>
      </w:r>
      <w:r w:rsidRPr="00C5241D">
        <w:rPr>
          <w:rFonts w:ascii="Candara" w:hAnsi="Candara"/>
        </w:rPr>
        <w:t xml:space="preserve">uilt regarding their conduct UNTIL THEY GET CAUGHT! 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>Therefore, they are not ruled by GOD</w:t>
      </w:r>
      <w:r w:rsidRPr="00C5241D">
        <w:rPr>
          <w:rFonts w:ascii="Candara" w:hAnsi="Candara" w:cs="Calibri"/>
        </w:rPr>
        <w:t>’</w:t>
      </w:r>
      <w:r w:rsidRPr="00C5241D">
        <w:rPr>
          <w:rFonts w:ascii="Candara" w:hAnsi="Candara"/>
        </w:rPr>
        <w:t>S W</w:t>
      </w:r>
      <w:r w:rsidRPr="00C5241D">
        <w:rPr>
          <w:rFonts w:ascii="Candara" w:hAnsi="Candara"/>
        </w:rPr>
        <w:t>ORD (</w:t>
      </w:r>
      <w:r w:rsidRPr="00C5241D">
        <w:rPr>
          <w:rFonts w:ascii="Candara" w:hAnsi="Candara"/>
          <w:b/>
          <w:color w:val="00B0F0"/>
        </w:rPr>
        <w:t>Colossians</w:t>
      </w:r>
      <w:r w:rsidR="00116AF3">
        <w:rPr>
          <w:rFonts w:ascii="Candara" w:hAnsi="Candara"/>
          <w:b/>
          <w:color w:val="00B0F0"/>
        </w:rPr>
        <w:t xml:space="preserve"> 3:1-4, </w:t>
      </w:r>
      <w:r w:rsidRPr="00C5241D">
        <w:rPr>
          <w:rFonts w:ascii="Candara" w:hAnsi="Candara"/>
          <w:b/>
          <w:color w:val="00B0F0"/>
        </w:rPr>
        <w:t>16-17</w:t>
      </w:r>
      <w:r w:rsidRPr="00C5241D">
        <w:rPr>
          <w:rFonts w:ascii="Candara" w:hAnsi="Candara"/>
        </w:rPr>
        <w:t>) but by t</w:t>
      </w:r>
      <w:r w:rsidRPr="00C5241D">
        <w:rPr>
          <w:rFonts w:ascii="Candara" w:hAnsi="Candara"/>
        </w:rPr>
        <w:t>heir own desires (</w:t>
      </w:r>
      <w:r w:rsidRPr="00C5241D">
        <w:rPr>
          <w:rFonts w:ascii="Candara" w:hAnsi="Candara"/>
          <w:b/>
          <w:color w:val="00B0F0"/>
        </w:rPr>
        <w:t>1 John 2:15-</w:t>
      </w:r>
      <w:r w:rsidRPr="00C5241D">
        <w:rPr>
          <w:rFonts w:ascii="Candara" w:hAnsi="Candara"/>
          <w:b/>
          <w:color w:val="00B0F0"/>
        </w:rPr>
        <w:t>17</w:t>
      </w:r>
      <w:r w:rsidR="00116AF3">
        <w:rPr>
          <w:rFonts w:ascii="Candara" w:hAnsi="Candara"/>
        </w:rPr>
        <w:t xml:space="preserve">).  </w:t>
      </w:r>
      <w:r w:rsidRPr="00C5241D">
        <w:rPr>
          <w:rFonts w:ascii="Candara" w:hAnsi="Candara"/>
        </w:rPr>
        <w:t>We who know God’</w:t>
      </w:r>
      <w:r w:rsidRPr="00C5241D">
        <w:rPr>
          <w:rFonts w:ascii="Candara" w:hAnsi="Candara"/>
        </w:rPr>
        <w:t>s Word</w:t>
      </w:r>
      <w:r w:rsidRPr="00C5241D">
        <w:rPr>
          <w:rFonts w:ascii="Candara" w:hAnsi="Candara"/>
        </w:rPr>
        <w:t>, believe it fully, practice it</w:t>
      </w:r>
      <w:r w:rsidRPr="00C5241D">
        <w:rPr>
          <w:rFonts w:ascii="Candara" w:hAnsi="Candara"/>
        </w:rPr>
        <w:t xml:space="preserve"> and realize our own a</w:t>
      </w:r>
      <w:r w:rsidRPr="00C5241D">
        <w:rPr>
          <w:rFonts w:ascii="Candara" w:hAnsi="Candara"/>
        </w:rPr>
        <w:t>ccountability before God (</w:t>
      </w:r>
      <w:r w:rsidRPr="00C5241D">
        <w:rPr>
          <w:rFonts w:ascii="Candara" w:hAnsi="Candara"/>
          <w:b/>
          <w:color w:val="00B0F0"/>
        </w:rPr>
        <w:t>2 Corinthians</w:t>
      </w:r>
      <w:r w:rsidRPr="00C5241D">
        <w:rPr>
          <w:rFonts w:ascii="Candara" w:hAnsi="Candara"/>
          <w:b/>
          <w:color w:val="00B0F0"/>
        </w:rPr>
        <w:t xml:space="preserve"> 5:10</w:t>
      </w:r>
      <w:r w:rsidRPr="00C5241D">
        <w:rPr>
          <w:rFonts w:ascii="Candara" w:hAnsi="Candara"/>
        </w:rPr>
        <w:t xml:space="preserve">) are the ones who must set the righteous example before the public via both our words and deeds. 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 xml:space="preserve">Granted, not all will hear us. 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>Many will m</w:t>
      </w:r>
      <w:r w:rsidRPr="00C5241D">
        <w:rPr>
          <w:rFonts w:ascii="Candara" w:hAnsi="Candara"/>
        </w:rPr>
        <w:t>ock us and think us “prudish”</w:t>
      </w:r>
      <w:r w:rsidRPr="00C5241D">
        <w:rPr>
          <w:rFonts w:ascii="Candara" w:hAnsi="Candara" w:cs="Calibri"/>
        </w:rPr>
        <w:t xml:space="preserve"> </w:t>
      </w:r>
      <w:r w:rsidRPr="00C5241D">
        <w:rPr>
          <w:rFonts w:ascii="Candara" w:hAnsi="Candara"/>
        </w:rPr>
        <w:t xml:space="preserve">at best. 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>But just as the earliest Christians suffered for well doing, so must we accept the throwing of Satan</w:t>
      </w:r>
      <w:r w:rsidRPr="00C5241D">
        <w:rPr>
          <w:rFonts w:ascii="Candara" w:hAnsi="Candara" w:cs="Calibri"/>
        </w:rPr>
        <w:t>’</w:t>
      </w:r>
      <w:r w:rsidRPr="00C5241D">
        <w:rPr>
          <w:rFonts w:ascii="Candara" w:hAnsi="Candara"/>
        </w:rPr>
        <w:t>s fiery darts and continue preaching the TR</w:t>
      </w:r>
      <w:r w:rsidR="00116AF3">
        <w:rPr>
          <w:rFonts w:ascii="Candara" w:hAnsi="Candara"/>
        </w:rPr>
        <w:t>UTH to a lost and dying world.  T</w:t>
      </w:r>
      <w:r w:rsidRPr="00C5241D">
        <w:rPr>
          <w:rFonts w:ascii="Candara" w:hAnsi="Candara"/>
        </w:rPr>
        <w:t>hat</w:t>
      </w:r>
      <w:r w:rsidR="00116AF3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by all means</w:t>
      </w:r>
      <w:r w:rsidR="00116AF3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we</w:t>
      </w:r>
      <w:r w:rsidRPr="00C5241D">
        <w:rPr>
          <w:rFonts w:ascii="Candara" w:hAnsi="Candara"/>
        </w:rPr>
        <w:t xml:space="preserve"> might save some! (cf. </w:t>
      </w:r>
      <w:r w:rsidRPr="00C5241D">
        <w:rPr>
          <w:rFonts w:ascii="Candara" w:hAnsi="Candara"/>
          <w:b/>
          <w:color w:val="00B0F0"/>
        </w:rPr>
        <w:t>1 Corinthians 9:19-</w:t>
      </w:r>
      <w:r w:rsidRPr="00C5241D">
        <w:rPr>
          <w:rFonts w:ascii="Candara" w:hAnsi="Candara"/>
          <w:b/>
          <w:color w:val="00B0F0"/>
        </w:rPr>
        <w:t>27</w:t>
      </w:r>
      <w:r w:rsidRPr="00C5241D">
        <w:rPr>
          <w:rFonts w:ascii="Candara" w:hAnsi="Candara"/>
        </w:rPr>
        <w:t>)</w:t>
      </w:r>
      <w:bookmarkStart w:id="0" w:name="_GoBack"/>
      <w:bookmarkEnd w:id="0"/>
    </w:p>
    <w:p w:rsidR="002B2587" w:rsidRPr="00C5241D" w:rsidRDefault="002B2587" w:rsidP="009D245D">
      <w:pPr>
        <w:pBdr>
          <w:top w:val="thinThickSmallGap" w:sz="24" w:space="1" w:color="00B0F0"/>
          <w:left w:val="thinThickSmallGap" w:sz="24" w:space="4" w:color="00B0F0"/>
          <w:bottom w:val="thickThinSmallGap" w:sz="24" w:space="1" w:color="00B0F0"/>
          <w:right w:val="thickThinSmallGap" w:sz="24" w:space="4" w:color="00B0F0"/>
        </w:pBdr>
        <w:shd w:val="clear" w:color="auto" w:fill="EFFBFF"/>
        <w:spacing w:after="0" w:line="240" w:lineRule="auto"/>
        <w:jc w:val="both"/>
        <w:rPr>
          <w:rFonts w:ascii="Candara" w:hAnsi="Candara"/>
        </w:rPr>
      </w:pPr>
      <w:r w:rsidRPr="00C5241D">
        <w:rPr>
          <w:rFonts w:ascii="Candara" w:hAnsi="Candara"/>
        </w:rPr>
        <w:tab/>
        <w:t xml:space="preserve">One ponders as well if the “victims” </w:t>
      </w:r>
      <w:r w:rsidRPr="00C5241D">
        <w:rPr>
          <w:rFonts w:ascii="Candara" w:hAnsi="Candara"/>
        </w:rPr>
        <w:t xml:space="preserve">are themselves </w:t>
      </w:r>
      <w:r w:rsidRPr="00C5241D">
        <w:rPr>
          <w:rFonts w:ascii="Candara" w:hAnsi="Candara" w:cs="Calibri"/>
        </w:rPr>
        <w:t>“</w:t>
      </w:r>
      <w:r w:rsidRPr="00C5241D">
        <w:rPr>
          <w:rFonts w:ascii="Candara" w:hAnsi="Candara"/>
        </w:rPr>
        <w:t>all that innocent.</w:t>
      </w:r>
      <w:r w:rsidRPr="00C5241D">
        <w:rPr>
          <w:rFonts w:ascii="Candara" w:hAnsi="Candara" w:cs="Calibri"/>
        </w:rPr>
        <w:t xml:space="preserve">”  </w:t>
      </w:r>
      <w:r w:rsidRPr="00C5241D">
        <w:rPr>
          <w:rFonts w:ascii="Candara" w:hAnsi="Candara"/>
        </w:rPr>
        <w:t xml:space="preserve">Why has it taken years for many of these accusers to confront their attacker? </w:t>
      </w:r>
      <w:r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>This question is</w:t>
      </w:r>
      <w:r w:rsidR="00C5241D" w:rsidRPr="00C5241D">
        <w:rPr>
          <w:rFonts w:ascii="Candara" w:hAnsi="Candara"/>
        </w:rPr>
        <w:t xml:space="preserve"> in no way an attemp</w:t>
      </w:r>
      <w:r w:rsidR="00116AF3">
        <w:rPr>
          <w:rFonts w:ascii="Candara" w:hAnsi="Candara"/>
        </w:rPr>
        <w:t xml:space="preserve">t for </w:t>
      </w:r>
      <w:r w:rsidR="00C5241D" w:rsidRPr="00C5241D">
        <w:rPr>
          <w:rFonts w:ascii="Candara" w:hAnsi="Candara"/>
        </w:rPr>
        <w:t>any “justification”</w:t>
      </w:r>
      <w:r w:rsidR="00C5241D" w:rsidRPr="00C5241D">
        <w:rPr>
          <w:rFonts w:ascii="Candara" w:hAnsi="Candara" w:cs="Calibri"/>
        </w:rPr>
        <w:t xml:space="preserve"> </w:t>
      </w:r>
      <w:r w:rsidR="00116AF3">
        <w:rPr>
          <w:rFonts w:ascii="Candara" w:hAnsi="Candara"/>
        </w:rPr>
        <w:t xml:space="preserve">of either side.  </w:t>
      </w:r>
      <w:r w:rsidRPr="00C5241D">
        <w:rPr>
          <w:rFonts w:ascii="Candara" w:hAnsi="Candara"/>
        </w:rPr>
        <w:t>Yet</w:t>
      </w:r>
      <w:r w:rsidR="00116AF3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it does seem rather strange that some </w:t>
      </w:r>
      <w:r w:rsidR="00C5241D" w:rsidRPr="00C5241D">
        <w:rPr>
          <w:rFonts w:ascii="Candara" w:hAnsi="Candara" w:cs="Calibri"/>
        </w:rPr>
        <w:t>“</w:t>
      </w:r>
      <w:r w:rsidRPr="00C5241D">
        <w:rPr>
          <w:rFonts w:ascii="Candara" w:hAnsi="Candara"/>
        </w:rPr>
        <w:t>victims</w:t>
      </w:r>
      <w:r w:rsidR="00C5241D" w:rsidRPr="00C5241D">
        <w:rPr>
          <w:rFonts w:ascii="Candara" w:hAnsi="Candara" w:cs="Calibri"/>
        </w:rPr>
        <w:t>”</w:t>
      </w:r>
      <w:r w:rsidRPr="00C5241D">
        <w:rPr>
          <w:rFonts w:ascii="Candara" w:hAnsi="Candara"/>
        </w:rPr>
        <w:t xml:space="preserve"> endured this sinfulness to </w:t>
      </w:r>
      <w:r w:rsidR="00116AF3">
        <w:rPr>
          <w:rFonts w:ascii="Candara" w:hAnsi="Candara"/>
        </w:rPr>
        <w:t>“</w:t>
      </w:r>
      <w:r w:rsidRPr="00C5241D">
        <w:rPr>
          <w:rFonts w:ascii="Candara" w:hAnsi="Candara"/>
        </w:rPr>
        <w:t>secure a job</w:t>
      </w:r>
      <w:r w:rsidR="00C5241D" w:rsidRPr="00C5241D">
        <w:rPr>
          <w:rFonts w:ascii="Candara" w:hAnsi="Candara" w:cs="Calibri"/>
        </w:rPr>
        <w:t xml:space="preserve">” </w:t>
      </w:r>
      <w:r w:rsidRPr="00C5241D">
        <w:rPr>
          <w:rFonts w:ascii="Candara" w:hAnsi="Candara"/>
        </w:rPr>
        <w:t xml:space="preserve">or </w:t>
      </w:r>
      <w:r w:rsidR="00C5480C">
        <w:rPr>
          <w:rFonts w:ascii="Candara" w:hAnsi="Candara"/>
        </w:rPr>
        <w:t xml:space="preserve">from some </w:t>
      </w:r>
      <w:r w:rsidR="00C5241D" w:rsidRPr="00C5241D">
        <w:rPr>
          <w:rFonts w:ascii="Candara" w:hAnsi="Candara" w:cs="Calibri"/>
        </w:rPr>
        <w:t>“f</w:t>
      </w:r>
      <w:r w:rsidR="00C5480C">
        <w:rPr>
          <w:rFonts w:ascii="Candara" w:hAnsi="Candara"/>
        </w:rPr>
        <w:t>ear of</w:t>
      </w:r>
      <w:r w:rsidRPr="00C5241D">
        <w:rPr>
          <w:rFonts w:ascii="Candara" w:hAnsi="Candara"/>
        </w:rPr>
        <w:t xml:space="preserve"> reprisal</w:t>
      </w:r>
      <w:r w:rsidR="00C5241D" w:rsidRPr="00C5241D">
        <w:rPr>
          <w:rFonts w:ascii="Candara" w:hAnsi="Candara" w:cs="Calibri"/>
        </w:rPr>
        <w:t>”</w:t>
      </w:r>
      <w:r w:rsidRPr="00C5241D">
        <w:rPr>
          <w:rFonts w:ascii="Candara" w:hAnsi="Candara"/>
        </w:rPr>
        <w:t>.</w:t>
      </w:r>
      <w:r w:rsidR="00116AF3">
        <w:rPr>
          <w:rFonts w:ascii="Candara" w:hAnsi="Candara"/>
        </w:rPr>
        <w:t xml:space="preserve">  </w:t>
      </w:r>
      <w:r w:rsidRPr="00C5241D">
        <w:rPr>
          <w:rFonts w:ascii="Candara" w:hAnsi="Candara"/>
        </w:rPr>
        <w:t>It causes one to ponder the true priorities of all involved: did they value their job, even their physical lives</w:t>
      </w:r>
      <w:r w:rsidR="00116AF3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more than the devaluation of their souls? </w:t>
      </w:r>
      <w:r w:rsidR="00C5241D"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>And</w:t>
      </w:r>
      <w:r w:rsidR="00C5241D" w:rsidRPr="00C5241D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if it wa</w:t>
      </w:r>
      <w:r w:rsidR="00C5241D" w:rsidRPr="00C5241D">
        <w:rPr>
          <w:rFonts w:ascii="Candara" w:hAnsi="Candara"/>
        </w:rPr>
        <w:t xml:space="preserve">s </w:t>
      </w:r>
      <w:r w:rsidR="00C5480C">
        <w:rPr>
          <w:rFonts w:ascii="Candara" w:hAnsi="Candara"/>
        </w:rPr>
        <w:t xml:space="preserve">a </w:t>
      </w:r>
      <w:r w:rsidR="00C5241D" w:rsidRPr="00C5241D">
        <w:rPr>
          <w:rFonts w:ascii="Candara" w:hAnsi="Candara"/>
        </w:rPr>
        <w:t>forced violation of another’</w:t>
      </w:r>
      <w:r w:rsidRPr="00C5241D">
        <w:rPr>
          <w:rFonts w:ascii="Candara" w:hAnsi="Candara"/>
        </w:rPr>
        <w:t xml:space="preserve">s body, why wait to report it and bring the full weight of just punishment upon the offender? </w:t>
      </w:r>
      <w:r w:rsidR="00C5241D"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 xml:space="preserve">Granted, </w:t>
      </w:r>
      <w:r w:rsidR="00C5241D" w:rsidRPr="00C5241D">
        <w:rPr>
          <w:rFonts w:ascii="Candara" w:hAnsi="Candara"/>
        </w:rPr>
        <w:t>there is always shame in sin,</w:t>
      </w:r>
      <w:r w:rsidRPr="00C5241D">
        <w:rPr>
          <w:rFonts w:ascii="Candara" w:hAnsi="Candara"/>
        </w:rPr>
        <w:t xml:space="preserve"> even if you a</w:t>
      </w:r>
      <w:r w:rsidR="00C5241D" w:rsidRPr="00C5241D">
        <w:rPr>
          <w:rFonts w:ascii="Candara" w:hAnsi="Candara"/>
        </w:rPr>
        <w:t xml:space="preserve">re the true victim of another’s evilness.  </w:t>
      </w:r>
      <w:r w:rsidRPr="00C5241D">
        <w:rPr>
          <w:rFonts w:ascii="Candara" w:hAnsi="Candara"/>
        </w:rPr>
        <w:t>But</w:t>
      </w:r>
      <w:r w:rsidR="00116AF3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to hide from the reality and silence it for years rather than bringing the wicked to </w:t>
      </w:r>
      <w:r w:rsidR="00116AF3">
        <w:rPr>
          <w:rFonts w:ascii="Candara" w:hAnsi="Candara"/>
        </w:rPr>
        <w:t xml:space="preserve">a </w:t>
      </w:r>
      <w:r w:rsidR="00C5480C">
        <w:rPr>
          <w:rFonts w:ascii="Candara" w:hAnsi="Candara"/>
        </w:rPr>
        <w:t xml:space="preserve">reckoning for the sin </w:t>
      </w:r>
      <w:r w:rsidRPr="00C5241D">
        <w:rPr>
          <w:rFonts w:ascii="Candara" w:hAnsi="Candara"/>
        </w:rPr>
        <w:t xml:space="preserve">seems </w:t>
      </w:r>
      <w:r w:rsidR="00C5241D" w:rsidRPr="00C5241D">
        <w:rPr>
          <w:rFonts w:ascii="Candara" w:hAnsi="Candara"/>
        </w:rPr>
        <w:t>to be</w:t>
      </w:r>
      <w:r w:rsidR="00116AF3">
        <w:rPr>
          <w:rFonts w:ascii="Candara" w:hAnsi="Candara"/>
        </w:rPr>
        <w:t>,</w:t>
      </w:r>
      <w:r w:rsidR="00C5241D" w:rsidRPr="00C5241D">
        <w:rPr>
          <w:rFonts w:ascii="Candara" w:hAnsi="Candara"/>
        </w:rPr>
        <w:t xml:space="preserve"> at best</w:t>
      </w:r>
      <w:r w:rsidR="00116AF3">
        <w:rPr>
          <w:rFonts w:ascii="Candara" w:hAnsi="Candara"/>
        </w:rPr>
        <w:t>,</w:t>
      </w:r>
      <w:r w:rsidR="00C5241D" w:rsidRPr="00C5241D">
        <w:rPr>
          <w:rFonts w:ascii="Candara" w:hAnsi="Candara"/>
        </w:rPr>
        <w:t xml:space="preserve"> an attitude of “</w:t>
      </w:r>
      <w:r w:rsidRPr="00C5241D">
        <w:rPr>
          <w:rFonts w:ascii="Candara" w:hAnsi="Candara"/>
        </w:rPr>
        <w:t>ignore it and</w:t>
      </w:r>
      <w:r w:rsidR="00C5241D" w:rsidRPr="00C5241D">
        <w:rPr>
          <w:rFonts w:ascii="Candara" w:hAnsi="Candara"/>
        </w:rPr>
        <w:t xml:space="preserve"> it will go away”</w:t>
      </w:r>
      <w:r w:rsidR="00116AF3">
        <w:rPr>
          <w:rFonts w:ascii="Candara" w:hAnsi="Candara" w:cs="Candara"/>
        </w:rPr>
        <w:t xml:space="preserve"> </w:t>
      </w:r>
      <w:r w:rsidRPr="00C5241D">
        <w:rPr>
          <w:rFonts w:ascii="Candara" w:hAnsi="Candara"/>
        </w:rPr>
        <w:t xml:space="preserve">(which never works </w:t>
      </w:r>
      <w:r w:rsidR="00C5241D" w:rsidRPr="00C5241D">
        <w:rPr>
          <w:rFonts w:ascii="Candara" w:hAnsi="Candara" w:cs="Calibri"/>
        </w:rPr>
        <w:t xml:space="preserve">- </w:t>
      </w:r>
      <w:r w:rsidR="00C5241D" w:rsidRPr="00C5241D">
        <w:rPr>
          <w:rFonts w:ascii="Candara" w:hAnsi="Candara"/>
          <w:b/>
          <w:color w:val="00B0F0"/>
        </w:rPr>
        <w:t>Numbers 32:23; Hebrews</w:t>
      </w:r>
      <w:r w:rsidRPr="00C5241D">
        <w:rPr>
          <w:rFonts w:ascii="Candara" w:hAnsi="Candara"/>
          <w:b/>
          <w:color w:val="00B0F0"/>
        </w:rPr>
        <w:t xml:space="preserve"> 4:12-13</w:t>
      </w:r>
      <w:r w:rsidRPr="00C5241D">
        <w:rPr>
          <w:rFonts w:ascii="Candara" w:hAnsi="Candara"/>
        </w:rPr>
        <w:t>) or</w:t>
      </w:r>
      <w:r w:rsidR="00C5480C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>at worst</w:t>
      </w:r>
      <w:r w:rsidR="00116AF3">
        <w:rPr>
          <w:rFonts w:ascii="Candara" w:hAnsi="Candara"/>
        </w:rPr>
        <w:t>,</w:t>
      </w:r>
      <w:r w:rsidRPr="00C5241D">
        <w:rPr>
          <w:rFonts w:ascii="Candara" w:hAnsi="Candara"/>
        </w:rPr>
        <w:t xml:space="preserve"> a fashion of consent. </w:t>
      </w:r>
      <w:r w:rsidR="00C5241D" w:rsidRPr="00C5241D">
        <w:rPr>
          <w:rFonts w:ascii="Candara" w:hAnsi="Candara"/>
        </w:rPr>
        <w:t xml:space="preserve"> </w:t>
      </w:r>
      <w:r w:rsidRPr="00C5241D">
        <w:rPr>
          <w:rFonts w:ascii="Candara" w:hAnsi="Candara"/>
        </w:rPr>
        <w:t>Either way, the S</w:t>
      </w:r>
      <w:r w:rsidR="00C5241D" w:rsidRPr="00C5241D">
        <w:rPr>
          <w:rFonts w:ascii="Candara" w:hAnsi="Candara"/>
        </w:rPr>
        <w:t xml:space="preserve">IN goes unpunished in this life, </w:t>
      </w:r>
      <w:r w:rsidRPr="00C5241D">
        <w:rPr>
          <w:rFonts w:ascii="Candara" w:hAnsi="Candara"/>
        </w:rPr>
        <w:t>but it won</w:t>
      </w:r>
      <w:r w:rsidR="00C5241D" w:rsidRPr="00C5241D">
        <w:rPr>
          <w:rFonts w:ascii="Candara" w:hAnsi="Candara" w:cs="Calibri"/>
        </w:rPr>
        <w:t>’</w:t>
      </w:r>
      <w:r w:rsidR="00C5241D" w:rsidRPr="00C5241D">
        <w:rPr>
          <w:rFonts w:ascii="Candara" w:hAnsi="Candara"/>
        </w:rPr>
        <w:t>t in the next (</w:t>
      </w:r>
      <w:r w:rsidRPr="00C5241D">
        <w:rPr>
          <w:rFonts w:ascii="Candara" w:hAnsi="Candara"/>
          <w:b/>
          <w:color w:val="00B0F0"/>
        </w:rPr>
        <w:t>Jude 14</w:t>
      </w:r>
      <w:r w:rsidR="00C5241D" w:rsidRPr="00C5241D">
        <w:rPr>
          <w:rFonts w:ascii="Candara" w:hAnsi="Candara" w:cs="Calibri"/>
          <w:b/>
          <w:color w:val="00B0F0"/>
        </w:rPr>
        <w:t>-</w:t>
      </w:r>
      <w:r w:rsidRPr="00C5241D">
        <w:rPr>
          <w:rFonts w:ascii="Candara" w:hAnsi="Candara"/>
          <w:b/>
          <w:color w:val="00B0F0"/>
        </w:rPr>
        <w:t>16</w:t>
      </w:r>
      <w:r w:rsidRPr="00C5241D">
        <w:rPr>
          <w:rFonts w:ascii="Candara" w:hAnsi="Candara"/>
        </w:rPr>
        <w:t>).</w:t>
      </w:r>
    </w:p>
    <w:p w:rsidR="00116AF3" w:rsidRPr="00116AF3" w:rsidRDefault="00C5241D" w:rsidP="009D245D">
      <w:pPr>
        <w:pBdr>
          <w:top w:val="thinThickSmallGap" w:sz="24" w:space="1" w:color="00B0F0"/>
          <w:left w:val="thinThickSmallGap" w:sz="24" w:space="4" w:color="00B0F0"/>
          <w:bottom w:val="thickThinSmallGap" w:sz="24" w:space="1" w:color="00B0F0"/>
          <w:right w:val="thickThinSmallGap" w:sz="24" w:space="4" w:color="00B0F0"/>
        </w:pBdr>
        <w:shd w:val="clear" w:color="auto" w:fill="EFFBFF"/>
        <w:spacing w:after="0" w:line="240" w:lineRule="auto"/>
        <w:jc w:val="both"/>
        <w:rPr>
          <w:rFonts w:ascii="Candara" w:hAnsi="Candara"/>
          <w:sz w:val="8"/>
          <w:szCs w:val="8"/>
        </w:rPr>
      </w:pPr>
      <w:r w:rsidRPr="00C5241D">
        <w:rPr>
          <w:rFonts w:ascii="Candara" w:hAnsi="Candara"/>
        </w:rPr>
        <w:tab/>
      </w:r>
      <w:r w:rsidR="002B2587" w:rsidRPr="00C5241D">
        <w:rPr>
          <w:rFonts w:ascii="Candara" w:hAnsi="Candara"/>
        </w:rPr>
        <w:t xml:space="preserve">Lessons regarding morality must start at home. </w:t>
      </w:r>
      <w:r w:rsidRPr="00C5241D">
        <w:rPr>
          <w:rFonts w:ascii="Candara" w:hAnsi="Candara"/>
        </w:rPr>
        <w:t xml:space="preserve"> </w:t>
      </w:r>
      <w:r w:rsidR="002B2587" w:rsidRPr="00C5241D">
        <w:rPr>
          <w:rFonts w:ascii="Candara" w:hAnsi="Candara"/>
        </w:rPr>
        <w:t>Top</w:t>
      </w:r>
      <w:r w:rsidR="00C5480C">
        <w:rPr>
          <w:rFonts w:ascii="Candara" w:hAnsi="Candara"/>
        </w:rPr>
        <w:t>ics of purity, wholesomeness</w:t>
      </w:r>
      <w:r w:rsidR="002B2587" w:rsidRPr="00C5241D">
        <w:rPr>
          <w:rFonts w:ascii="Candara" w:hAnsi="Candara"/>
        </w:rPr>
        <w:t xml:space="preserve"> and sobriety need to be family discussions. </w:t>
      </w:r>
      <w:r w:rsidRPr="00C5241D">
        <w:rPr>
          <w:rFonts w:ascii="Candara" w:hAnsi="Candara"/>
        </w:rPr>
        <w:t xml:space="preserve"> </w:t>
      </w:r>
      <w:r w:rsidR="002B2587" w:rsidRPr="00C5241D">
        <w:rPr>
          <w:rFonts w:ascii="Candara" w:hAnsi="Candara"/>
        </w:rPr>
        <w:t>Lessons regarding honor, decency, respect and true discret</w:t>
      </w:r>
      <w:r w:rsidRPr="00C5241D">
        <w:rPr>
          <w:rFonts w:ascii="Candara" w:hAnsi="Candara"/>
        </w:rPr>
        <w:t>ion should be taught from our youth up.  You’</w:t>
      </w:r>
      <w:r w:rsidR="002B2587" w:rsidRPr="00C5241D">
        <w:rPr>
          <w:rFonts w:ascii="Candara" w:hAnsi="Candara"/>
        </w:rPr>
        <w:t>ll need bu</w:t>
      </w:r>
      <w:r w:rsidRPr="00C5241D">
        <w:rPr>
          <w:rFonts w:ascii="Candara" w:hAnsi="Candara"/>
        </w:rPr>
        <w:t xml:space="preserve">t one book to teach all this: </w:t>
      </w:r>
      <w:r w:rsidRPr="00C5480C">
        <w:rPr>
          <w:rFonts w:ascii="Candara" w:hAnsi="Candara"/>
          <w:b/>
          <w:color w:val="00B0F0"/>
        </w:rPr>
        <w:t xml:space="preserve">the </w:t>
      </w:r>
      <w:r w:rsidRPr="00C5480C">
        <w:rPr>
          <w:rFonts w:ascii="Candara" w:hAnsi="Candara"/>
          <w:b/>
          <w:color w:val="00B0F0"/>
          <w:u w:val="single"/>
        </w:rPr>
        <w:t>Bible</w:t>
      </w:r>
      <w:r w:rsidRPr="00C5480C">
        <w:rPr>
          <w:rFonts w:ascii="Candara" w:hAnsi="Candara"/>
          <w:color w:val="00B0F0"/>
        </w:rPr>
        <w:t xml:space="preserve"> </w:t>
      </w:r>
      <w:r w:rsidRPr="00C5241D">
        <w:rPr>
          <w:rFonts w:ascii="Candara" w:hAnsi="Candara"/>
        </w:rPr>
        <w:t>(</w:t>
      </w:r>
      <w:r w:rsidRPr="00C5241D">
        <w:rPr>
          <w:rFonts w:ascii="Candara" w:hAnsi="Candara"/>
          <w:b/>
          <w:color w:val="00B0F0"/>
        </w:rPr>
        <w:t>2 Peter</w:t>
      </w:r>
      <w:r w:rsidR="002B2587" w:rsidRPr="00C5241D">
        <w:rPr>
          <w:rFonts w:ascii="Candara" w:hAnsi="Candara"/>
          <w:b/>
          <w:color w:val="00B0F0"/>
        </w:rPr>
        <w:t xml:space="preserve"> 1:3</w:t>
      </w:r>
      <w:r w:rsidR="002B2587" w:rsidRPr="00C5241D">
        <w:rPr>
          <w:rFonts w:ascii="Candara" w:hAnsi="Candara"/>
        </w:rPr>
        <w:t xml:space="preserve">). </w:t>
      </w:r>
      <w:r w:rsidRPr="00C5241D">
        <w:rPr>
          <w:rFonts w:ascii="Candara" w:hAnsi="Candara"/>
        </w:rPr>
        <w:t xml:space="preserve"> </w:t>
      </w:r>
      <w:r w:rsidR="002B2587" w:rsidRPr="00C5241D">
        <w:rPr>
          <w:rFonts w:ascii="Candara" w:hAnsi="Candara"/>
        </w:rPr>
        <w:t>We need to learn the values of humilit</w:t>
      </w:r>
      <w:r w:rsidRPr="00C5241D">
        <w:rPr>
          <w:rFonts w:ascii="Candara" w:hAnsi="Candara"/>
        </w:rPr>
        <w:t>y and contentment (</w:t>
      </w:r>
      <w:r w:rsidRPr="00C5241D">
        <w:rPr>
          <w:rFonts w:ascii="Candara" w:hAnsi="Candara"/>
          <w:b/>
          <w:color w:val="00B0F0"/>
        </w:rPr>
        <w:t>1 Timothy 6:6-</w:t>
      </w:r>
      <w:r w:rsidR="002B2587" w:rsidRPr="00C5241D">
        <w:rPr>
          <w:rFonts w:ascii="Candara" w:hAnsi="Candara"/>
          <w:b/>
          <w:color w:val="00B0F0"/>
        </w:rPr>
        <w:t>10</w:t>
      </w:r>
      <w:r w:rsidR="002B2587" w:rsidRPr="00C5241D">
        <w:rPr>
          <w:rFonts w:ascii="Candara" w:hAnsi="Candara"/>
        </w:rPr>
        <w:t>), and that great wealth, great power and great fame never court godliness, but instead, every evil work (</w:t>
      </w:r>
      <w:r w:rsidR="002B2587" w:rsidRPr="00C5241D">
        <w:rPr>
          <w:rFonts w:ascii="Candara" w:hAnsi="Candara"/>
          <w:b/>
          <w:color w:val="00B0F0"/>
        </w:rPr>
        <w:t>James 3:16</w:t>
      </w:r>
      <w:r>
        <w:rPr>
          <w:rFonts w:ascii="Candara" w:hAnsi="Candara"/>
        </w:rPr>
        <w:t xml:space="preserve">).  </w:t>
      </w:r>
      <w:r w:rsidR="002B2587" w:rsidRPr="00C5241D">
        <w:rPr>
          <w:rFonts w:ascii="Candara" w:hAnsi="Candara"/>
        </w:rPr>
        <w:t xml:space="preserve">Godliness is NOT dead, nor is it in decline among those who truly love God and keep His commandments. </w:t>
      </w:r>
      <w:r w:rsidRPr="00C5241D">
        <w:rPr>
          <w:rFonts w:ascii="Candara" w:hAnsi="Candara"/>
        </w:rPr>
        <w:t xml:space="preserve"> </w:t>
      </w:r>
      <w:r w:rsidR="002B2587" w:rsidRPr="00C5241D">
        <w:rPr>
          <w:rFonts w:ascii="Candara" w:hAnsi="Candara"/>
        </w:rPr>
        <w:t>We need to prove this fact, and assure our own families the value of go</w:t>
      </w:r>
      <w:r w:rsidRPr="00C5241D">
        <w:rPr>
          <w:rFonts w:ascii="Candara" w:hAnsi="Candara"/>
        </w:rPr>
        <w:t>dliness in all they say and do!</w:t>
      </w:r>
      <w:r w:rsidR="00116AF3">
        <w:rPr>
          <w:rFonts w:ascii="Candara" w:hAnsi="Candara"/>
        </w:rPr>
        <w:t xml:space="preserve">  </w:t>
      </w:r>
    </w:p>
    <w:sectPr w:rsidR="00116AF3" w:rsidRPr="00116AF3" w:rsidSect="009D245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87"/>
    <w:rsid w:val="00116AF3"/>
    <w:rsid w:val="002B2587"/>
    <w:rsid w:val="00320671"/>
    <w:rsid w:val="009D245D"/>
    <w:rsid w:val="00C5241D"/>
    <w:rsid w:val="00C5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2018-01-18T20:08:00Z</cp:lastPrinted>
  <dcterms:created xsi:type="dcterms:W3CDTF">2018-01-18T19:24:00Z</dcterms:created>
  <dcterms:modified xsi:type="dcterms:W3CDTF">2018-01-18T20:13:00Z</dcterms:modified>
</cp:coreProperties>
</file>