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1E7E" w14:textId="77777777" w:rsidR="00BF51A6" w:rsidRDefault="00BF51A6" w:rsidP="006754A5">
      <w:pPr>
        <w:spacing w:after="0" w:line="240" w:lineRule="auto"/>
        <w:rPr>
          <w:rFonts w:ascii="Aparajita" w:eastAsia="Times New Roman" w:hAnsi="Aparajita" w:cs="Aparajita"/>
          <w:sz w:val="16"/>
          <w:szCs w:val="16"/>
        </w:rPr>
      </w:pPr>
    </w:p>
    <w:p w14:paraId="34989DBA" w14:textId="77777777" w:rsidR="00BF51A6" w:rsidRDefault="00BF51A6" w:rsidP="006754A5">
      <w:pPr>
        <w:spacing w:after="0" w:line="240" w:lineRule="auto"/>
        <w:rPr>
          <w:rFonts w:ascii="Aparajita" w:eastAsia="Times New Roman" w:hAnsi="Aparajita" w:cs="Aparajita"/>
          <w:sz w:val="16"/>
          <w:szCs w:val="16"/>
        </w:rPr>
      </w:pPr>
    </w:p>
    <w:p w14:paraId="7876B7BF" w14:textId="45D4A714" w:rsidR="006E7E29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>
        <w:rPr>
          <w:rFonts w:ascii="Caladea" w:eastAsia="Times New Roman" w:hAnsi="Caladea" w:cs="Aparajita"/>
          <w:sz w:val="24"/>
          <w:szCs w:val="24"/>
        </w:rPr>
        <w:tab/>
      </w:r>
      <w:r>
        <w:rPr>
          <w:rFonts w:ascii="Caladea" w:eastAsia="Times New Roman" w:hAnsi="Caladea" w:cs="Aparajita"/>
          <w:sz w:val="24"/>
          <w:szCs w:val="24"/>
        </w:rPr>
        <w:tab/>
      </w:r>
      <w:r w:rsid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>“I</w:t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 xml:space="preserve"> was there when He established the heavens,</w:t>
      </w:r>
    </w:p>
    <w:p w14:paraId="4B3D7A39" w14:textId="776E1420" w:rsidR="00BF51A6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When He drew the horizon on the oceans.</w:t>
      </w:r>
    </w:p>
    <w:p w14:paraId="704048B3" w14:textId="099E1949" w:rsidR="00BF51A6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I was there when He set the clouds above,</w:t>
      </w:r>
    </w:p>
    <w:p w14:paraId="0A80BDF0" w14:textId="0EDDE2B4" w:rsidR="00BF51A6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When He established the deep fountains of the earth.</w:t>
      </w:r>
    </w:p>
    <w:p w14:paraId="07B30E7C" w14:textId="76300451" w:rsidR="00BF51A6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I was there when He set the limits of the seas,</w:t>
      </w:r>
    </w:p>
    <w:p w14:paraId="77EEA202" w14:textId="4AF7AF97" w:rsidR="00BF51A6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So they would not spread beyond the boundaries.</w:t>
      </w:r>
    </w:p>
    <w:p w14:paraId="765A9D6A" w14:textId="07FCD2DF" w:rsidR="00BF51A6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And when He marked off the earth’s foundations,</w:t>
      </w:r>
    </w:p>
    <w:p w14:paraId="6143AF63" w14:textId="5C836E73" w:rsidR="00BF51A6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I was the architect at His side.</w:t>
      </w:r>
    </w:p>
    <w:p w14:paraId="2895736F" w14:textId="2BCAE4B9" w:rsidR="00BF51A6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I was His constant delight, rejoicing always in His presence.</w:t>
      </w:r>
    </w:p>
    <w:p w14:paraId="6D4492A6" w14:textId="32F04104" w:rsidR="00BF51A6" w:rsidRPr="00F005C9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And how happy I was with what He created –</w:t>
      </w:r>
    </w:p>
    <w:p w14:paraId="27925584" w14:textId="1DFF44A1" w:rsidR="00BF51A6" w:rsidRDefault="00BF51A6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</w:r>
      <w:r w:rsidRP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ab/>
        <w:t>His wide world and all the human family</w:t>
      </w:r>
      <w:r w:rsidR="00341230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>!</w:t>
      </w:r>
      <w:r w:rsidR="00F005C9"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  <w:t>”</w:t>
      </w:r>
    </w:p>
    <w:p w14:paraId="39F416CC" w14:textId="77777777" w:rsidR="00F005C9" w:rsidRDefault="00F005C9" w:rsidP="006754A5">
      <w:pPr>
        <w:spacing w:after="0" w:line="240" w:lineRule="auto"/>
        <w:rPr>
          <w:rFonts w:ascii="Monotype Corsiva" w:eastAsia="Times New Roman" w:hAnsi="Monotype Corsiva" w:cs="Aparajita"/>
          <w:b/>
          <w:bCs/>
          <w:color w:val="31849B" w:themeColor="accent5" w:themeShade="BF"/>
          <w:sz w:val="32"/>
          <w:szCs w:val="32"/>
        </w:rPr>
      </w:pPr>
    </w:p>
    <w:p w14:paraId="20E1D574" w14:textId="076C15DE" w:rsidR="00341230" w:rsidRDefault="00341230" w:rsidP="0026577C">
      <w:pPr>
        <w:spacing w:after="0" w:line="240" w:lineRule="auto"/>
        <w:jc w:val="both"/>
        <w:rPr>
          <w:rFonts w:ascii="Baskerville Old Face" w:eastAsia="Times New Roman" w:hAnsi="Baskerville Old Face" w:cs="Aparajita"/>
          <w:sz w:val="24"/>
          <w:szCs w:val="24"/>
        </w:rPr>
      </w:pPr>
      <w:r>
        <w:rPr>
          <w:rFonts w:ascii="Baskerville Old Face" w:eastAsia="Times New Roman" w:hAnsi="Baskerville Old Face" w:cs="Aparajita"/>
          <w:sz w:val="24"/>
          <w:szCs w:val="24"/>
        </w:rPr>
        <w:tab/>
      </w:r>
      <w:r w:rsidR="00F005C9" w:rsidRPr="00F005C9">
        <w:rPr>
          <w:rFonts w:ascii="Baskerville Old Face" w:eastAsia="Times New Roman" w:hAnsi="Baskerville Old Face" w:cs="Aparajita"/>
          <w:sz w:val="24"/>
          <w:szCs w:val="24"/>
        </w:rPr>
        <w:t xml:space="preserve">I love the way God is speaking to us through King Solomon, don’t you?  </w:t>
      </w:r>
      <w:r w:rsidR="00F005C9">
        <w:rPr>
          <w:rFonts w:ascii="Baskerville Old Face" w:eastAsia="Times New Roman" w:hAnsi="Baskerville Old Face" w:cs="Aparajita"/>
          <w:sz w:val="24"/>
          <w:szCs w:val="24"/>
        </w:rPr>
        <w:t>In this text from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the </w:t>
      </w:r>
      <w:r w:rsidRPr="0026577C">
        <w:rPr>
          <w:rFonts w:ascii="Baskerville Old Face" w:eastAsia="Times New Roman" w:hAnsi="Baskerville Old Face" w:cs="Aparajita"/>
          <w:sz w:val="24"/>
          <w:szCs w:val="24"/>
          <w:u w:val="single"/>
        </w:rPr>
        <w:t>New Living Translation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of</w:t>
      </w:r>
      <w:r w:rsidR="00F005C9">
        <w:rPr>
          <w:rFonts w:ascii="Baskerville Old Face" w:eastAsia="Times New Roman" w:hAnsi="Baskerville Old Face" w:cs="Aparajita"/>
          <w:sz w:val="24"/>
          <w:szCs w:val="24"/>
        </w:rPr>
        <w:t xml:space="preserve"> </w:t>
      </w:r>
      <w:r w:rsidR="00F005C9" w:rsidRPr="0026577C">
        <w:rPr>
          <w:rFonts w:ascii="Baskerville Old Face" w:eastAsia="Times New Roman" w:hAnsi="Baskerville Old Face" w:cs="Aparajita"/>
          <w:b/>
          <w:bCs/>
          <w:color w:val="996600"/>
          <w:sz w:val="24"/>
          <w:szCs w:val="24"/>
        </w:rPr>
        <w:t>Proverbs 8:</w:t>
      </w:r>
      <w:r w:rsidRPr="0026577C">
        <w:rPr>
          <w:rFonts w:ascii="Baskerville Old Face" w:eastAsia="Times New Roman" w:hAnsi="Baskerville Old Face" w:cs="Aparajita"/>
          <w:b/>
          <w:bCs/>
          <w:color w:val="996600"/>
          <w:sz w:val="24"/>
          <w:szCs w:val="24"/>
        </w:rPr>
        <w:t>27-31</w:t>
      </w:r>
      <w:r>
        <w:rPr>
          <w:rFonts w:ascii="Baskerville Old Face" w:eastAsia="Times New Roman" w:hAnsi="Baskerville Old Face" w:cs="Aparajita"/>
          <w:sz w:val="24"/>
          <w:szCs w:val="24"/>
        </w:rPr>
        <w:t>, we see “wisdom” partnering with our Creator in beautiful harmony.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 xml:space="preserve"> 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Wisdom isn’t God, but she comes from God and Solomon is 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>using every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mental 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 xml:space="preserve">picture he can call upon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to get 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 xml:space="preserve">the simple, innocent and yes, foolish </w:t>
      </w:r>
      <w:r>
        <w:rPr>
          <w:rFonts w:ascii="Baskerville Old Face" w:eastAsia="Times New Roman" w:hAnsi="Baskerville Old Face" w:cs="Aparajita"/>
          <w:sz w:val="24"/>
          <w:szCs w:val="24"/>
        </w:rPr>
        <w:t>young pe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>rson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to appreciate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 xml:space="preserve">,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meditate 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>and then apply themselves to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God’s grand wisdom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 xml:space="preserve"> for daily living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.  </w:t>
      </w:r>
    </w:p>
    <w:p w14:paraId="08E2164B" w14:textId="70978A0F" w:rsidR="00F005C9" w:rsidRPr="0026577C" w:rsidRDefault="0026577C" w:rsidP="0026577C">
      <w:pPr>
        <w:spacing w:after="0" w:line="240" w:lineRule="auto"/>
        <w:jc w:val="both"/>
        <w:rPr>
          <w:rFonts w:ascii="Baskerville Old Face" w:eastAsia="Times New Roman" w:hAnsi="Baskerville Old Face" w:cs="Aparajita"/>
          <w:b/>
          <w:bCs/>
          <w:i/>
          <w:iCs/>
          <w:color w:val="996600"/>
          <w:sz w:val="24"/>
          <w:szCs w:val="24"/>
        </w:rPr>
      </w:pPr>
      <w:r>
        <w:rPr>
          <w:rFonts w:ascii="Baskerville Old Face" w:eastAsia="Times New Roman" w:hAnsi="Baskerville Old Face" w:cs="Aparajita"/>
          <w:sz w:val="24"/>
          <w:szCs w:val="24"/>
        </w:rPr>
        <w:tab/>
        <w:t>Solomon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just juxtaposed the beautiful image of a mature, holy, spiritual woman in chapter 8 with </w:t>
      </w:r>
      <w:r>
        <w:rPr>
          <w:rFonts w:ascii="Baskerville Old Face" w:eastAsia="Times New Roman" w:hAnsi="Baskerville Old Face" w:cs="Aparajita"/>
          <w:sz w:val="24"/>
          <w:szCs w:val="24"/>
        </w:rPr>
        <w:t>“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>the immoral woman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>of the world</w:t>
      </w:r>
      <w:r>
        <w:rPr>
          <w:rFonts w:ascii="Baskerville Old Face" w:eastAsia="Times New Roman" w:hAnsi="Baskerville Old Face" w:cs="Aparajita"/>
          <w:sz w:val="24"/>
          <w:szCs w:val="24"/>
        </w:rPr>
        <w:t>”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in chapter 7,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and when he done, every 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young man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should be able to see with clarity which woman he 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ought to choose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as his 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 xml:space="preserve">constant </w:t>
      </w:r>
      <w:r>
        <w:rPr>
          <w:rFonts w:ascii="Baskerville Old Face" w:eastAsia="Times New Roman" w:hAnsi="Baskerville Old Face" w:cs="Aparajita"/>
          <w:sz w:val="24"/>
          <w:szCs w:val="24"/>
        </w:rPr>
        <w:t>companion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.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This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lesson is every bit as applicable </w:t>
      </w:r>
      <w:r>
        <w:rPr>
          <w:rFonts w:ascii="Baskerville Old Face" w:eastAsia="Times New Roman" w:hAnsi="Baskerville Old Face" w:cs="Aparajita"/>
          <w:sz w:val="24"/>
          <w:szCs w:val="24"/>
        </w:rPr>
        <w:t>for us in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2024 as it was 3000 years ago!  And yet, the vast majority of men (and women too) making </w:t>
      </w:r>
      <w:r>
        <w:rPr>
          <w:rFonts w:ascii="Baskerville Old Face" w:eastAsia="Times New Roman" w:hAnsi="Baskerville Old Face" w:cs="Aparajita"/>
          <w:sz w:val="24"/>
          <w:szCs w:val="24"/>
        </w:rPr>
        <w:t>terrible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choices </w:t>
      </w:r>
      <w:r>
        <w:rPr>
          <w:rFonts w:ascii="Baskerville Old Face" w:eastAsia="Times New Roman" w:hAnsi="Baskerville Old Face" w:cs="Aparajita"/>
          <w:sz w:val="24"/>
          <w:szCs w:val="24"/>
        </w:rPr>
        <w:t>for their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dating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and marriage 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partners,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along with those they are choosing 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 xml:space="preserve">to be </w:t>
      </w:r>
      <w:r>
        <w:rPr>
          <w:rFonts w:ascii="Baskerville Old Face" w:eastAsia="Times New Roman" w:hAnsi="Baskerville Old Face" w:cs="Aparajita"/>
          <w:sz w:val="24"/>
          <w:szCs w:val="24"/>
        </w:rPr>
        <w:t>close friends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and relatives. 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Many 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>ignore the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conscience hardening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impact that worldly, immoral and ungodly videos, shows, games and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 xml:space="preserve"> dark 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community events </w:t>
      </w:r>
      <w:r>
        <w:rPr>
          <w:rFonts w:ascii="Baskerville Old Face" w:eastAsia="Times New Roman" w:hAnsi="Baskerville Old Face" w:cs="Aparajita"/>
          <w:sz w:val="24"/>
          <w:szCs w:val="24"/>
        </w:rPr>
        <w:t>tug upon their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heart</w:t>
      </w:r>
      <w:r>
        <w:rPr>
          <w:rFonts w:ascii="Baskerville Old Face" w:eastAsia="Times New Roman" w:hAnsi="Baskerville Old Face" w:cs="Aparajita"/>
          <w:sz w:val="24"/>
          <w:szCs w:val="24"/>
        </w:rPr>
        <w:t>s</w:t>
      </w:r>
      <w:r w:rsidR="00341230">
        <w:rPr>
          <w:rFonts w:ascii="Baskerville Old Face" w:eastAsia="Times New Roman" w:hAnsi="Baskerville Old Face" w:cs="Aparajita"/>
          <w:sz w:val="24"/>
          <w:szCs w:val="24"/>
        </w:rPr>
        <w:t xml:space="preserve"> and soul!  </w:t>
      </w:r>
      <w:r>
        <w:rPr>
          <w:rFonts w:ascii="Baskerville Old Face" w:eastAsia="Times New Roman" w:hAnsi="Baskerville Old Face" w:cs="Aparajita"/>
          <w:sz w:val="24"/>
          <w:szCs w:val="24"/>
        </w:rPr>
        <w:t>Million are just</w:t>
      </w:r>
      <w:r w:rsidR="00BC6F70">
        <w:rPr>
          <w:rFonts w:ascii="Baskerville Old Face" w:eastAsia="Times New Roman" w:hAnsi="Baskerville Old Face" w:cs="Aparajita"/>
          <w:sz w:val="24"/>
          <w:szCs w:val="24"/>
        </w:rPr>
        <w:t xml:space="preserve"> like that foolish young man who willingly </w:t>
      </w:r>
      <w:r w:rsidR="00BC6F70" w:rsidRPr="0026577C">
        <w:rPr>
          <w:rFonts w:ascii="Baskerville Old Face" w:eastAsia="Times New Roman" w:hAnsi="Baskerville Old Face" w:cs="Aparajita"/>
          <w:b/>
          <w:bCs/>
          <w:i/>
          <w:iCs/>
          <w:color w:val="996600"/>
          <w:sz w:val="24"/>
          <w:szCs w:val="24"/>
        </w:rPr>
        <w:t xml:space="preserve">“takes the path to her house in the twilight, in the evening, in the black and dark night, </w:t>
      </w:r>
      <w:r w:rsidR="00BC6F70" w:rsidRPr="0026577C">
        <w:rPr>
          <w:rFonts w:ascii="Baskerville Old Face" w:eastAsia="Times New Roman" w:hAnsi="Baskerville Old Face" w:cs="Aparajita"/>
          <w:b/>
          <w:bCs/>
          <w:color w:val="996600"/>
          <w:sz w:val="24"/>
          <w:szCs w:val="24"/>
        </w:rPr>
        <w:t>Proverbs 7:8-9.”</w:t>
      </w:r>
      <w:r w:rsidR="00BC6F70" w:rsidRPr="0026577C">
        <w:rPr>
          <w:rFonts w:ascii="Baskerville Old Face" w:eastAsia="Times New Roman" w:hAnsi="Baskerville Old Face" w:cs="Aparajita"/>
          <w:b/>
          <w:bCs/>
          <w:i/>
          <w:iCs/>
          <w:color w:val="996600"/>
          <w:sz w:val="24"/>
          <w:szCs w:val="24"/>
        </w:rPr>
        <w:t xml:space="preserve">  </w:t>
      </w:r>
    </w:p>
    <w:p w14:paraId="44DE9D91" w14:textId="273BF62F" w:rsidR="00E675CA" w:rsidRPr="00932F45" w:rsidRDefault="00BC6F70" w:rsidP="007D0EFD">
      <w:pPr>
        <w:spacing w:after="0" w:line="240" w:lineRule="auto"/>
        <w:jc w:val="both"/>
        <w:rPr>
          <w:rFonts w:ascii="Constantia" w:eastAsia="Times New Roman" w:hAnsi="Constantia" w:cs="Aparajita"/>
          <w:sz w:val="28"/>
          <w:szCs w:val="28"/>
        </w:rPr>
      </w:pPr>
      <w:r>
        <w:rPr>
          <w:rFonts w:ascii="Baskerville Old Face" w:eastAsia="Times New Roman" w:hAnsi="Baskerville Old Face" w:cs="Aparajita"/>
          <w:sz w:val="24"/>
          <w:szCs w:val="24"/>
        </w:rPr>
        <w:tab/>
        <w:t xml:space="preserve">Christian, WISDOM still 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>e</w:t>
      </w:r>
      <w:r>
        <w:rPr>
          <w:rFonts w:ascii="Baskerville Old Face" w:eastAsia="Times New Roman" w:hAnsi="Baskerville Old Face" w:cs="Aparajita"/>
          <w:sz w:val="24"/>
          <w:szCs w:val="24"/>
        </w:rPr>
        <w:t>m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>a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nates from God’s grand teaching.  The good news still has great power to change our night to day.  </w:t>
      </w:r>
      <w:r w:rsidRPr="0026577C">
        <w:rPr>
          <w:rFonts w:ascii="Baskerville Old Face" w:eastAsia="Times New Roman" w:hAnsi="Baskerville Old Face" w:cs="Aparajita"/>
          <w:b/>
          <w:bCs/>
          <w:i/>
          <w:iCs/>
          <w:color w:val="996600"/>
          <w:sz w:val="24"/>
          <w:szCs w:val="24"/>
        </w:rPr>
        <w:t>“Get wisdom, get understanding</w:t>
      </w:r>
      <w:r w:rsidR="0026577C">
        <w:rPr>
          <w:rFonts w:ascii="Baskerville Old Face" w:eastAsia="Times New Roman" w:hAnsi="Baskerville Old Face" w:cs="Aparajita"/>
          <w:b/>
          <w:bCs/>
          <w:i/>
          <w:iCs/>
          <w:color w:val="996600"/>
          <w:sz w:val="24"/>
          <w:szCs w:val="24"/>
        </w:rPr>
        <w:t>!</w:t>
      </w:r>
      <w:r w:rsidRPr="0026577C">
        <w:rPr>
          <w:rFonts w:ascii="Baskerville Old Face" w:eastAsia="Times New Roman" w:hAnsi="Baskerville Old Face" w:cs="Aparajita"/>
          <w:b/>
          <w:bCs/>
          <w:i/>
          <w:iCs/>
          <w:color w:val="996600"/>
          <w:sz w:val="24"/>
          <w:szCs w:val="24"/>
        </w:rPr>
        <w:t xml:space="preserve"> </w:t>
      </w:r>
      <w:r w:rsidRPr="0026577C">
        <w:rPr>
          <w:rFonts w:ascii="Baskerville Old Face" w:eastAsia="Times New Roman" w:hAnsi="Baskerville Old Face" w:cs="Aparajita"/>
          <w:b/>
          <w:bCs/>
          <w:color w:val="996600"/>
          <w:sz w:val="24"/>
          <w:szCs w:val="24"/>
        </w:rPr>
        <w:t>Proverbs 4:5”</w:t>
      </w:r>
      <w:r w:rsidRPr="0026577C">
        <w:rPr>
          <w:rFonts w:ascii="Baskerville Old Face" w:eastAsia="Times New Roman" w:hAnsi="Baskerville Old Face" w:cs="Aparajita"/>
          <w:color w:val="996600"/>
          <w:sz w:val="24"/>
          <w:szCs w:val="24"/>
        </w:rPr>
        <w:t xml:space="preserve">  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And, we can’t “get” wisdom 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>unless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our noses 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>are consistently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 xml:space="preserve"> buried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in the writings of the inspired 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>Scriptures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.  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>We only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fool oursel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>ves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if 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>we</w:t>
      </w:r>
      <w:r>
        <w:rPr>
          <w:rFonts w:ascii="Baskerville Old Face" w:eastAsia="Times New Roman" w:hAnsi="Baskerville Old Face" w:cs="Aparajita"/>
          <w:sz w:val="24"/>
          <w:szCs w:val="24"/>
        </w:rPr>
        <w:t xml:space="preserve"> seldom read God’s word, but 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>are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 xml:space="preserve"> </w:t>
      </w:r>
      <w:r>
        <w:rPr>
          <w:rFonts w:ascii="Baskerville Old Face" w:eastAsia="Times New Roman" w:hAnsi="Baskerville Old Face" w:cs="Aparajita"/>
          <w:sz w:val="24"/>
          <w:szCs w:val="24"/>
        </w:rPr>
        <w:t>constantly in front of foolish novels, tablets, fantasies and dramas of worldly life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>.  There are so many “women” out there competing for our soul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>s.  L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 xml:space="preserve">et Ms. Wisdom of Proverbs 8 win the day, the night and our eternity!                    </w:t>
      </w:r>
      <w:r w:rsidR="007D0EFD">
        <w:rPr>
          <w:rFonts w:ascii="Baskerville Old Face" w:eastAsia="Times New Roman" w:hAnsi="Baskerville Old Face" w:cs="Aparajita"/>
          <w:sz w:val="24"/>
          <w:szCs w:val="24"/>
        </w:rPr>
        <w:t xml:space="preserve">  </w:t>
      </w:r>
      <w:r w:rsidR="0026577C">
        <w:rPr>
          <w:rFonts w:ascii="Baskerville Old Face" w:eastAsia="Times New Roman" w:hAnsi="Baskerville Old Face" w:cs="Aparajita"/>
          <w:sz w:val="24"/>
          <w:szCs w:val="24"/>
        </w:rPr>
        <w:t>-kds</w:t>
      </w:r>
    </w:p>
    <w:sectPr w:rsidR="00E675CA" w:rsidRPr="00932F45" w:rsidSect="00973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7396" w14:textId="77777777" w:rsidR="00973E89" w:rsidRDefault="00973E89" w:rsidP="00335EF8">
      <w:pPr>
        <w:spacing w:after="0" w:line="240" w:lineRule="auto"/>
      </w:pPr>
      <w:r>
        <w:separator/>
      </w:r>
    </w:p>
  </w:endnote>
  <w:endnote w:type="continuationSeparator" w:id="0">
    <w:p w14:paraId="60BEF4E2" w14:textId="77777777" w:rsidR="00973E89" w:rsidRDefault="00973E89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3DCE" w14:textId="77777777" w:rsidR="007D0EFD" w:rsidRDefault="007D0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9A8F" w14:textId="77777777" w:rsidR="007D0EFD" w:rsidRDefault="007D0E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349F" w14:textId="77777777" w:rsidR="007D0EFD" w:rsidRDefault="007D0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8469" w14:textId="77777777" w:rsidR="00973E89" w:rsidRDefault="00973E89" w:rsidP="00335EF8">
      <w:pPr>
        <w:spacing w:after="0" w:line="240" w:lineRule="auto"/>
      </w:pPr>
      <w:r>
        <w:separator/>
      </w:r>
    </w:p>
  </w:footnote>
  <w:footnote w:type="continuationSeparator" w:id="0">
    <w:p w14:paraId="44B6808E" w14:textId="77777777" w:rsidR="00973E89" w:rsidRDefault="00973E89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8493" w14:textId="77777777" w:rsidR="007D0EFD" w:rsidRDefault="007D0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01E341F8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jc w:val="center"/>
      <w:rPr>
        <w:rFonts w:ascii="Bookman Old Style" w:hAnsi="Bookman Old Style"/>
        <w:b/>
        <w:color w:val="996633"/>
        <w:sz w:val="60"/>
        <w:szCs w:val="60"/>
        <w:u w:val="single"/>
      </w:rPr>
    </w:pPr>
    <w:r w:rsidRPr="00932F45">
      <w:rPr>
        <w:rFonts w:ascii="Bookman Old Style" w:hAnsi="Bookman Old Style"/>
        <w:b/>
        <w:color w:val="996633"/>
        <w:sz w:val="60"/>
        <w:szCs w:val="60"/>
        <w:u w:val="single"/>
      </w:rPr>
      <w:t>The West Mobile Motivator</w:t>
    </w:r>
  </w:p>
  <w:p w14:paraId="779701E7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jc w:val="center"/>
      <w:rPr>
        <w:rFonts w:ascii="Bookman Old Style" w:hAnsi="Bookman Old Style"/>
        <w:b/>
        <w:color w:val="996633"/>
        <w:sz w:val="32"/>
        <w:szCs w:val="32"/>
      </w:rPr>
    </w:pPr>
    <w:r w:rsidRPr="00932F45">
      <w:rPr>
        <w:rFonts w:ascii="Bookman Old Style" w:hAnsi="Bookman Old Style"/>
        <w:b/>
        <w:color w:val="996633"/>
        <w:sz w:val="32"/>
        <w:szCs w:val="32"/>
      </w:rPr>
      <w:t>West Mobile Church Of Christ – Mobile, Alabama</w:t>
    </w:r>
  </w:p>
  <w:p w14:paraId="7730E790" w14:textId="77777777" w:rsidR="00335EF8" w:rsidRPr="00932F45" w:rsidRDefault="00DA2BF4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6633"/>
        <w:sz w:val="24"/>
        <w:szCs w:val="24"/>
      </w:rPr>
    </w:pPr>
    <w:r w:rsidRPr="00932F45">
      <w:rPr>
        <w:rFonts w:ascii="Bookman Old Style" w:hAnsi="Bookman Old Style"/>
        <w:b/>
        <w:color w:val="996633"/>
        <w:sz w:val="24"/>
        <w:szCs w:val="24"/>
      </w:rPr>
      <w:tab/>
    </w:r>
  </w:p>
  <w:p w14:paraId="2A3067D7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  <w:sz w:val="28"/>
        <w:szCs w:val="28"/>
      </w:rPr>
    </w:pPr>
    <w:r w:rsidRPr="00932F45">
      <w:rPr>
        <w:rFonts w:ascii="Bookman Old Style" w:hAnsi="Bookman Old Style"/>
        <w:b/>
        <w:color w:val="996633"/>
      </w:rPr>
      <w:t xml:space="preserve">     </w:t>
    </w:r>
    <w:r w:rsidR="0024536F" w:rsidRPr="00932F45">
      <w:rPr>
        <w:rFonts w:ascii="Bookman Old Style" w:hAnsi="Bookman Old Style"/>
        <w:b/>
        <w:color w:val="996633"/>
      </w:rPr>
      <w:t xml:space="preserve">   </w:t>
    </w:r>
    <w:r w:rsidRPr="00932F45">
      <w:rPr>
        <w:rFonts w:ascii="Bookman Old Style" w:hAnsi="Bookman Old Style"/>
        <w:b/>
        <w:color w:val="996633"/>
        <w:sz w:val="28"/>
        <w:szCs w:val="28"/>
        <w:u w:val="single"/>
      </w:rPr>
      <w:t>Sunday Assemblies</w:t>
    </w:r>
    <w:r w:rsidRPr="00932F45">
      <w:rPr>
        <w:rFonts w:ascii="Bookman Old Style" w:hAnsi="Bookman Old Style"/>
        <w:b/>
        <w:color w:val="996633"/>
        <w:sz w:val="28"/>
        <w:szCs w:val="28"/>
      </w:rPr>
      <w:t xml:space="preserve">:                         </w:t>
    </w:r>
    <w:r w:rsidRPr="00932F45">
      <w:rPr>
        <w:rFonts w:ascii="Bookman Old Style" w:hAnsi="Bookman Old Style"/>
        <w:b/>
        <w:color w:val="996633"/>
        <w:sz w:val="28"/>
        <w:szCs w:val="28"/>
        <w:u w:val="single"/>
      </w:rPr>
      <w:t>Wednesday Night</w:t>
    </w:r>
    <w:r w:rsidRPr="00932F45">
      <w:rPr>
        <w:rFonts w:ascii="Bookman Old Style" w:hAnsi="Bookman Old Style"/>
        <w:b/>
        <w:color w:val="996633"/>
        <w:sz w:val="28"/>
        <w:szCs w:val="28"/>
      </w:rPr>
      <w:t>:</w:t>
    </w:r>
  </w:p>
  <w:p w14:paraId="1E0C6592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 9:00 AM &amp; 10:30 AM                                    Bible Classes: 7:00 PM</w:t>
    </w:r>
  </w:p>
  <w:p w14:paraId="5CA149EF" w14:textId="0BE18C0E" w:rsidR="00335EF8" w:rsidRPr="00932F45" w:rsidRDefault="00E835D0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Bible Classes: 9:40 AM</w:t>
    </w:r>
    <w:r w:rsidR="00335EF8" w:rsidRPr="00932F45">
      <w:rPr>
        <w:rFonts w:ascii="Bookman Old Style" w:hAnsi="Bookman Old Style"/>
        <w:b/>
        <w:color w:val="996633"/>
      </w:rPr>
      <w:t xml:space="preserve">                  </w:t>
    </w:r>
    <w:r w:rsidR="00A41853" w:rsidRPr="00932F45">
      <w:rPr>
        <w:rFonts w:ascii="Bookman Old Style" w:hAnsi="Bookman Old Style"/>
        <w:b/>
        <w:color w:val="996633"/>
      </w:rPr>
      <w:t xml:space="preserve">            </w:t>
    </w:r>
    <w:r w:rsidR="005B4D0F" w:rsidRPr="00932F45">
      <w:rPr>
        <w:rFonts w:ascii="Bookman Old Style" w:hAnsi="Bookman Old Style"/>
        <w:b/>
        <w:color w:val="996633"/>
      </w:rPr>
      <w:t xml:space="preserve"> </w:t>
    </w:r>
    <w:r w:rsidR="00932F45" w:rsidRPr="00932F45">
      <w:rPr>
        <w:rFonts w:ascii="Bookman Old Style" w:hAnsi="Bookman Old Style"/>
        <w:b/>
        <w:color w:val="996633"/>
      </w:rPr>
      <w:t xml:space="preserve"> </w:t>
    </w:r>
    <w:r w:rsidR="00BA3A94" w:rsidRPr="00932F45">
      <w:rPr>
        <w:rFonts w:ascii="Bookman Old Style" w:hAnsi="Bookman Old Style"/>
        <w:b/>
        <w:color w:val="996633"/>
      </w:rPr>
      <w:t xml:space="preserve">Today’s </w:t>
    </w:r>
    <w:r w:rsidR="00C85DED" w:rsidRPr="00932F45">
      <w:rPr>
        <w:rFonts w:ascii="Bookman Old Style" w:hAnsi="Bookman Old Style"/>
        <w:b/>
        <w:color w:val="996633"/>
      </w:rPr>
      <w:t xml:space="preserve">Date: </w:t>
    </w:r>
    <w:r w:rsidR="00932F45" w:rsidRPr="00932F45">
      <w:rPr>
        <w:rFonts w:ascii="Bookman Old Style" w:hAnsi="Bookman Old Style"/>
        <w:b/>
        <w:color w:val="996633"/>
      </w:rPr>
      <w:t>3</w:t>
    </w:r>
    <w:r w:rsidR="00F42869" w:rsidRPr="00932F45">
      <w:rPr>
        <w:rFonts w:ascii="Bookman Old Style" w:hAnsi="Bookman Old Style"/>
        <w:b/>
        <w:color w:val="996633"/>
      </w:rPr>
      <w:t>/</w:t>
    </w:r>
    <w:r w:rsidR="0009524F">
      <w:rPr>
        <w:rFonts w:ascii="Bookman Old Style" w:hAnsi="Bookman Old Style"/>
        <w:b/>
        <w:color w:val="996633"/>
      </w:rPr>
      <w:t>1</w:t>
    </w:r>
    <w:r w:rsidR="007D0EFD">
      <w:rPr>
        <w:rFonts w:ascii="Bookman Old Style" w:hAnsi="Bookman Old Style"/>
        <w:b/>
        <w:color w:val="996633"/>
      </w:rPr>
      <w:t>7</w:t>
    </w:r>
    <w:r w:rsidR="00C85DED" w:rsidRPr="00932F45">
      <w:rPr>
        <w:rFonts w:ascii="Bookman Old Style" w:hAnsi="Bookman Old Style"/>
        <w:b/>
        <w:color w:val="996633"/>
      </w:rPr>
      <w:t>/202</w:t>
    </w:r>
    <w:r w:rsidR="009C0ECA" w:rsidRPr="00932F45">
      <w:rPr>
        <w:rFonts w:ascii="Bookman Old Style" w:hAnsi="Bookman Old Style"/>
        <w:b/>
        <w:color w:val="996633"/>
      </w:rPr>
      <w:t>4</w:t>
    </w:r>
  </w:p>
  <w:p w14:paraId="329E42FF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b/>
        <w:color w:val="996633"/>
      </w:rPr>
    </w:pPr>
  </w:p>
  <w:p w14:paraId="7C7CFD0F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</w:t>
    </w:r>
    <w:r w:rsidR="00D01C72" w:rsidRPr="00932F45">
      <w:rPr>
        <w:rFonts w:ascii="Bookman Old Style" w:hAnsi="Bookman Old Style"/>
        <w:b/>
        <w:color w:val="996633"/>
      </w:rPr>
      <w:t xml:space="preserve">  </w:t>
    </w:r>
    <w:r w:rsidRPr="00932F45">
      <w:rPr>
        <w:rFonts w:ascii="Bookman Old Style" w:hAnsi="Bookman Old Style"/>
        <w:b/>
        <w:color w:val="996633"/>
      </w:rPr>
      <w:t xml:space="preserve">129 Hillcrest Road                      </w:t>
    </w:r>
    <w:r w:rsidR="008D4AA7" w:rsidRPr="00932F45">
      <w:rPr>
        <w:rFonts w:ascii="Bookman Old Style" w:hAnsi="Bookman Old Style"/>
        <w:b/>
        <w:color w:val="996633"/>
      </w:rPr>
      <w:t xml:space="preserve">                   Ken Sils;</w:t>
    </w:r>
    <w:r w:rsidR="00D01C72" w:rsidRPr="00932F45">
      <w:rPr>
        <w:rFonts w:ascii="Bookman Old Style" w:hAnsi="Bookman Old Style"/>
        <w:b/>
        <w:color w:val="996633"/>
      </w:rPr>
      <w:t xml:space="preserve"> Preacher</w:t>
    </w:r>
  </w:p>
  <w:p w14:paraId="62053324" w14:textId="28E09571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   Mobile, AL 36608                           </w:t>
    </w:r>
    <w:r w:rsidR="00D01C72" w:rsidRPr="00932F45">
      <w:rPr>
        <w:rFonts w:ascii="Bookman Old Style" w:hAnsi="Bookman Old Style"/>
        <w:b/>
        <w:color w:val="996633"/>
      </w:rPr>
      <w:t xml:space="preserve">                </w:t>
    </w:r>
    <w:r w:rsidR="00A97E7F" w:rsidRPr="00932F45">
      <w:rPr>
        <w:rFonts w:ascii="Bookman Old Style" w:hAnsi="Bookman Old Style"/>
        <w:b/>
        <w:color w:val="996633"/>
      </w:rPr>
      <w:t xml:space="preserve"> </w:t>
    </w:r>
    <w:r w:rsidRPr="00932F45">
      <w:rPr>
        <w:rFonts w:ascii="Bookman Old Style" w:hAnsi="Bookman Old Style"/>
        <w:b/>
        <w:color w:val="996633"/>
      </w:rPr>
      <w:t>(251) 342-4144</w:t>
    </w:r>
  </w:p>
  <w:p w14:paraId="7C87CE4E" w14:textId="77777777" w:rsidR="0024536F" w:rsidRPr="00932F45" w:rsidRDefault="0024536F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jc w:val="center"/>
      <w:rPr>
        <w:rFonts w:ascii="Bookman Old Style" w:hAnsi="Bookman Old Style"/>
        <w:b/>
        <w:i/>
        <w:color w:val="996633"/>
        <w:sz w:val="20"/>
        <w:szCs w:val="20"/>
      </w:rPr>
    </w:pPr>
  </w:p>
  <w:p w14:paraId="01028B90" w14:textId="77777777" w:rsidR="00335EF8" w:rsidRPr="005B4D0F" w:rsidRDefault="007A7BBD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i/>
        <w:color w:val="0000FF"/>
        <w:sz w:val="28"/>
        <w:szCs w:val="28"/>
      </w:rPr>
    </w:pPr>
    <w:r w:rsidRPr="00932F45">
      <w:rPr>
        <w:rFonts w:ascii="Bookman Old Style" w:hAnsi="Bookman Old Style"/>
        <w:b/>
        <w:i/>
        <w:color w:val="996633"/>
        <w:sz w:val="28"/>
        <w:szCs w:val="28"/>
      </w:rPr>
      <w:tab/>
    </w:r>
    <w:r w:rsidR="00335EF8" w:rsidRPr="00932F45">
      <w:rPr>
        <w:rFonts w:ascii="Bookman Old Style" w:hAnsi="Bookman Old Style"/>
        <w:b/>
        <w:i/>
        <w:color w:val="996633"/>
        <w:sz w:val="28"/>
        <w:szCs w:val="28"/>
      </w:rPr>
      <w:t>Website: westmobilechurch.com</w:t>
    </w:r>
    <w:r w:rsidRPr="005B4D0F">
      <w:rPr>
        <w:rFonts w:ascii="Bookman Old Style" w:hAnsi="Bookman Old Style"/>
        <w:b/>
        <w:i/>
        <w:color w:val="0000FF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9B52" w14:textId="77777777" w:rsidR="007D0EFD" w:rsidRDefault="007D0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218A"/>
    <w:rsid w:val="000130AF"/>
    <w:rsid w:val="00014592"/>
    <w:rsid w:val="00015194"/>
    <w:rsid w:val="000201F8"/>
    <w:rsid w:val="00023C5A"/>
    <w:rsid w:val="00025B61"/>
    <w:rsid w:val="00027D92"/>
    <w:rsid w:val="00027E01"/>
    <w:rsid w:val="000317E3"/>
    <w:rsid w:val="0003707D"/>
    <w:rsid w:val="0004427A"/>
    <w:rsid w:val="00046ADA"/>
    <w:rsid w:val="00047DF1"/>
    <w:rsid w:val="00047E7B"/>
    <w:rsid w:val="00050008"/>
    <w:rsid w:val="0005015B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524F"/>
    <w:rsid w:val="00096321"/>
    <w:rsid w:val="000A2269"/>
    <w:rsid w:val="000A52AB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E5E78"/>
    <w:rsid w:val="000F00F4"/>
    <w:rsid w:val="000F4AA7"/>
    <w:rsid w:val="000F71C1"/>
    <w:rsid w:val="000F75A3"/>
    <w:rsid w:val="001017B6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05B"/>
    <w:rsid w:val="00131768"/>
    <w:rsid w:val="001339FE"/>
    <w:rsid w:val="001340E3"/>
    <w:rsid w:val="00134DF1"/>
    <w:rsid w:val="001363DF"/>
    <w:rsid w:val="00136776"/>
    <w:rsid w:val="00144007"/>
    <w:rsid w:val="00150620"/>
    <w:rsid w:val="00161FD1"/>
    <w:rsid w:val="00162414"/>
    <w:rsid w:val="001644BD"/>
    <w:rsid w:val="00167FE8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213C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10CC3"/>
    <w:rsid w:val="00212659"/>
    <w:rsid w:val="00212767"/>
    <w:rsid w:val="002201EE"/>
    <w:rsid w:val="00221858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A53"/>
    <w:rsid w:val="002A4A87"/>
    <w:rsid w:val="002A7AAA"/>
    <w:rsid w:val="002B03D1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D735F"/>
    <w:rsid w:val="002E0880"/>
    <w:rsid w:val="002E1127"/>
    <w:rsid w:val="002F0AFB"/>
    <w:rsid w:val="002F37FB"/>
    <w:rsid w:val="002F5FD7"/>
    <w:rsid w:val="003061A3"/>
    <w:rsid w:val="00306EA6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230"/>
    <w:rsid w:val="0034198B"/>
    <w:rsid w:val="00341D40"/>
    <w:rsid w:val="00342F0D"/>
    <w:rsid w:val="00343059"/>
    <w:rsid w:val="00344463"/>
    <w:rsid w:val="0034760F"/>
    <w:rsid w:val="00347CC5"/>
    <w:rsid w:val="003535A0"/>
    <w:rsid w:val="003540B1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767F1"/>
    <w:rsid w:val="003911D9"/>
    <w:rsid w:val="003935D6"/>
    <w:rsid w:val="00396B9C"/>
    <w:rsid w:val="00397F06"/>
    <w:rsid w:val="003A1A72"/>
    <w:rsid w:val="003A1FFB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07F6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E7734"/>
    <w:rsid w:val="003F4350"/>
    <w:rsid w:val="003F5AA9"/>
    <w:rsid w:val="003F6C90"/>
    <w:rsid w:val="00400AF5"/>
    <w:rsid w:val="0040721E"/>
    <w:rsid w:val="00410780"/>
    <w:rsid w:val="00410F8A"/>
    <w:rsid w:val="004113D7"/>
    <w:rsid w:val="00412380"/>
    <w:rsid w:val="00415938"/>
    <w:rsid w:val="004227A2"/>
    <w:rsid w:val="0042455E"/>
    <w:rsid w:val="00425B33"/>
    <w:rsid w:val="00425ED9"/>
    <w:rsid w:val="004304D7"/>
    <w:rsid w:val="0043110E"/>
    <w:rsid w:val="00431252"/>
    <w:rsid w:val="00431575"/>
    <w:rsid w:val="00433754"/>
    <w:rsid w:val="00433B5F"/>
    <w:rsid w:val="00434A57"/>
    <w:rsid w:val="00434F85"/>
    <w:rsid w:val="00437841"/>
    <w:rsid w:val="00441AE5"/>
    <w:rsid w:val="00444C13"/>
    <w:rsid w:val="004555D6"/>
    <w:rsid w:val="00457949"/>
    <w:rsid w:val="00462B1F"/>
    <w:rsid w:val="00470010"/>
    <w:rsid w:val="0047199E"/>
    <w:rsid w:val="00473276"/>
    <w:rsid w:val="00481B2A"/>
    <w:rsid w:val="00492894"/>
    <w:rsid w:val="00495EB7"/>
    <w:rsid w:val="004A41CA"/>
    <w:rsid w:val="004A6BF5"/>
    <w:rsid w:val="004B01AF"/>
    <w:rsid w:val="004B0886"/>
    <w:rsid w:val="004B0B91"/>
    <w:rsid w:val="004B324B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3E1"/>
    <w:rsid w:val="004F44EC"/>
    <w:rsid w:val="004F6146"/>
    <w:rsid w:val="00502172"/>
    <w:rsid w:val="00503924"/>
    <w:rsid w:val="0050426E"/>
    <w:rsid w:val="005068CD"/>
    <w:rsid w:val="005112F9"/>
    <w:rsid w:val="00523A13"/>
    <w:rsid w:val="00525209"/>
    <w:rsid w:val="005266CE"/>
    <w:rsid w:val="00541B14"/>
    <w:rsid w:val="005476EC"/>
    <w:rsid w:val="00550FF7"/>
    <w:rsid w:val="00551782"/>
    <w:rsid w:val="005547C5"/>
    <w:rsid w:val="00554CF4"/>
    <w:rsid w:val="00556FE5"/>
    <w:rsid w:val="0055714C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3DD8"/>
    <w:rsid w:val="0059682C"/>
    <w:rsid w:val="005A4329"/>
    <w:rsid w:val="005A6300"/>
    <w:rsid w:val="005A6312"/>
    <w:rsid w:val="005A68E4"/>
    <w:rsid w:val="005B07D2"/>
    <w:rsid w:val="005B370C"/>
    <w:rsid w:val="005B4D0F"/>
    <w:rsid w:val="005B5B93"/>
    <w:rsid w:val="005B6EE4"/>
    <w:rsid w:val="005B7FDF"/>
    <w:rsid w:val="005C4CCB"/>
    <w:rsid w:val="005C578E"/>
    <w:rsid w:val="005C6417"/>
    <w:rsid w:val="005C73E9"/>
    <w:rsid w:val="005C74B2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1666"/>
    <w:rsid w:val="0069371E"/>
    <w:rsid w:val="00696BDE"/>
    <w:rsid w:val="006A29C0"/>
    <w:rsid w:val="006A50A8"/>
    <w:rsid w:val="006A5F04"/>
    <w:rsid w:val="006C01FA"/>
    <w:rsid w:val="006C23E7"/>
    <w:rsid w:val="006C37AB"/>
    <w:rsid w:val="006D0022"/>
    <w:rsid w:val="006D1240"/>
    <w:rsid w:val="006D3001"/>
    <w:rsid w:val="006D47CF"/>
    <w:rsid w:val="006D732F"/>
    <w:rsid w:val="006E149A"/>
    <w:rsid w:val="006E417A"/>
    <w:rsid w:val="006E469B"/>
    <w:rsid w:val="006E5055"/>
    <w:rsid w:val="006E7E29"/>
    <w:rsid w:val="006F23C9"/>
    <w:rsid w:val="006F27B8"/>
    <w:rsid w:val="006F4503"/>
    <w:rsid w:val="006F4C3A"/>
    <w:rsid w:val="00707B45"/>
    <w:rsid w:val="00710683"/>
    <w:rsid w:val="00710B7D"/>
    <w:rsid w:val="0071173A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36533"/>
    <w:rsid w:val="00740005"/>
    <w:rsid w:val="00752415"/>
    <w:rsid w:val="007560BC"/>
    <w:rsid w:val="007569AF"/>
    <w:rsid w:val="00757569"/>
    <w:rsid w:val="00760136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2908"/>
    <w:rsid w:val="00795D65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D0EFD"/>
    <w:rsid w:val="007D21F3"/>
    <w:rsid w:val="007D2415"/>
    <w:rsid w:val="007D4D11"/>
    <w:rsid w:val="007D7BA7"/>
    <w:rsid w:val="007E3BEF"/>
    <w:rsid w:val="007E4A02"/>
    <w:rsid w:val="007E56CF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60771"/>
    <w:rsid w:val="0086291D"/>
    <w:rsid w:val="00865E44"/>
    <w:rsid w:val="0086751E"/>
    <w:rsid w:val="008677B6"/>
    <w:rsid w:val="00873D7E"/>
    <w:rsid w:val="00874F75"/>
    <w:rsid w:val="0087617E"/>
    <w:rsid w:val="00877DE6"/>
    <w:rsid w:val="0088066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4FFE"/>
    <w:rsid w:val="008C04CB"/>
    <w:rsid w:val="008C0757"/>
    <w:rsid w:val="008C3512"/>
    <w:rsid w:val="008D0E56"/>
    <w:rsid w:val="008D3721"/>
    <w:rsid w:val="008D3BB8"/>
    <w:rsid w:val="008D425B"/>
    <w:rsid w:val="008D4AA7"/>
    <w:rsid w:val="008D4B4E"/>
    <w:rsid w:val="008D5DE1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7FCF"/>
    <w:rsid w:val="0090014F"/>
    <w:rsid w:val="0090017E"/>
    <w:rsid w:val="0090131B"/>
    <w:rsid w:val="00902D2F"/>
    <w:rsid w:val="00907565"/>
    <w:rsid w:val="009129CE"/>
    <w:rsid w:val="00912E09"/>
    <w:rsid w:val="00916A72"/>
    <w:rsid w:val="009208EE"/>
    <w:rsid w:val="00920CE0"/>
    <w:rsid w:val="009261DD"/>
    <w:rsid w:val="00932412"/>
    <w:rsid w:val="00932E01"/>
    <w:rsid w:val="00932F45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CF9"/>
    <w:rsid w:val="00950E00"/>
    <w:rsid w:val="00951C7E"/>
    <w:rsid w:val="00952161"/>
    <w:rsid w:val="00954E73"/>
    <w:rsid w:val="00955475"/>
    <w:rsid w:val="00956B53"/>
    <w:rsid w:val="00957474"/>
    <w:rsid w:val="00957CAA"/>
    <w:rsid w:val="009601B3"/>
    <w:rsid w:val="00966557"/>
    <w:rsid w:val="00970978"/>
    <w:rsid w:val="00971078"/>
    <w:rsid w:val="00971398"/>
    <w:rsid w:val="0097193D"/>
    <w:rsid w:val="0097195C"/>
    <w:rsid w:val="00973E89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1B04"/>
    <w:rsid w:val="00994FAB"/>
    <w:rsid w:val="00996D2A"/>
    <w:rsid w:val="009A2378"/>
    <w:rsid w:val="009A78BC"/>
    <w:rsid w:val="009B18FD"/>
    <w:rsid w:val="009C0ECA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888"/>
    <w:rsid w:val="009F6BF9"/>
    <w:rsid w:val="009F6CD0"/>
    <w:rsid w:val="009F76BE"/>
    <w:rsid w:val="00A065A5"/>
    <w:rsid w:val="00A0785C"/>
    <w:rsid w:val="00A131D5"/>
    <w:rsid w:val="00A20AA3"/>
    <w:rsid w:val="00A220DC"/>
    <w:rsid w:val="00A346AD"/>
    <w:rsid w:val="00A34857"/>
    <w:rsid w:val="00A35475"/>
    <w:rsid w:val="00A37CDE"/>
    <w:rsid w:val="00A40383"/>
    <w:rsid w:val="00A416D5"/>
    <w:rsid w:val="00A41853"/>
    <w:rsid w:val="00A42259"/>
    <w:rsid w:val="00A42E3F"/>
    <w:rsid w:val="00A45F49"/>
    <w:rsid w:val="00A4611C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67103"/>
    <w:rsid w:val="00A70986"/>
    <w:rsid w:val="00A712ED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359B"/>
    <w:rsid w:val="00AB5093"/>
    <w:rsid w:val="00AB7C41"/>
    <w:rsid w:val="00AB7F49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FAA"/>
    <w:rsid w:val="00B007D4"/>
    <w:rsid w:val="00B025F1"/>
    <w:rsid w:val="00B02625"/>
    <w:rsid w:val="00B02A99"/>
    <w:rsid w:val="00B057FE"/>
    <w:rsid w:val="00B063AD"/>
    <w:rsid w:val="00B0738D"/>
    <w:rsid w:val="00B075F4"/>
    <w:rsid w:val="00B07D3F"/>
    <w:rsid w:val="00B10D5D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EC6"/>
    <w:rsid w:val="00B43978"/>
    <w:rsid w:val="00B504F7"/>
    <w:rsid w:val="00B60049"/>
    <w:rsid w:val="00B61207"/>
    <w:rsid w:val="00B61A45"/>
    <w:rsid w:val="00B621DB"/>
    <w:rsid w:val="00B644BE"/>
    <w:rsid w:val="00B676BC"/>
    <w:rsid w:val="00B7798F"/>
    <w:rsid w:val="00B802A3"/>
    <w:rsid w:val="00B8145B"/>
    <w:rsid w:val="00B8331C"/>
    <w:rsid w:val="00B838FC"/>
    <w:rsid w:val="00B85ADB"/>
    <w:rsid w:val="00B91F78"/>
    <w:rsid w:val="00B94DE8"/>
    <w:rsid w:val="00BA1692"/>
    <w:rsid w:val="00BA2786"/>
    <w:rsid w:val="00BA3A94"/>
    <w:rsid w:val="00BA6A57"/>
    <w:rsid w:val="00BB37C9"/>
    <w:rsid w:val="00BB5716"/>
    <w:rsid w:val="00BB5FB5"/>
    <w:rsid w:val="00BB6E99"/>
    <w:rsid w:val="00BC198D"/>
    <w:rsid w:val="00BC1D8E"/>
    <w:rsid w:val="00BC403D"/>
    <w:rsid w:val="00BC646E"/>
    <w:rsid w:val="00BC67A1"/>
    <w:rsid w:val="00BC6F70"/>
    <w:rsid w:val="00BD08D3"/>
    <w:rsid w:val="00BD5AD2"/>
    <w:rsid w:val="00BE261D"/>
    <w:rsid w:val="00BE31A3"/>
    <w:rsid w:val="00BE3E2A"/>
    <w:rsid w:val="00BE65DD"/>
    <w:rsid w:val="00BF102B"/>
    <w:rsid w:val="00BF25C0"/>
    <w:rsid w:val="00BF51A6"/>
    <w:rsid w:val="00C021DD"/>
    <w:rsid w:val="00C05ED1"/>
    <w:rsid w:val="00C06744"/>
    <w:rsid w:val="00C10E1D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7F04"/>
    <w:rsid w:val="00C810FB"/>
    <w:rsid w:val="00C85DED"/>
    <w:rsid w:val="00C924BE"/>
    <w:rsid w:val="00C93460"/>
    <w:rsid w:val="00C95156"/>
    <w:rsid w:val="00C951D8"/>
    <w:rsid w:val="00CA17C4"/>
    <w:rsid w:val="00CA1BA0"/>
    <w:rsid w:val="00CA40FB"/>
    <w:rsid w:val="00CB1228"/>
    <w:rsid w:val="00CC0A30"/>
    <w:rsid w:val="00CC0EB7"/>
    <w:rsid w:val="00CC6C40"/>
    <w:rsid w:val="00CC79C1"/>
    <w:rsid w:val="00CD0C63"/>
    <w:rsid w:val="00CD147E"/>
    <w:rsid w:val="00CD419E"/>
    <w:rsid w:val="00CD5FBF"/>
    <w:rsid w:val="00CD7529"/>
    <w:rsid w:val="00CE0480"/>
    <w:rsid w:val="00CE3AB1"/>
    <w:rsid w:val="00CE7E7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267DF"/>
    <w:rsid w:val="00D2705C"/>
    <w:rsid w:val="00D321E5"/>
    <w:rsid w:val="00D32AE6"/>
    <w:rsid w:val="00D342D7"/>
    <w:rsid w:val="00D40C56"/>
    <w:rsid w:val="00D420D2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25A9"/>
    <w:rsid w:val="00D7792A"/>
    <w:rsid w:val="00D77AD5"/>
    <w:rsid w:val="00D809F4"/>
    <w:rsid w:val="00D81C59"/>
    <w:rsid w:val="00D833A3"/>
    <w:rsid w:val="00D84DF4"/>
    <w:rsid w:val="00D92C3A"/>
    <w:rsid w:val="00D94751"/>
    <w:rsid w:val="00DA047C"/>
    <w:rsid w:val="00DA114F"/>
    <w:rsid w:val="00DA2BF4"/>
    <w:rsid w:val="00DA320A"/>
    <w:rsid w:val="00DA5300"/>
    <w:rsid w:val="00DB1CB2"/>
    <w:rsid w:val="00DC2810"/>
    <w:rsid w:val="00DC3561"/>
    <w:rsid w:val="00DC3FA9"/>
    <w:rsid w:val="00DC5E00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22E5"/>
    <w:rsid w:val="00E13E06"/>
    <w:rsid w:val="00E14568"/>
    <w:rsid w:val="00E172C5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DF6"/>
    <w:rsid w:val="00E32E12"/>
    <w:rsid w:val="00E34348"/>
    <w:rsid w:val="00E367EE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7057"/>
    <w:rsid w:val="00E67130"/>
    <w:rsid w:val="00E675CA"/>
    <w:rsid w:val="00E67DD4"/>
    <w:rsid w:val="00E72783"/>
    <w:rsid w:val="00E73ECB"/>
    <w:rsid w:val="00E76EB5"/>
    <w:rsid w:val="00E8062F"/>
    <w:rsid w:val="00E81C12"/>
    <w:rsid w:val="00E835D0"/>
    <w:rsid w:val="00E872D1"/>
    <w:rsid w:val="00E8778B"/>
    <w:rsid w:val="00E92134"/>
    <w:rsid w:val="00EA1698"/>
    <w:rsid w:val="00EA2830"/>
    <w:rsid w:val="00EA2E01"/>
    <w:rsid w:val="00EA2EDB"/>
    <w:rsid w:val="00EA3B8D"/>
    <w:rsid w:val="00EA4785"/>
    <w:rsid w:val="00EA5D02"/>
    <w:rsid w:val="00EB0767"/>
    <w:rsid w:val="00EB1351"/>
    <w:rsid w:val="00EB2C93"/>
    <w:rsid w:val="00EB531E"/>
    <w:rsid w:val="00EB609C"/>
    <w:rsid w:val="00EC1DAE"/>
    <w:rsid w:val="00EC328C"/>
    <w:rsid w:val="00EC61F7"/>
    <w:rsid w:val="00ED0210"/>
    <w:rsid w:val="00ED3C10"/>
    <w:rsid w:val="00EE145F"/>
    <w:rsid w:val="00EE1D86"/>
    <w:rsid w:val="00EF1B61"/>
    <w:rsid w:val="00EF20EB"/>
    <w:rsid w:val="00EF2E6D"/>
    <w:rsid w:val="00EF4C29"/>
    <w:rsid w:val="00EF57EA"/>
    <w:rsid w:val="00EF6513"/>
    <w:rsid w:val="00F005C9"/>
    <w:rsid w:val="00F04332"/>
    <w:rsid w:val="00F044E5"/>
    <w:rsid w:val="00F06932"/>
    <w:rsid w:val="00F0733D"/>
    <w:rsid w:val="00F1117F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741A"/>
    <w:rsid w:val="00F600E1"/>
    <w:rsid w:val="00F60E24"/>
    <w:rsid w:val="00F61F2F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1F2D"/>
    <w:rsid w:val="00FB32C0"/>
    <w:rsid w:val="00FB685F"/>
    <w:rsid w:val="00FC0F5F"/>
    <w:rsid w:val="00FC28B5"/>
    <w:rsid w:val="00FC5BC0"/>
    <w:rsid w:val="00FD4054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2024-03-06T17:55:00Z</cp:lastPrinted>
  <dcterms:created xsi:type="dcterms:W3CDTF">2024-03-15T20:01:00Z</dcterms:created>
  <dcterms:modified xsi:type="dcterms:W3CDTF">2024-03-15T20:01:00Z</dcterms:modified>
</cp:coreProperties>
</file>