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4D" w:rsidRDefault="0078204D" w:rsidP="0078204D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35" w:lineRule="atLeast"/>
        <w:jc w:val="center"/>
        <w:rPr>
          <w:rFonts w:ascii="Bell MT" w:eastAsia="Times New Roman" w:hAnsi="Bell MT" w:cs="Arial"/>
          <w:b/>
          <w:color w:val="008000"/>
          <w:sz w:val="8"/>
          <w:szCs w:val="8"/>
          <w:u w:val="single"/>
        </w:rPr>
      </w:pPr>
    </w:p>
    <w:p w:rsidR="008D7D4F" w:rsidRPr="0078204D" w:rsidRDefault="0078204D" w:rsidP="0078204D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35" w:lineRule="atLeast"/>
        <w:jc w:val="center"/>
        <w:rPr>
          <w:rFonts w:ascii="Bell MT" w:eastAsia="Times New Roman" w:hAnsi="Bell MT" w:cs="Arial"/>
          <w:b/>
          <w:color w:val="008000"/>
          <w:sz w:val="44"/>
          <w:szCs w:val="44"/>
          <w:u w:val="single"/>
        </w:rPr>
      </w:pPr>
      <w:bookmarkStart w:id="0" w:name="_GoBack"/>
      <w:bookmarkEnd w:id="0"/>
      <w:r w:rsidRPr="0078204D">
        <w:rPr>
          <w:rFonts w:ascii="Bell MT" w:eastAsia="Times New Roman" w:hAnsi="Bell MT" w:cs="Arial"/>
          <w:b/>
          <w:color w:val="008000"/>
          <w:sz w:val="44"/>
          <w:szCs w:val="44"/>
          <w:u w:val="single"/>
        </w:rPr>
        <w:t>How Are You Coming O</w:t>
      </w:r>
      <w:r w:rsidR="008D7D4F" w:rsidRPr="008D7D4F">
        <w:rPr>
          <w:rFonts w:ascii="Bell MT" w:eastAsia="Times New Roman" w:hAnsi="Bell MT" w:cs="Arial"/>
          <w:b/>
          <w:color w:val="008000"/>
          <w:sz w:val="44"/>
          <w:szCs w:val="44"/>
          <w:u w:val="single"/>
        </w:rPr>
        <w:t>n Your Chores?</w:t>
      </w:r>
    </w:p>
    <w:p w:rsidR="0078204D" w:rsidRPr="0078204D" w:rsidRDefault="0078204D" w:rsidP="0078204D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35" w:lineRule="atLeast"/>
        <w:jc w:val="center"/>
        <w:rPr>
          <w:rFonts w:ascii="Bell MT" w:eastAsia="Times New Roman" w:hAnsi="Bell MT" w:cs="Arial"/>
          <w:color w:val="000000"/>
        </w:rPr>
      </w:pPr>
      <w:r w:rsidRPr="0078204D">
        <w:rPr>
          <w:rFonts w:ascii="Bell MT" w:eastAsia="Times New Roman" w:hAnsi="Bell MT" w:cs="Arial"/>
          <w:color w:val="000000"/>
        </w:rPr>
        <w:t>Mike Davis / Mike’s Musings</w:t>
      </w:r>
    </w:p>
    <w:p w:rsidR="0078204D" w:rsidRPr="008D7D4F" w:rsidRDefault="0078204D" w:rsidP="0078204D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35" w:lineRule="atLeast"/>
        <w:jc w:val="center"/>
        <w:rPr>
          <w:rFonts w:ascii="Bell MT" w:eastAsia="Times New Roman" w:hAnsi="Bell MT" w:cs="Calibri"/>
          <w:color w:val="000000"/>
          <w:u w:val="single"/>
        </w:rPr>
      </w:pPr>
    </w:p>
    <w:p w:rsidR="008D7D4F" w:rsidRPr="008D7D4F" w:rsidRDefault="008D7D4F" w:rsidP="0078204D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78204D">
        <w:rPr>
          <w:rFonts w:ascii="Bell MT" w:eastAsia="Times New Roman" w:hAnsi="Bell MT" w:cs="Arial"/>
          <w:color w:val="000000"/>
        </w:rPr>
        <w:tab/>
      </w:r>
      <w:r w:rsidRPr="008D7D4F">
        <w:rPr>
          <w:rFonts w:ascii="Bell MT" w:eastAsia="Times New Roman" w:hAnsi="Bell MT" w:cs="Arial"/>
          <w:color w:val="000000"/>
        </w:rPr>
        <w:t xml:space="preserve">Around most families, various responsibilities are expected of each member of that family. </w:t>
      </w:r>
      <w:r w:rsidRPr="0078204D">
        <w:rPr>
          <w:rFonts w:ascii="Bell MT" w:eastAsia="Times New Roman" w:hAnsi="Bell MT" w:cs="Arial"/>
          <w:color w:val="000000"/>
        </w:rPr>
        <w:t xml:space="preserve"> </w:t>
      </w:r>
      <w:r w:rsidRPr="008D7D4F">
        <w:rPr>
          <w:rFonts w:ascii="Bell MT" w:eastAsia="Times New Roman" w:hAnsi="Bell MT" w:cs="Arial"/>
          <w:color w:val="000000"/>
        </w:rPr>
        <w:t>Many of us grew up ca</w:t>
      </w:r>
      <w:r w:rsidRPr="0078204D">
        <w:rPr>
          <w:rFonts w:ascii="Bell MT" w:eastAsia="Times New Roman" w:hAnsi="Bell MT" w:cs="Arial"/>
          <w:color w:val="000000"/>
        </w:rPr>
        <w:t xml:space="preserve">lling these responsibilities “chores.”  </w:t>
      </w:r>
      <w:r w:rsidRPr="008D7D4F">
        <w:rPr>
          <w:rFonts w:ascii="Bell MT" w:eastAsia="Times New Roman" w:hAnsi="Bell MT" w:cs="Arial"/>
          <w:color w:val="000000"/>
        </w:rPr>
        <w:t>At least in our family, there wasn</w:t>
      </w:r>
      <w:r w:rsidRPr="0078204D">
        <w:rPr>
          <w:rFonts w:ascii="Bell MT" w:eastAsia="Times New Roman" w:hAnsi="Bell MT" w:cs="Arial"/>
          <w:color w:val="000000"/>
        </w:rPr>
        <w:t xml:space="preserve">’t money enough for an </w:t>
      </w:r>
      <w:r w:rsidRPr="008D7D4F">
        <w:rPr>
          <w:rFonts w:ascii="Bell MT" w:eastAsia="Times New Roman" w:hAnsi="Bell MT" w:cs="Arial"/>
          <w:color w:val="000000"/>
        </w:rPr>
        <w:t>allowance,</w:t>
      </w:r>
      <w:r w:rsidRPr="0078204D">
        <w:rPr>
          <w:rFonts w:ascii="Bell MT" w:eastAsia="Times New Roman" w:hAnsi="Bell MT" w:cs="Arial"/>
          <w:color w:val="000000"/>
        </w:rPr>
        <w:t xml:space="preserve"> </w:t>
      </w:r>
      <w:r w:rsidR="0078204D">
        <w:rPr>
          <w:rFonts w:ascii="Bell MT" w:eastAsia="Times New Roman" w:hAnsi="Bell MT" w:cs="Arial"/>
          <w:color w:val="000000"/>
        </w:rPr>
        <w:t xml:space="preserve">but each of us </w:t>
      </w:r>
      <w:r w:rsidR="0078204D" w:rsidRPr="008D7D4F">
        <w:rPr>
          <w:rFonts w:ascii="Bell MT" w:eastAsia="Times New Roman" w:hAnsi="Bell MT" w:cs="Arial"/>
          <w:color w:val="000000"/>
        </w:rPr>
        <w:t>was</w:t>
      </w:r>
      <w:r w:rsidRPr="008D7D4F">
        <w:rPr>
          <w:rFonts w:ascii="Bell MT" w:eastAsia="Times New Roman" w:hAnsi="Bell MT" w:cs="Arial"/>
          <w:color w:val="000000"/>
        </w:rPr>
        <w:t xml:space="preserve"> given responsibilities.</w:t>
      </w:r>
      <w:r w:rsidRPr="0078204D">
        <w:rPr>
          <w:rFonts w:ascii="Bell MT" w:eastAsia="Times New Roman" w:hAnsi="Bell MT" w:cs="Arial"/>
          <w:color w:val="000000"/>
        </w:rPr>
        <w:t xml:space="preserve"> </w:t>
      </w:r>
      <w:r w:rsidRPr="008D7D4F">
        <w:rPr>
          <w:rFonts w:ascii="Bell MT" w:eastAsia="Times New Roman" w:hAnsi="Bell MT" w:cs="Arial"/>
          <w:color w:val="000000"/>
        </w:rPr>
        <w:t xml:space="preserve"> As we grew, so grew the list of those chores according to our abilities. </w:t>
      </w:r>
      <w:r w:rsidRPr="0078204D">
        <w:rPr>
          <w:rFonts w:ascii="Bell MT" w:eastAsia="Times New Roman" w:hAnsi="Bell MT" w:cs="Arial"/>
          <w:color w:val="000000"/>
        </w:rPr>
        <w:t xml:space="preserve"> There was no delegation </w:t>
      </w:r>
      <w:r w:rsidRPr="008D7D4F">
        <w:rPr>
          <w:rFonts w:ascii="Bell MT" w:eastAsia="Times New Roman" w:hAnsi="Bell MT" w:cs="Arial"/>
          <w:color w:val="000000"/>
        </w:rPr>
        <w:t>of these chores from one sibling to another; but should one or more be unable to complete their chore, one of the remaining four of us was expected to complete th</w:t>
      </w:r>
      <w:r w:rsidR="0078204D">
        <w:rPr>
          <w:rFonts w:ascii="Bell MT" w:eastAsia="Times New Roman" w:hAnsi="Bell MT" w:cs="Arial"/>
          <w:color w:val="000000"/>
        </w:rPr>
        <w:t xml:space="preserve">e extra task without complaint!  </w:t>
      </w:r>
      <w:r w:rsidRPr="008D7D4F">
        <w:rPr>
          <w:rFonts w:ascii="Bell MT" w:eastAsia="Times New Roman" w:hAnsi="Bell MT" w:cs="Arial"/>
          <w:color w:val="000000"/>
        </w:rPr>
        <w:t>I can admit</w:t>
      </w:r>
      <w:r w:rsidR="0078204D">
        <w:rPr>
          <w:rFonts w:ascii="Bell MT" w:eastAsia="Times New Roman" w:hAnsi="Bell MT" w:cs="Arial"/>
          <w:color w:val="000000"/>
        </w:rPr>
        <w:t>,</w:t>
      </w:r>
      <w:r w:rsidRPr="008D7D4F">
        <w:rPr>
          <w:rFonts w:ascii="Bell MT" w:eastAsia="Times New Roman" w:hAnsi="Bell MT" w:cs="Arial"/>
          <w:color w:val="000000"/>
        </w:rPr>
        <w:t xml:space="preserve"> </w:t>
      </w:r>
      <w:r w:rsidRPr="0078204D">
        <w:rPr>
          <w:rFonts w:ascii="Bell MT" w:eastAsia="Times New Roman" w:hAnsi="Bell MT" w:cs="Arial"/>
          <w:color w:val="000000"/>
        </w:rPr>
        <w:t>it didn’</w:t>
      </w:r>
      <w:r w:rsidRPr="008D7D4F">
        <w:rPr>
          <w:rFonts w:ascii="Bell MT" w:eastAsia="Times New Roman" w:hAnsi="Bell MT" w:cs="Arial"/>
          <w:color w:val="000000"/>
        </w:rPr>
        <w:t xml:space="preserve">t always work out that way (without </w:t>
      </w:r>
      <w:r w:rsidR="0078204D" w:rsidRPr="008D7D4F">
        <w:rPr>
          <w:rFonts w:ascii="Bell MT" w:eastAsia="Times New Roman" w:hAnsi="Bell MT" w:cs="Arial"/>
          <w:color w:val="000000"/>
        </w:rPr>
        <w:t>com</w:t>
      </w:r>
      <w:r w:rsidR="0078204D">
        <w:rPr>
          <w:rFonts w:ascii="Bell MT" w:eastAsia="Times New Roman" w:hAnsi="Bell MT" w:cs="Arial"/>
          <w:color w:val="000000"/>
        </w:rPr>
        <w:t>plaint that is)</w:t>
      </w:r>
      <w:r w:rsidRPr="0078204D">
        <w:rPr>
          <w:rFonts w:ascii="Bell MT" w:eastAsia="Times New Roman" w:hAnsi="Bell MT" w:cs="Arial"/>
          <w:color w:val="000000"/>
        </w:rPr>
        <w:t xml:space="preserve"> and while I’</w:t>
      </w:r>
      <w:r w:rsidRPr="008D7D4F">
        <w:rPr>
          <w:rFonts w:ascii="Bell MT" w:eastAsia="Times New Roman" w:hAnsi="Bell MT" w:cs="Arial"/>
          <w:color w:val="000000"/>
        </w:rPr>
        <w:t xml:space="preserve">m admitting things, not always did all the chores get done as expected! </w:t>
      </w:r>
      <w:r w:rsidRPr="0078204D">
        <w:rPr>
          <w:rFonts w:ascii="Bell MT" w:eastAsia="Times New Roman" w:hAnsi="Bell MT" w:cs="Arial"/>
          <w:color w:val="000000"/>
        </w:rPr>
        <w:t xml:space="preserve"> Still, there was always a “reckoning” </w:t>
      </w:r>
      <w:r w:rsidRPr="008D7D4F">
        <w:rPr>
          <w:rFonts w:ascii="Bell MT" w:eastAsia="Times New Roman" w:hAnsi="Bell MT" w:cs="Arial"/>
          <w:color w:val="000000"/>
        </w:rPr>
        <w:t>and depending on the quantity and quality of completed chores</w:t>
      </w:r>
      <w:r w:rsidRPr="0078204D">
        <w:rPr>
          <w:rFonts w:ascii="Bell MT" w:eastAsia="Times New Roman" w:hAnsi="Bell MT" w:cs="Arial"/>
          <w:color w:val="000000"/>
        </w:rPr>
        <w:t xml:space="preserve">, sometimes the “reckoning’ </w:t>
      </w:r>
      <w:r w:rsidRPr="008D7D4F">
        <w:rPr>
          <w:rFonts w:ascii="Bell MT" w:eastAsia="Times New Roman" w:hAnsi="Bell MT" w:cs="Arial"/>
          <w:color w:val="000000"/>
        </w:rPr>
        <w:t>was more pleasant than at other times.</w:t>
      </w:r>
    </w:p>
    <w:p w:rsidR="008D7D4F" w:rsidRPr="008D7D4F" w:rsidRDefault="008D7D4F" w:rsidP="0078204D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78204D">
        <w:rPr>
          <w:rFonts w:ascii="Bell MT" w:eastAsia="Times New Roman" w:hAnsi="Bell MT" w:cs="Arial"/>
          <w:color w:val="000000"/>
        </w:rPr>
        <w:tab/>
        <w:t>Now that we’</w:t>
      </w:r>
      <w:r w:rsidRPr="008D7D4F">
        <w:rPr>
          <w:rFonts w:ascii="Bell MT" w:eastAsia="Times New Roman" w:hAnsi="Bell MT" w:cs="Arial"/>
          <w:color w:val="000000"/>
        </w:rPr>
        <w:t>re grown, and not even the grandchildr</w:t>
      </w:r>
      <w:r w:rsidRPr="0078204D">
        <w:rPr>
          <w:rFonts w:ascii="Bell MT" w:eastAsia="Times New Roman" w:hAnsi="Bell MT" w:cs="Arial"/>
          <w:color w:val="000000"/>
        </w:rPr>
        <w:t>en come around as often as we’</w:t>
      </w:r>
      <w:r w:rsidRPr="008D7D4F">
        <w:rPr>
          <w:rFonts w:ascii="Bell MT" w:eastAsia="Times New Roman" w:hAnsi="Bell MT" w:cs="Arial"/>
          <w:color w:val="000000"/>
        </w:rPr>
        <w:t>d like, the chores at home seem greater in quantity, and not always completed with great quality.</w:t>
      </w:r>
      <w:r w:rsidRPr="0078204D">
        <w:rPr>
          <w:rFonts w:ascii="Bell MT" w:eastAsia="Times New Roman" w:hAnsi="Bell MT" w:cs="Arial"/>
          <w:color w:val="000000"/>
        </w:rPr>
        <w:t xml:space="preserve">  Once the “empty nest syndrome” </w:t>
      </w:r>
      <w:r w:rsidRPr="008D7D4F">
        <w:rPr>
          <w:rFonts w:ascii="Bell MT" w:eastAsia="Times New Roman" w:hAnsi="Bell MT" w:cs="Arial"/>
          <w:color w:val="000000"/>
        </w:rPr>
        <w:t xml:space="preserve">becomes permanent, we grandparents find ourselves wondering, </w:t>
      </w:r>
      <w:r w:rsidRPr="0078204D">
        <w:rPr>
          <w:rFonts w:ascii="Bell MT" w:eastAsia="Times New Roman" w:hAnsi="Bell MT" w:cs="Arial"/>
          <w:color w:val="000000"/>
        </w:rPr>
        <w:t>“</w:t>
      </w:r>
      <w:r w:rsidRPr="008D7D4F">
        <w:rPr>
          <w:rFonts w:ascii="Bell MT" w:eastAsia="Times New Roman" w:hAnsi="Bell MT" w:cs="Arial"/>
          <w:color w:val="000000"/>
        </w:rPr>
        <w:t xml:space="preserve">Why am I so tired? </w:t>
      </w:r>
      <w:r w:rsidRPr="0078204D">
        <w:rPr>
          <w:rFonts w:ascii="Bell MT" w:eastAsia="Times New Roman" w:hAnsi="Bell MT" w:cs="Arial"/>
          <w:color w:val="000000"/>
        </w:rPr>
        <w:t xml:space="preserve"> I used to do all that and more!”  </w:t>
      </w:r>
      <w:r w:rsidRPr="008D7D4F">
        <w:rPr>
          <w:rFonts w:ascii="Bell MT" w:eastAsia="Times New Roman" w:hAnsi="Bell MT" w:cs="Arial"/>
          <w:color w:val="000000"/>
        </w:rPr>
        <w:t>True, but we usually had some help and now it</w:t>
      </w:r>
      <w:r w:rsidRPr="0078204D">
        <w:rPr>
          <w:rFonts w:ascii="Bell MT" w:eastAsia="Times New Roman" w:hAnsi="Bell MT" w:cs="Arial"/>
          <w:color w:val="000000"/>
        </w:rPr>
        <w:t>’</w:t>
      </w:r>
      <w:r w:rsidRPr="008D7D4F">
        <w:rPr>
          <w:rFonts w:ascii="Bell MT" w:eastAsia="Times New Roman" w:hAnsi="Bell MT" w:cs="Arial"/>
          <w:color w:val="000000"/>
        </w:rPr>
        <w:t xml:space="preserve">s gone! </w:t>
      </w:r>
      <w:r w:rsidRPr="0078204D">
        <w:rPr>
          <w:rFonts w:ascii="Bell MT" w:eastAsia="Times New Roman" w:hAnsi="Bell MT" w:cs="Arial"/>
          <w:color w:val="000000"/>
        </w:rPr>
        <w:t xml:space="preserve"> </w:t>
      </w:r>
      <w:r w:rsidRPr="008D7D4F">
        <w:rPr>
          <w:rFonts w:ascii="Bell MT" w:eastAsia="Times New Roman" w:hAnsi="Bell MT" w:cs="Arial"/>
          <w:color w:val="000000"/>
        </w:rPr>
        <w:t xml:space="preserve">Our chores have increased simply because there are no longer the extra hands, feet and minds to contribute. </w:t>
      </w:r>
      <w:r w:rsidRPr="0078204D">
        <w:rPr>
          <w:rFonts w:ascii="Bell MT" w:eastAsia="Times New Roman" w:hAnsi="Bell MT" w:cs="Arial"/>
          <w:color w:val="000000"/>
        </w:rPr>
        <w:t xml:space="preserve"> So, we spread out the work, “prioritizing” </w:t>
      </w:r>
      <w:r w:rsidRPr="008D7D4F">
        <w:rPr>
          <w:rFonts w:ascii="Bell MT" w:eastAsia="Times New Roman" w:hAnsi="Bell MT" w:cs="Arial"/>
          <w:color w:val="000000"/>
        </w:rPr>
        <w:t>the chores and organizing them so we can at least take a break now and then!</w:t>
      </w:r>
    </w:p>
    <w:p w:rsidR="008D7D4F" w:rsidRPr="008D7D4F" w:rsidRDefault="008D7D4F" w:rsidP="0078204D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78204D">
        <w:rPr>
          <w:rFonts w:ascii="Bell MT" w:eastAsia="Times New Roman" w:hAnsi="Bell MT" w:cs="Arial"/>
          <w:color w:val="000000"/>
        </w:rPr>
        <w:tab/>
        <w:t>Isn’</w:t>
      </w:r>
      <w:r w:rsidRPr="008D7D4F">
        <w:rPr>
          <w:rFonts w:ascii="Bell MT" w:eastAsia="Times New Roman" w:hAnsi="Bell MT" w:cs="Arial"/>
          <w:color w:val="000000"/>
        </w:rPr>
        <w:t>t that the case in many congregations of th</w:t>
      </w:r>
      <w:r w:rsidR="00525184" w:rsidRPr="0078204D">
        <w:rPr>
          <w:rFonts w:ascii="Bell MT" w:eastAsia="Times New Roman" w:hAnsi="Bell MT" w:cs="Arial"/>
          <w:color w:val="000000"/>
        </w:rPr>
        <w:t xml:space="preserve">e Lord’s church?  There are certain “chores” </w:t>
      </w:r>
      <w:r w:rsidRPr="008D7D4F">
        <w:rPr>
          <w:rFonts w:ascii="Bell MT" w:eastAsia="Times New Roman" w:hAnsi="Bell MT" w:cs="Arial"/>
          <w:color w:val="000000"/>
        </w:rPr>
        <w:t>that need to be done, but in many places the hands, feet and minds that once contributed to the completion of these chores are much fewer for various reasons.</w:t>
      </w:r>
      <w:r w:rsidR="00525184" w:rsidRPr="0078204D">
        <w:rPr>
          <w:rFonts w:ascii="Bell MT" w:eastAsia="Times New Roman" w:hAnsi="Bell MT" w:cs="Arial"/>
          <w:color w:val="000000"/>
        </w:rPr>
        <w:t xml:space="preserve"> </w:t>
      </w:r>
      <w:r w:rsidRPr="008D7D4F">
        <w:rPr>
          <w:rFonts w:ascii="Bell MT" w:eastAsia="Times New Roman" w:hAnsi="Bell MT" w:cs="Arial"/>
          <w:color w:val="000000"/>
        </w:rPr>
        <w:t xml:space="preserve"> Some have grown old enough to move from home in</w:t>
      </w:r>
      <w:r w:rsidR="00525184" w:rsidRPr="0078204D">
        <w:rPr>
          <w:rFonts w:ascii="Bell MT" w:eastAsia="Times New Roman" w:hAnsi="Bell MT" w:cs="Arial"/>
          <w:color w:val="000000"/>
        </w:rPr>
        <w:t xml:space="preserve"> pursuit of careers, education </w:t>
      </w:r>
      <w:r w:rsidRPr="008D7D4F">
        <w:rPr>
          <w:rFonts w:ascii="Bell MT" w:eastAsia="Times New Roman" w:hAnsi="Bell MT" w:cs="Arial"/>
          <w:color w:val="000000"/>
        </w:rPr>
        <w:t xml:space="preserve">or family. </w:t>
      </w:r>
      <w:r w:rsidR="00525184" w:rsidRPr="0078204D">
        <w:rPr>
          <w:rFonts w:ascii="Bell MT" w:eastAsia="Times New Roman" w:hAnsi="Bell MT" w:cs="Arial"/>
          <w:color w:val="000000"/>
        </w:rPr>
        <w:t xml:space="preserve"> </w:t>
      </w:r>
      <w:r w:rsidRPr="008D7D4F">
        <w:rPr>
          <w:rFonts w:ascii="Bell MT" w:eastAsia="Times New Roman" w:hAnsi="Bell MT" w:cs="Arial"/>
          <w:color w:val="000000"/>
        </w:rPr>
        <w:t xml:space="preserve">Others have died and their absence remains quite vivid. </w:t>
      </w:r>
      <w:r w:rsidR="00525184" w:rsidRPr="0078204D">
        <w:rPr>
          <w:rFonts w:ascii="Bell MT" w:eastAsia="Times New Roman" w:hAnsi="Bell MT" w:cs="Arial"/>
          <w:color w:val="000000"/>
        </w:rPr>
        <w:t xml:space="preserve"> </w:t>
      </w:r>
      <w:r w:rsidRPr="008D7D4F">
        <w:rPr>
          <w:rFonts w:ascii="Bell MT" w:eastAsia="Times New Roman" w:hAnsi="Bell MT" w:cs="Arial"/>
          <w:color w:val="000000"/>
        </w:rPr>
        <w:t xml:space="preserve">Still others may have a strong willingness to do the </w:t>
      </w:r>
      <w:r w:rsidR="00525184" w:rsidRPr="0078204D">
        <w:rPr>
          <w:rFonts w:ascii="Bell MT" w:eastAsia="Times New Roman" w:hAnsi="Bell MT" w:cs="Arial"/>
          <w:color w:val="000000"/>
        </w:rPr>
        <w:t>chores, but their flesh doesn’</w:t>
      </w:r>
      <w:r w:rsidRPr="008D7D4F">
        <w:rPr>
          <w:rFonts w:ascii="Bell MT" w:eastAsia="Times New Roman" w:hAnsi="Bell MT" w:cs="Arial"/>
          <w:color w:val="000000"/>
        </w:rPr>
        <w:t xml:space="preserve">t permit the actions to match the desires. </w:t>
      </w:r>
      <w:r w:rsidR="00525184" w:rsidRPr="0078204D">
        <w:rPr>
          <w:rFonts w:ascii="Bell MT" w:eastAsia="Times New Roman" w:hAnsi="Bell MT" w:cs="Arial"/>
          <w:color w:val="000000"/>
        </w:rPr>
        <w:t xml:space="preserve"> </w:t>
      </w:r>
      <w:r w:rsidRPr="008D7D4F">
        <w:rPr>
          <w:rFonts w:ascii="Bell MT" w:eastAsia="Times New Roman" w:hAnsi="Bell MT" w:cs="Arial"/>
          <w:color w:val="000000"/>
        </w:rPr>
        <w:t>Yet, the chores must be done; and when there are only a few to complete them, those few must accept the increased burden of these chores until such a time as others are willing and able to accept the responsibility.</w:t>
      </w:r>
    </w:p>
    <w:p w:rsidR="008D7D4F" w:rsidRPr="008D7D4F" w:rsidRDefault="00525184" w:rsidP="0078204D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78204D">
        <w:rPr>
          <w:rFonts w:ascii="Bell MT" w:eastAsia="Times New Roman" w:hAnsi="Bell MT" w:cs="Arial"/>
          <w:color w:val="000000"/>
        </w:rPr>
        <w:tab/>
        <w:t xml:space="preserve">The “I can’t do that” </w:t>
      </w:r>
      <w:r w:rsidR="008D7D4F" w:rsidRPr="008D7D4F">
        <w:rPr>
          <w:rFonts w:ascii="Bell MT" w:eastAsia="Times New Roman" w:hAnsi="Bell MT" w:cs="Arial"/>
          <w:color w:val="000000"/>
        </w:rPr>
        <w:t>attitude must never be permitted reg</w:t>
      </w:r>
      <w:r w:rsidRPr="0078204D">
        <w:rPr>
          <w:rFonts w:ascii="Bell MT" w:eastAsia="Times New Roman" w:hAnsi="Bell MT" w:cs="Arial"/>
          <w:color w:val="000000"/>
        </w:rPr>
        <w:t xml:space="preserve">arding the “chores” </w:t>
      </w:r>
      <w:r w:rsidR="0078204D">
        <w:rPr>
          <w:rFonts w:ascii="Bell MT" w:eastAsia="Times New Roman" w:hAnsi="Bell MT" w:cs="Arial"/>
          <w:color w:val="000000"/>
        </w:rPr>
        <w:t xml:space="preserve">of serving our Lord.  </w:t>
      </w:r>
      <w:r w:rsidR="008D7D4F" w:rsidRPr="008D7D4F">
        <w:rPr>
          <w:rFonts w:ascii="Bell MT" w:eastAsia="Times New Roman" w:hAnsi="Bell MT" w:cs="Arial"/>
          <w:color w:val="000000"/>
        </w:rPr>
        <w:t xml:space="preserve">Paul stated plainly, </w:t>
      </w:r>
      <w:r w:rsidRPr="0078204D">
        <w:rPr>
          <w:rFonts w:ascii="Bell MT" w:eastAsia="Times New Roman" w:hAnsi="Bell MT" w:cs="Arial"/>
          <w:b/>
          <w:i/>
          <w:color w:val="008000"/>
        </w:rPr>
        <w:t>“</w:t>
      </w:r>
      <w:r w:rsidR="008D7D4F" w:rsidRPr="008D7D4F">
        <w:rPr>
          <w:rFonts w:ascii="Bell MT" w:eastAsia="Times New Roman" w:hAnsi="Bell MT" w:cs="Arial"/>
          <w:b/>
          <w:i/>
          <w:color w:val="008000"/>
        </w:rPr>
        <w:t>I can do all things through Christ which strengtheneth me.</w:t>
      </w:r>
      <w:r w:rsidRPr="0078204D">
        <w:rPr>
          <w:rFonts w:ascii="Bell MT" w:eastAsia="Times New Roman" w:hAnsi="Bell MT" w:cs="Arial"/>
          <w:b/>
          <w:i/>
          <w:color w:val="008000"/>
        </w:rPr>
        <w:t>”</w:t>
      </w:r>
      <w:r w:rsidRPr="0078204D">
        <w:rPr>
          <w:rFonts w:ascii="Bell MT" w:eastAsia="Times New Roman" w:hAnsi="Bell MT" w:cs="Arial"/>
          <w:color w:val="008000"/>
        </w:rPr>
        <w:t xml:space="preserve"> </w:t>
      </w:r>
      <w:r w:rsidR="008D7D4F" w:rsidRPr="008D7D4F">
        <w:rPr>
          <w:rFonts w:ascii="Bell MT" w:eastAsia="Times New Roman" w:hAnsi="Bell MT" w:cs="Arial"/>
          <w:color w:val="000000"/>
        </w:rPr>
        <w:t>(</w:t>
      </w:r>
      <w:r w:rsidR="008D7D4F" w:rsidRPr="008D7D4F">
        <w:rPr>
          <w:rFonts w:ascii="Bell MT" w:eastAsia="Times New Roman" w:hAnsi="Bell MT" w:cs="Arial"/>
          <w:b/>
          <w:color w:val="008000"/>
        </w:rPr>
        <w:t>Philippians 4:13</w:t>
      </w:r>
      <w:r w:rsidR="008D7D4F" w:rsidRPr="008D7D4F">
        <w:rPr>
          <w:rFonts w:ascii="Bell MT" w:eastAsia="Times New Roman" w:hAnsi="Bell MT" w:cs="Arial"/>
          <w:color w:val="000000"/>
        </w:rPr>
        <w:t>)</w:t>
      </w:r>
      <w:r w:rsidRPr="0078204D">
        <w:rPr>
          <w:rFonts w:ascii="Bell MT" w:eastAsia="Times New Roman" w:hAnsi="Bell MT" w:cs="Arial"/>
          <w:color w:val="000000"/>
        </w:rPr>
        <w:t xml:space="preserve">.  </w:t>
      </w:r>
      <w:r w:rsidR="008D7D4F" w:rsidRPr="008D7D4F">
        <w:rPr>
          <w:rFonts w:ascii="Bell MT" w:eastAsia="Times New Roman" w:hAnsi="Bell MT" w:cs="Arial"/>
          <w:color w:val="000000"/>
        </w:rPr>
        <w:t>But this doesn</w:t>
      </w:r>
      <w:r w:rsidRPr="0078204D">
        <w:rPr>
          <w:rFonts w:ascii="Bell MT" w:eastAsia="Times New Roman" w:hAnsi="Bell MT" w:cs="Arial"/>
          <w:color w:val="000000"/>
        </w:rPr>
        <w:t>’</w:t>
      </w:r>
      <w:r w:rsidR="008D7D4F" w:rsidRPr="008D7D4F">
        <w:rPr>
          <w:rFonts w:ascii="Bell MT" w:eastAsia="Times New Roman" w:hAnsi="Bell MT" w:cs="Arial"/>
          <w:color w:val="000000"/>
        </w:rPr>
        <w:t>t mean everyone has the </w:t>
      </w:r>
      <w:r w:rsidR="008D7D4F" w:rsidRPr="008D7D4F">
        <w:rPr>
          <w:rFonts w:ascii="Bell MT" w:eastAsia="Times New Roman" w:hAnsi="Bell MT" w:cs="Arial"/>
          <w:b/>
          <w:bCs/>
          <w:i/>
          <w:iCs/>
          <w:color w:val="000000"/>
        </w:rPr>
        <w:t>ability</w:t>
      </w:r>
      <w:r w:rsidR="008D7D4F" w:rsidRPr="008D7D4F">
        <w:rPr>
          <w:rFonts w:ascii="Bell MT" w:eastAsia="Times New Roman" w:hAnsi="Bell MT" w:cs="Arial"/>
          <w:color w:val="000000"/>
        </w:rPr>
        <w:t xml:space="preserve"> to do the work. </w:t>
      </w:r>
      <w:r w:rsidRPr="0078204D">
        <w:rPr>
          <w:rFonts w:ascii="Bell MT" w:eastAsia="Times New Roman" w:hAnsi="Bell MT" w:cs="Arial"/>
          <w:color w:val="000000"/>
        </w:rPr>
        <w:t xml:space="preserve"> </w:t>
      </w:r>
      <w:r w:rsidR="008D7D4F" w:rsidRPr="008D7D4F">
        <w:rPr>
          <w:rFonts w:ascii="Bell MT" w:eastAsia="Times New Roman" w:hAnsi="Bell MT" w:cs="Arial"/>
          <w:color w:val="000000"/>
        </w:rPr>
        <w:t xml:space="preserve">We realize the need for someone to lead singing, lead prayer, lead the study, etc. </w:t>
      </w:r>
      <w:r w:rsidRPr="0078204D">
        <w:rPr>
          <w:rFonts w:ascii="Bell MT" w:eastAsia="Times New Roman" w:hAnsi="Bell MT" w:cs="Arial"/>
          <w:color w:val="000000"/>
        </w:rPr>
        <w:t xml:space="preserve"> </w:t>
      </w:r>
      <w:r w:rsidR="008D7D4F" w:rsidRPr="008D7D4F">
        <w:rPr>
          <w:rFonts w:ascii="Bell MT" w:eastAsia="Times New Roman" w:hAnsi="Bell MT" w:cs="Arial"/>
          <w:color w:val="000000"/>
        </w:rPr>
        <w:t>There ma</w:t>
      </w:r>
      <w:r w:rsidRPr="0078204D">
        <w:rPr>
          <w:rFonts w:ascii="Bell MT" w:eastAsia="Times New Roman" w:hAnsi="Bell MT" w:cs="Arial"/>
          <w:color w:val="000000"/>
        </w:rPr>
        <w:t>y be desire, but if there isn’</w:t>
      </w:r>
      <w:r w:rsidR="008D7D4F" w:rsidRPr="008D7D4F">
        <w:rPr>
          <w:rFonts w:ascii="Bell MT" w:eastAsia="Times New Roman" w:hAnsi="Bell MT" w:cs="Arial"/>
          <w:color w:val="000000"/>
        </w:rPr>
        <w:t xml:space="preserve">t any ability, then who does the work? </w:t>
      </w:r>
      <w:r w:rsidRPr="0078204D">
        <w:rPr>
          <w:rFonts w:ascii="Bell MT" w:eastAsia="Times New Roman" w:hAnsi="Bell MT" w:cs="Arial"/>
          <w:color w:val="000000"/>
        </w:rPr>
        <w:t xml:space="preserve"> This is the reason for Paul’s statement to Ephesus, </w:t>
      </w:r>
      <w:r w:rsidRPr="0078204D">
        <w:rPr>
          <w:rFonts w:ascii="Bell MT" w:eastAsia="Times New Roman" w:hAnsi="Bell MT" w:cs="Arial"/>
          <w:b/>
          <w:i/>
          <w:color w:val="008000"/>
        </w:rPr>
        <w:t>“</w:t>
      </w:r>
      <w:r w:rsidR="008D7D4F" w:rsidRPr="008D7D4F">
        <w:rPr>
          <w:rFonts w:ascii="Bell MT" w:eastAsia="Times New Roman" w:hAnsi="Bell MT" w:cs="Arial"/>
          <w:b/>
          <w:i/>
          <w:color w:val="008000"/>
        </w:rPr>
        <w:t>And he gave some, apostles; and some, prophets; and some, evangelists; and som</w:t>
      </w:r>
      <w:r w:rsidRPr="0078204D">
        <w:rPr>
          <w:rFonts w:ascii="Bell MT" w:eastAsia="Times New Roman" w:hAnsi="Bell MT" w:cs="Arial"/>
          <w:b/>
          <w:i/>
          <w:color w:val="008000"/>
        </w:rPr>
        <w:t>e, pastors and teachers, f</w:t>
      </w:r>
      <w:r w:rsidR="008D7D4F" w:rsidRPr="008D7D4F">
        <w:rPr>
          <w:rFonts w:ascii="Bell MT" w:eastAsia="Times New Roman" w:hAnsi="Bell MT" w:cs="Arial"/>
          <w:b/>
          <w:i/>
          <w:color w:val="008000"/>
        </w:rPr>
        <w:t>or the perfecting of the saints, for the work of the ministry, for the</w:t>
      </w:r>
      <w:r w:rsidRPr="0078204D">
        <w:rPr>
          <w:rFonts w:ascii="Bell MT" w:eastAsia="Times New Roman" w:hAnsi="Bell MT" w:cs="Arial"/>
          <w:b/>
          <w:i/>
          <w:color w:val="008000"/>
        </w:rPr>
        <w:t xml:space="preserve"> edifying of the body of Christ, t</w:t>
      </w:r>
      <w:r w:rsidR="008D7D4F" w:rsidRPr="008D7D4F">
        <w:rPr>
          <w:rFonts w:ascii="Bell MT" w:eastAsia="Times New Roman" w:hAnsi="Bell MT" w:cs="Arial"/>
          <w:b/>
          <w:i/>
          <w:color w:val="008000"/>
        </w:rPr>
        <w:t>ill we all come in the unity of the faith, and of the knowledge of the Son of God, unto a perfect man, unto the measure of the sta</w:t>
      </w:r>
      <w:r w:rsidRPr="0078204D">
        <w:rPr>
          <w:rFonts w:ascii="Bell MT" w:eastAsia="Times New Roman" w:hAnsi="Bell MT" w:cs="Arial"/>
          <w:b/>
          <w:i/>
          <w:color w:val="008000"/>
        </w:rPr>
        <w:t>ture of the fulness of Christ.”</w:t>
      </w:r>
      <w:r w:rsidRPr="0078204D">
        <w:rPr>
          <w:rFonts w:ascii="Bell MT" w:eastAsia="Times New Roman" w:hAnsi="Bell MT" w:cs="Arial"/>
          <w:color w:val="008000"/>
        </w:rPr>
        <w:t xml:space="preserve"> </w:t>
      </w:r>
      <w:r w:rsidRPr="0078204D">
        <w:rPr>
          <w:rFonts w:ascii="Bell MT" w:eastAsia="Times New Roman" w:hAnsi="Bell MT" w:cs="Arial"/>
          <w:color w:val="000000"/>
        </w:rPr>
        <w:t>(</w:t>
      </w:r>
      <w:r w:rsidRPr="0078204D">
        <w:rPr>
          <w:rFonts w:ascii="Bell MT" w:eastAsia="Times New Roman" w:hAnsi="Bell MT" w:cs="Arial"/>
          <w:b/>
          <w:color w:val="008000"/>
        </w:rPr>
        <w:t>Ephesians 4:11-</w:t>
      </w:r>
      <w:r w:rsidR="008D7D4F" w:rsidRPr="008D7D4F">
        <w:rPr>
          <w:rFonts w:ascii="Bell MT" w:eastAsia="Times New Roman" w:hAnsi="Bell MT" w:cs="Arial"/>
          <w:b/>
          <w:color w:val="008000"/>
        </w:rPr>
        <w:t>13</w:t>
      </w:r>
      <w:r w:rsidR="008D7D4F" w:rsidRPr="008D7D4F">
        <w:rPr>
          <w:rFonts w:ascii="Bell MT" w:eastAsia="Times New Roman" w:hAnsi="Bell MT" w:cs="Arial"/>
          <w:color w:val="000000"/>
        </w:rPr>
        <w:t>)</w:t>
      </w:r>
      <w:r w:rsidRPr="0078204D">
        <w:rPr>
          <w:rFonts w:ascii="Bell MT" w:eastAsia="Times New Roman" w:hAnsi="Bell MT" w:cs="Arial"/>
          <w:color w:val="000000"/>
        </w:rPr>
        <w:t xml:space="preserve">. </w:t>
      </w:r>
      <w:r w:rsidR="008D7D4F" w:rsidRPr="008D7D4F">
        <w:rPr>
          <w:rFonts w:ascii="Bell MT" w:eastAsia="Times New Roman" w:hAnsi="Bell MT" w:cs="Arial"/>
          <w:color w:val="000000"/>
        </w:rPr>
        <w:t xml:space="preserve"> If you don</w:t>
      </w:r>
      <w:r w:rsidRPr="0078204D">
        <w:rPr>
          <w:rFonts w:ascii="Bell MT" w:eastAsia="Times New Roman" w:hAnsi="Bell MT" w:cs="Arial"/>
          <w:color w:val="000000"/>
        </w:rPr>
        <w:t>’</w:t>
      </w:r>
      <w:r w:rsidR="008D7D4F" w:rsidRPr="008D7D4F">
        <w:rPr>
          <w:rFonts w:ascii="Bell MT" w:eastAsia="Times New Roman" w:hAnsi="Bell MT" w:cs="Arial"/>
          <w:color w:val="000000"/>
        </w:rPr>
        <w:t xml:space="preserve">t know the </w:t>
      </w:r>
      <w:r w:rsidRPr="0078204D">
        <w:rPr>
          <w:rFonts w:ascii="Bell MT" w:eastAsia="Times New Roman" w:hAnsi="Bell MT" w:cs="Arial"/>
          <w:color w:val="000000"/>
        </w:rPr>
        <w:t>“</w:t>
      </w:r>
      <w:r w:rsidR="008D7D4F" w:rsidRPr="008D7D4F">
        <w:rPr>
          <w:rFonts w:ascii="Bell MT" w:eastAsia="Times New Roman" w:hAnsi="Bell MT" w:cs="Arial"/>
          <w:color w:val="000000"/>
        </w:rPr>
        <w:t>how to</w:t>
      </w:r>
      <w:r w:rsidRPr="0078204D">
        <w:rPr>
          <w:rFonts w:ascii="Bell MT" w:eastAsia="Times New Roman" w:hAnsi="Bell MT" w:cs="Arial"/>
          <w:color w:val="000000"/>
        </w:rPr>
        <w:t>”</w:t>
      </w:r>
      <w:r w:rsidR="008D7D4F" w:rsidRPr="008D7D4F">
        <w:rPr>
          <w:rFonts w:ascii="Bell MT" w:eastAsia="Times New Roman" w:hAnsi="Bell MT" w:cs="Arial"/>
          <w:color w:val="000000"/>
        </w:rPr>
        <w:t xml:space="preserve"> about one of the </w:t>
      </w:r>
      <w:r w:rsidRPr="0078204D">
        <w:rPr>
          <w:rFonts w:ascii="Bell MT" w:eastAsia="Times New Roman" w:hAnsi="Bell MT" w:cs="Arial"/>
          <w:color w:val="000000"/>
        </w:rPr>
        <w:t>“</w:t>
      </w:r>
      <w:r w:rsidR="008D7D4F" w:rsidRPr="008D7D4F">
        <w:rPr>
          <w:rFonts w:ascii="Bell MT" w:eastAsia="Times New Roman" w:hAnsi="Bell MT" w:cs="Arial"/>
          <w:color w:val="000000"/>
        </w:rPr>
        <w:t>chores,</w:t>
      </w:r>
      <w:r w:rsidRPr="0078204D">
        <w:rPr>
          <w:rFonts w:ascii="Bell MT" w:eastAsia="Times New Roman" w:hAnsi="Bell MT" w:cs="Arial"/>
          <w:color w:val="000000"/>
        </w:rPr>
        <w:t xml:space="preserve">’ </w:t>
      </w:r>
      <w:r w:rsidR="008D7D4F" w:rsidRPr="008D7D4F">
        <w:rPr>
          <w:rFonts w:ascii="Bell MT" w:eastAsia="Times New Roman" w:hAnsi="Bell MT" w:cs="Arial"/>
          <w:color w:val="000000"/>
        </w:rPr>
        <w:t xml:space="preserve">then ask those who do! </w:t>
      </w:r>
      <w:r w:rsidRPr="0078204D">
        <w:rPr>
          <w:rFonts w:ascii="Bell MT" w:eastAsia="Times New Roman" w:hAnsi="Bell MT" w:cs="Arial"/>
          <w:color w:val="000000"/>
        </w:rPr>
        <w:t xml:space="preserve"> </w:t>
      </w:r>
      <w:r w:rsidR="008D7D4F" w:rsidRPr="008D7D4F">
        <w:rPr>
          <w:rFonts w:ascii="Bell MT" w:eastAsia="Times New Roman" w:hAnsi="Bell MT" w:cs="Arial"/>
          <w:color w:val="000000"/>
        </w:rPr>
        <w:t>Let them help you learn it by doing it, so when their willingness is challenged by some inability, the chore is completed nonetheless, and without complaint!</w:t>
      </w:r>
    </w:p>
    <w:p w:rsidR="008D7D4F" w:rsidRPr="008D7D4F" w:rsidRDefault="00525184" w:rsidP="0078204D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78204D">
        <w:rPr>
          <w:rFonts w:ascii="Bell MT" w:eastAsia="Times New Roman" w:hAnsi="Bell MT" w:cs="Arial"/>
          <w:color w:val="000000"/>
        </w:rPr>
        <w:tab/>
        <w:t xml:space="preserve">There are so many “non-worship” </w:t>
      </w:r>
      <w:r w:rsidR="008D7D4F" w:rsidRPr="008D7D4F">
        <w:rPr>
          <w:rFonts w:ascii="Bell MT" w:eastAsia="Times New Roman" w:hAnsi="Bell MT" w:cs="Arial"/>
          <w:color w:val="000000"/>
        </w:rPr>
        <w:t xml:space="preserve">things to do as well. </w:t>
      </w:r>
      <w:r w:rsidRPr="0078204D">
        <w:rPr>
          <w:rFonts w:ascii="Bell MT" w:eastAsia="Times New Roman" w:hAnsi="Bell MT" w:cs="Arial"/>
          <w:color w:val="000000"/>
        </w:rPr>
        <w:t xml:space="preserve"> </w:t>
      </w:r>
      <w:r w:rsidR="008D7D4F" w:rsidRPr="008D7D4F">
        <w:rPr>
          <w:rFonts w:ascii="Bell MT" w:eastAsia="Times New Roman" w:hAnsi="Bell MT" w:cs="Arial"/>
          <w:color w:val="000000"/>
        </w:rPr>
        <w:t>Cleaning the building, maintaining the grounds, helping</w:t>
      </w:r>
      <w:r w:rsidRPr="0078204D">
        <w:rPr>
          <w:rFonts w:ascii="Bell MT" w:eastAsia="Times New Roman" w:hAnsi="Bell MT" w:cs="Arial"/>
          <w:color w:val="000000"/>
        </w:rPr>
        <w:t xml:space="preserve"> those</w:t>
      </w:r>
      <w:r w:rsidR="0078204D">
        <w:rPr>
          <w:rFonts w:ascii="Bell MT" w:eastAsia="Times New Roman" w:hAnsi="Bell MT" w:cs="Arial"/>
          <w:color w:val="000000"/>
        </w:rPr>
        <w:t xml:space="preserve"> who can no longer drive </w:t>
      </w:r>
      <w:r w:rsidR="008D7D4F" w:rsidRPr="008D7D4F">
        <w:rPr>
          <w:rFonts w:ascii="Bell MT" w:eastAsia="Times New Roman" w:hAnsi="Bell MT" w:cs="Arial"/>
          <w:color w:val="000000"/>
        </w:rPr>
        <w:t>(or shouldn</w:t>
      </w:r>
      <w:r w:rsidRPr="0078204D">
        <w:rPr>
          <w:rFonts w:ascii="Bell MT" w:eastAsia="Times New Roman" w:hAnsi="Bell MT" w:cs="Arial"/>
          <w:color w:val="000000"/>
        </w:rPr>
        <w:t>’</w:t>
      </w:r>
      <w:r w:rsidR="008D7D4F" w:rsidRPr="008D7D4F">
        <w:rPr>
          <w:rFonts w:ascii="Bell MT" w:eastAsia="Times New Roman" w:hAnsi="Bell MT" w:cs="Arial"/>
          <w:color w:val="000000"/>
        </w:rPr>
        <w:t xml:space="preserve">t), helping those whose needs have increased for various reasons, visiting the </w:t>
      </w:r>
      <w:r w:rsidRPr="0078204D">
        <w:rPr>
          <w:rFonts w:ascii="Bell MT" w:eastAsia="Times New Roman" w:hAnsi="Bell MT" w:cs="Arial"/>
          <w:color w:val="000000"/>
        </w:rPr>
        <w:t>sick, comforting the troubled -</w:t>
      </w:r>
      <w:r w:rsidR="008D7D4F" w:rsidRPr="008D7D4F">
        <w:rPr>
          <w:rFonts w:ascii="Bell MT" w:eastAsia="Times New Roman" w:hAnsi="Bell MT" w:cs="Arial"/>
          <w:color w:val="000000"/>
        </w:rPr>
        <w:t>- there are so many things th</w:t>
      </w:r>
      <w:r w:rsidRPr="0078204D">
        <w:rPr>
          <w:rFonts w:ascii="Bell MT" w:eastAsia="Times New Roman" w:hAnsi="Bell MT" w:cs="Arial"/>
          <w:color w:val="000000"/>
        </w:rPr>
        <w:t>at need doing! (</w:t>
      </w:r>
      <w:r w:rsidRPr="0078204D">
        <w:rPr>
          <w:rFonts w:ascii="Bell MT" w:eastAsia="Times New Roman" w:hAnsi="Bell MT" w:cs="Arial"/>
          <w:b/>
          <w:color w:val="008000"/>
        </w:rPr>
        <w:t>Matthew 25: 34-</w:t>
      </w:r>
      <w:r w:rsidR="008D7D4F" w:rsidRPr="008D7D4F">
        <w:rPr>
          <w:rFonts w:ascii="Bell MT" w:eastAsia="Times New Roman" w:hAnsi="Bell MT" w:cs="Arial"/>
          <w:b/>
          <w:color w:val="008000"/>
        </w:rPr>
        <w:t>40</w:t>
      </w:r>
      <w:r w:rsidR="008D7D4F" w:rsidRPr="008D7D4F">
        <w:rPr>
          <w:rFonts w:ascii="Bell MT" w:eastAsia="Times New Roman" w:hAnsi="Bell MT" w:cs="Arial"/>
          <w:color w:val="000000"/>
        </w:rPr>
        <w:t>)</w:t>
      </w:r>
    </w:p>
    <w:p w:rsidR="008D7D4F" w:rsidRPr="008D7D4F" w:rsidRDefault="00525184" w:rsidP="0078204D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35" w:lineRule="atLeast"/>
        <w:jc w:val="both"/>
        <w:rPr>
          <w:rFonts w:ascii="Bell MT" w:eastAsia="Times New Roman" w:hAnsi="Bell MT" w:cs="Calibri"/>
          <w:color w:val="000000"/>
        </w:rPr>
      </w:pPr>
      <w:r w:rsidRPr="0078204D">
        <w:rPr>
          <w:rFonts w:ascii="Bell MT" w:eastAsia="Times New Roman" w:hAnsi="Bell MT" w:cs="Arial"/>
          <w:color w:val="000000"/>
        </w:rPr>
        <w:tab/>
      </w:r>
      <w:r w:rsidR="008D7D4F" w:rsidRPr="008D7D4F">
        <w:rPr>
          <w:rFonts w:ascii="Bell MT" w:eastAsia="Times New Roman" w:hAnsi="Bell MT" w:cs="Arial"/>
          <w:color w:val="000000"/>
        </w:rPr>
        <w:t>As a child, my parents taught their c</w:t>
      </w:r>
      <w:r w:rsidRPr="0078204D">
        <w:rPr>
          <w:rFonts w:ascii="Bell MT" w:eastAsia="Times New Roman" w:hAnsi="Bell MT" w:cs="Arial"/>
          <w:color w:val="000000"/>
        </w:rPr>
        <w:t xml:space="preserve">hildren a very simple truth: </w:t>
      </w:r>
      <w:r w:rsidR="0078204D">
        <w:rPr>
          <w:rFonts w:ascii="Bell MT" w:eastAsia="Times New Roman" w:hAnsi="Bell MT" w:cs="Arial"/>
          <w:color w:val="000000"/>
        </w:rPr>
        <w:t>i</w:t>
      </w:r>
      <w:r w:rsidRPr="0078204D">
        <w:rPr>
          <w:rFonts w:ascii="Bell MT" w:eastAsia="Times New Roman" w:hAnsi="Bell MT" w:cs="Arial"/>
          <w:color w:val="000000"/>
        </w:rPr>
        <w:t>f it’s worth doing, it’</w:t>
      </w:r>
      <w:r w:rsidR="008D7D4F" w:rsidRPr="008D7D4F">
        <w:rPr>
          <w:rFonts w:ascii="Bell MT" w:eastAsia="Times New Roman" w:hAnsi="Bell MT" w:cs="Arial"/>
          <w:color w:val="000000"/>
        </w:rPr>
        <w:t>s wort</w:t>
      </w:r>
      <w:r w:rsidRPr="0078204D">
        <w:rPr>
          <w:rFonts w:ascii="Bell MT" w:eastAsia="Times New Roman" w:hAnsi="Bell MT" w:cs="Arial"/>
          <w:color w:val="000000"/>
        </w:rPr>
        <w:t xml:space="preserve">h doing well!  </w:t>
      </w:r>
      <w:r w:rsidR="008D7D4F" w:rsidRPr="008D7D4F">
        <w:rPr>
          <w:rFonts w:ascii="Bell MT" w:eastAsia="Times New Roman" w:hAnsi="Bell MT" w:cs="Arial"/>
          <w:color w:val="000000"/>
        </w:rPr>
        <w:t>As parents and now grandparents, we</w:t>
      </w:r>
      <w:r w:rsidRPr="0078204D">
        <w:rPr>
          <w:rFonts w:ascii="Bell MT" w:eastAsia="Times New Roman" w:hAnsi="Bell MT" w:cs="Arial"/>
          <w:color w:val="000000"/>
        </w:rPr>
        <w:t>’</w:t>
      </w:r>
      <w:r w:rsidR="008D7D4F" w:rsidRPr="008D7D4F">
        <w:rPr>
          <w:rFonts w:ascii="Bell MT" w:eastAsia="Times New Roman" w:hAnsi="Bell MT" w:cs="Arial"/>
          <w:color w:val="000000"/>
        </w:rPr>
        <w:t>ve tried to instill that same philosophy in our own children.</w:t>
      </w:r>
      <w:r w:rsidRPr="0078204D">
        <w:rPr>
          <w:rFonts w:ascii="Bell MT" w:eastAsia="Times New Roman" w:hAnsi="Bell MT" w:cs="Arial"/>
          <w:color w:val="000000"/>
        </w:rPr>
        <w:t xml:space="preserve">  Jesus taught it this way, </w:t>
      </w:r>
      <w:r w:rsidRPr="0078204D">
        <w:rPr>
          <w:rFonts w:ascii="Bell MT" w:eastAsia="Times New Roman" w:hAnsi="Bell MT" w:cs="Arial"/>
          <w:b/>
          <w:i/>
          <w:color w:val="008000"/>
        </w:rPr>
        <w:t>“</w:t>
      </w:r>
      <w:r w:rsidR="008D7D4F" w:rsidRPr="008D7D4F">
        <w:rPr>
          <w:rFonts w:ascii="Bell MT" w:eastAsia="Times New Roman" w:hAnsi="Bell MT" w:cs="Arial"/>
          <w:b/>
          <w:i/>
          <w:color w:val="008000"/>
        </w:rPr>
        <w:t>Therefore all things whatsoever ye would that men should do to you, do ye even so to them.</w:t>
      </w:r>
      <w:r w:rsidRPr="0078204D">
        <w:rPr>
          <w:rFonts w:ascii="Bell MT" w:eastAsia="Times New Roman" w:hAnsi="Bell MT" w:cs="Arial"/>
          <w:b/>
          <w:i/>
          <w:color w:val="008000"/>
        </w:rPr>
        <w:t>”</w:t>
      </w:r>
      <w:r w:rsidRPr="0078204D">
        <w:rPr>
          <w:rFonts w:ascii="Bell MT" w:eastAsia="Times New Roman" w:hAnsi="Bell MT" w:cs="Arial"/>
          <w:color w:val="000000"/>
        </w:rPr>
        <w:t xml:space="preserve"> </w:t>
      </w:r>
      <w:r w:rsidR="008D7D4F" w:rsidRPr="008D7D4F">
        <w:rPr>
          <w:rFonts w:ascii="Bell MT" w:eastAsia="Times New Roman" w:hAnsi="Bell MT" w:cs="Arial"/>
          <w:color w:val="000000"/>
        </w:rPr>
        <w:t>(</w:t>
      </w:r>
      <w:r w:rsidR="008D7D4F" w:rsidRPr="008D7D4F">
        <w:rPr>
          <w:rFonts w:ascii="Bell MT" w:eastAsia="Times New Roman" w:hAnsi="Bell MT" w:cs="Arial"/>
          <w:b/>
          <w:color w:val="008000"/>
        </w:rPr>
        <w:t>Matthew 7:12</w:t>
      </w:r>
      <w:r w:rsidR="008D7D4F" w:rsidRPr="008D7D4F">
        <w:rPr>
          <w:rFonts w:ascii="Bell MT" w:eastAsia="Times New Roman" w:hAnsi="Bell MT" w:cs="Arial"/>
          <w:color w:val="000000"/>
        </w:rPr>
        <w:t>)</w:t>
      </w:r>
      <w:r w:rsidRPr="0078204D">
        <w:rPr>
          <w:rFonts w:ascii="Bell MT" w:eastAsia="Times New Roman" w:hAnsi="Bell MT" w:cs="Arial"/>
          <w:color w:val="000000"/>
        </w:rPr>
        <w:t xml:space="preserve">.  </w:t>
      </w:r>
      <w:r w:rsidR="008D7D4F" w:rsidRPr="008D7D4F">
        <w:rPr>
          <w:rFonts w:ascii="Bell MT" w:eastAsia="Times New Roman" w:hAnsi="Bell MT" w:cs="Arial"/>
          <w:color w:val="000000"/>
        </w:rPr>
        <w:t>If we children of God (i.e. Christians) would realize this passage applies as well to our service to our Father in Heaven, would not the qua</w:t>
      </w:r>
      <w:r w:rsidRPr="0078204D">
        <w:rPr>
          <w:rFonts w:ascii="Bell MT" w:eastAsia="Times New Roman" w:hAnsi="Bell MT" w:cs="Arial"/>
          <w:color w:val="000000"/>
        </w:rPr>
        <w:t>lity and the quantity of our “chores” increase;</w:t>
      </w:r>
      <w:r w:rsidR="008D7D4F" w:rsidRPr="008D7D4F">
        <w:rPr>
          <w:rFonts w:ascii="Bell MT" w:eastAsia="Times New Roman" w:hAnsi="Bell MT" w:cs="Arial"/>
          <w:color w:val="000000"/>
        </w:rPr>
        <w:t xml:space="preserve"> and without complaint?</w:t>
      </w:r>
    </w:p>
    <w:p w:rsidR="0078204D" w:rsidRPr="0078204D" w:rsidRDefault="00525184" w:rsidP="0078204D">
      <w:pPr>
        <w:pBdr>
          <w:top w:val="thinThickSmallGap" w:sz="24" w:space="1" w:color="008000"/>
          <w:left w:val="thinThickSmallGap" w:sz="24" w:space="4" w:color="008000"/>
          <w:bottom w:val="thickThinSmallGap" w:sz="24" w:space="1" w:color="008000"/>
          <w:right w:val="thickThinSmallGap" w:sz="24" w:space="4" w:color="008000"/>
        </w:pBdr>
        <w:shd w:val="clear" w:color="auto" w:fill="F3FFF3"/>
        <w:spacing w:after="0" w:line="235" w:lineRule="atLeast"/>
        <w:jc w:val="both"/>
        <w:rPr>
          <w:rFonts w:ascii="Bell MT" w:eastAsia="Times New Roman" w:hAnsi="Bell MT" w:cs="Arial"/>
          <w:color w:val="000000"/>
          <w:sz w:val="8"/>
          <w:szCs w:val="8"/>
        </w:rPr>
      </w:pPr>
      <w:r w:rsidRPr="0078204D">
        <w:rPr>
          <w:rFonts w:ascii="Bell MT" w:eastAsia="Times New Roman" w:hAnsi="Bell MT" w:cs="Arial"/>
          <w:color w:val="000000"/>
        </w:rPr>
        <w:tab/>
      </w:r>
      <w:r w:rsidR="008D7D4F" w:rsidRPr="008D7D4F">
        <w:rPr>
          <w:rFonts w:ascii="Bell MT" w:eastAsia="Times New Roman" w:hAnsi="Bell MT" w:cs="Arial"/>
          <w:color w:val="000000"/>
        </w:rPr>
        <w:t>Just as in families where chores are considered per</w:t>
      </w:r>
      <w:r w:rsidRPr="0078204D">
        <w:rPr>
          <w:rFonts w:ascii="Bell MT" w:eastAsia="Times New Roman" w:hAnsi="Bell MT" w:cs="Arial"/>
          <w:color w:val="000000"/>
        </w:rPr>
        <w:t xml:space="preserve">sonal responsibilities, there’s no place for “bragging rights” </w:t>
      </w:r>
      <w:r w:rsidR="008D7D4F" w:rsidRPr="008D7D4F">
        <w:rPr>
          <w:rFonts w:ascii="Bell MT" w:eastAsia="Times New Roman" w:hAnsi="Bell MT" w:cs="Arial"/>
          <w:color w:val="000000"/>
        </w:rPr>
        <w:t xml:space="preserve">in the service of Christ Jesus. </w:t>
      </w:r>
      <w:r w:rsidRPr="0078204D">
        <w:rPr>
          <w:rFonts w:ascii="Bell MT" w:eastAsia="Times New Roman" w:hAnsi="Bell MT" w:cs="Arial"/>
          <w:color w:val="000000"/>
        </w:rPr>
        <w:t xml:space="preserve"> </w:t>
      </w:r>
      <w:r w:rsidR="008D7D4F" w:rsidRPr="008D7D4F">
        <w:rPr>
          <w:rFonts w:ascii="Bell MT" w:eastAsia="Times New Roman" w:hAnsi="Bell MT" w:cs="Arial"/>
          <w:color w:val="000000"/>
        </w:rPr>
        <w:t xml:space="preserve">When you see a job that needs doing, just do it! </w:t>
      </w:r>
      <w:r w:rsidRPr="0078204D">
        <w:rPr>
          <w:rFonts w:ascii="Bell MT" w:eastAsia="Times New Roman" w:hAnsi="Bell MT" w:cs="Arial"/>
          <w:color w:val="000000"/>
        </w:rPr>
        <w:t xml:space="preserve"> Let God have all the glory;</w:t>
      </w:r>
      <w:r w:rsidR="008D7D4F" w:rsidRPr="008D7D4F">
        <w:rPr>
          <w:rFonts w:ascii="Bell MT" w:eastAsia="Times New Roman" w:hAnsi="Bell MT" w:cs="Arial"/>
          <w:color w:val="000000"/>
        </w:rPr>
        <w:t xml:space="preserve"> keep people guessing at </w:t>
      </w:r>
      <w:r w:rsidRPr="0078204D">
        <w:rPr>
          <w:rFonts w:ascii="Bell MT" w:eastAsia="Times New Roman" w:hAnsi="Bell MT" w:cs="Arial"/>
          <w:color w:val="000000"/>
        </w:rPr>
        <w:t>‘</w:t>
      </w:r>
      <w:r w:rsidR="008D7D4F" w:rsidRPr="008D7D4F">
        <w:rPr>
          <w:rFonts w:ascii="Bell MT" w:eastAsia="Times New Roman" w:hAnsi="Bell MT" w:cs="Arial"/>
          <w:color w:val="000000"/>
        </w:rPr>
        <w:t>Who did that?</w:t>
      </w:r>
      <w:r w:rsidRPr="0078204D">
        <w:rPr>
          <w:rFonts w:ascii="Bell MT" w:eastAsia="Times New Roman" w:hAnsi="Bell MT" w:cs="Arial"/>
          <w:color w:val="000000"/>
        </w:rPr>
        <w:t xml:space="preserve">”  </w:t>
      </w:r>
      <w:r w:rsidR="008D7D4F" w:rsidRPr="008D7D4F">
        <w:rPr>
          <w:rFonts w:ascii="Bell MT" w:eastAsia="Times New Roman" w:hAnsi="Bell MT" w:cs="Arial"/>
          <w:color w:val="000000"/>
        </w:rPr>
        <w:t>God knows every work of love we complet</w:t>
      </w:r>
      <w:r w:rsidRPr="0078204D">
        <w:rPr>
          <w:rFonts w:ascii="Bell MT" w:eastAsia="Times New Roman" w:hAnsi="Bell MT" w:cs="Arial"/>
          <w:color w:val="000000"/>
        </w:rPr>
        <w:t>e (</w:t>
      </w:r>
      <w:r w:rsidRPr="0078204D">
        <w:rPr>
          <w:rFonts w:ascii="Bell MT" w:eastAsia="Times New Roman" w:hAnsi="Bell MT" w:cs="Arial"/>
          <w:b/>
          <w:color w:val="008000"/>
        </w:rPr>
        <w:t>Hebrews 6:10</w:t>
      </w:r>
      <w:r w:rsidRPr="0078204D">
        <w:rPr>
          <w:rFonts w:ascii="Bell MT" w:eastAsia="Times New Roman" w:hAnsi="Bell MT" w:cs="Arial"/>
          <w:color w:val="000000"/>
        </w:rPr>
        <w:t>) and He doesn’</w:t>
      </w:r>
      <w:r w:rsidR="008D7D4F" w:rsidRPr="008D7D4F">
        <w:rPr>
          <w:rFonts w:ascii="Bell MT" w:eastAsia="Times New Roman" w:hAnsi="Bell MT" w:cs="Arial"/>
          <w:color w:val="000000"/>
        </w:rPr>
        <w:t xml:space="preserve">t forget! </w:t>
      </w:r>
      <w:r w:rsidRPr="0078204D">
        <w:rPr>
          <w:rFonts w:ascii="Bell MT" w:eastAsia="Times New Roman" w:hAnsi="Bell MT" w:cs="Arial"/>
          <w:color w:val="000000"/>
        </w:rPr>
        <w:t xml:space="preserve"> Let’s be of the mindset that we wi</w:t>
      </w:r>
      <w:r w:rsidR="008D7D4F" w:rsidRPr="008D7D4F">
        <w:rPr>
          <w:rFonts w:ascii="Bell MT" w:eastAsia="Times New Roman" w:hAnsi="Bell MT" w:cs="Arial"/>
          <w:color w:val="000000"/>
        </w:rPr>
        <w:t>ll each do what we can as we can, help who we can and teach the younger how to do it, so there is never a t</w:t>
      </w:r>
      <w:r w:rsidRPr="0078204D">
        <w:rPr>
          <w:rFonts w:ascii="Bell MT" w:eastAsia="Times New Roman" w:hAnsi="Bell MT" w:cs="Arial"/>
          <w:color w:val="000000"/>
        </w:rPr>
        <w:t>ime when someone has to ask, “Who’</w:t>
      </w:r>
      <w:r w:rsidR="008D7D4F" w:rsidRPr="008D7D4F">
        <w:rPr>
          <w:rFonts w:ascii="Bell MT" w:eastAsia="Times New Roman" w:hAnsi="Bell MT" w:cs="Arial"/>
          <w:color w:val="000000"/>
        </w:rPr>
        <w:t>s g</w:t>
      </w:r>
      <w:r w:rsidRPr="0078204D">
        <w:rPr>
          <w:rFonts w:ascii="Bell MT" w:eastAsia="Times New Roman" w:hAnsi="Bell MT" w:cs="Arial"/>
          <w:color w:val="000000"/>
        </w:rPr>
        <w:t xml:space="preserve">oing to do this or that?”  </w:t>
      </w:r>
      <w:r w:rsidR="008D7D4F" w:rsidRPr="008D7D4F">
        <w:rPr>
          <w:rFonts w:ascii="Bell MT" w:eastAsia="Times New Roman" w:hAnsi="Bell MT" w:cs="Arial"/>
          <w:color w:val="000000"/>
        </w:rPr>
        <w:t>We</w:t>
      </w:r>
      <w:r w:rsidR="0078204D" w:rsidRPr="0078204D">
        <w:rPr>
          <w:rFonts w:ascii="Bell MT" w:eastAsia="Times New Roman" w:hAnsi="Bell MT" w:cs="Arial"/>
          <w:color w:val="000000"/>
        </w:rPr>
        <w:t>’</w:t>
      </w:r>
      <w:r w:rsidR="008D7D4F" w:rsidRPr="008D7D4F">
        <w:rPr>
          <w:rFonts w:ascii="Bell MT" w:eastAsia="Times New Roman" w:hAnsi="Bell MT" w:cs="Arial"/>
          <w:color w:val="000000"/>
        </w:rPr>
        <w:t xml:space="preserve">ve got chores to do </w:t>
      </w:r>
      <w:r w:rsidR="0078204D" w:rsidRPr="0078204D">
        <w:rPr>
          <w:rFonts w:ascii="Bell MT" w:eastAsia="Times New Roman" w:hAnsi="Bell MT" w:cs="Arial"/>
          <w:color w:val="000000"/>
        </w:rPr>
        <w:t>–</w:t>
      </w:r>
      <w:r w:rsidR="008D7D4F" w:rsidRPr="008D7D4F">
        <w:rPr>
          <w:rFonts w:ascii="Bell MT" w:eastAsia="Times New Roman" w:hAnsi="Bell MT" w:cs="Arial"/>
          <w:color w:val="000000"/>
        </w:rPr>
        <w:t xml:space="preserve"> let</w:t>
      </w:r>
      <w:r w:rsidR="0078204D" w:rsidRPr="0078204D">
        <w:rPr>
          <w:rFonts w:ascii="Bell MT" w:eastAsia="Times New Roman" w:hAnsi="Bell MT" w:cs="Arial"/>
          <w:color w:val="000000"/>
        </w:rPr>
        <w:t>’</w:t>
      </w:r>
      <w:r w:rsidR="0078204D">
        <w:rPr>
          <w:rFonts w:ascii="Bell MT" w:eastAsia="Times New Roman" w:hAnsi="Bell MT" w:cs="Arial"/>
          <w:color w:val="000000"/>
        </w:rPr>
        <w:t>s get to them!</w:t>
      </w:r>
      <w:r w:rsidR="0078204D">
        <w:rPr>
          <w:rFonts w:ascii="Bell MT" w:eastAsia="Times New Roman" w:hAnsi="Bell MT" w:cs="Arial"/>
          <w:color w:val="000000"/>
          <w:sz w:val="8"/>
          <w:szCs w:val="8"/>
        </w:rPr>
        <w:t xml:space="preserve">  </w:t>
      </w:r>
    </w:p>
    <w:sectPr w:rsidR="0078204D" w:rsidRPr="0078204D" w:rsidSect="0078204D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4F"/>
    <w:rsid w:val="00525184"/>
    <w:rsid w:val="005B40CF"/>
    <w:rsid w:val="0078204D"/>
    <w:rsid w:val="008D7D4F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2019-09-03T19:23:00Z</cp:lastPrinted>
  <dcterms:created xsi:type="dcterms:W3CDTF">2019-09-03T18:53:00Z</dcterms:created>
  <dcterms:modified xsi:type="dcterms:W3CDTF">2019-09-03T19:27:00Z</dcterms:modified>
</cp:coreProperties>
</file>