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DE7C" w14:textId="2B9A5BFE"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center"/>
        <w:rPr>
          <w:rFonts w:ascii="Bodoni MT" w:hAnsi="Bodoni MT"/>
          <w:color w:val="008080"/>
          <w:sz w:val="48"/>
          <w:szCs w:val="48"/>
          <w:u w:val="single"/>
        </w:rPr>
      </w:pPr>
      <w:r w:rsidRPr="006204A5">
        <w:rPr>
          <w:rFonts w:ascii="Bodoni MT" w:hAnsi="Bodoni MT"/>
          <w:b/>
          <w:bCs/>
          <w:color w:val="008080"/>
          <w:sz w:val="48"/>
          <w:szCs w:val="48"/>
          <w:u w:val="single"/>
        </w:rPr>
        <w:t>H</w:t>
      </w:r>
      <w:r w:rsidRPr="006204A5">
        <w:rPr>
          <w:rFonts w:ascii="Bodoni MT" w:hAnsi="Bodoni MT"/>
          <w:b/>
          <w:bCs/>
          <w:color w:val="008080"/>
          <w:sz w:val="48"/>
          <w:szCs w:val="48"/>
          <w:u w:val="single"/>
        </w:rPr>
        <w:t>eaven</w:t>
      </w:r>
    </w:p>
    <w:p w14:paraId="25C61F27" w14:textId="020583FD"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center"/>
        <w:rPr>
          <w:rFonts w:ascii="Bodoni MT" w:hAnsi="Bodoni MT"/>
        </w:rPr>
      </w:pPr>
      <w:r w:rsidRPr="006204A5">
        <w:rPr>
          <w:rFonts w:ascii="Bodoni MT" w:hAnsi="Bodoni MT"/>
        </w:rPr>
        <w:t>Richie Thetford</w:t>
      </w:r>
      <w:r>
        <w:rPr>
          <w:rFonts w:ascii="Bodoni MT" w:hAnsi="Bodoni MT"/>
        </w:rPr>
        <w:t xml:space="preserve"> / Poudre Valley e-bulletin</w:t>
      </w:r>
    </w:p>
    <w:p w14:paraId="3CA5E86B" w14:textId="77777777"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rPr>
          <w:rFonts w:ascii="Bodoni MT" w:hAnsi="Bodoni MT"/>
        </w:rPr>
      </w:pPr>
      <w:r w:rsidRPr="006204A5">
        <w:rPr>
          <w:rFonts w:ascii="Bodoni MT" w:hAnsi="Bodoni MT"/>
        </w:rPr>
        <w:t> </w:t>
      </w:r>
    </w:p>
    <w:p w14:paraId="43D23520" w14:textId="34AA2AA8"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both"/>
        <w:rPr>
          <w:rFonts w:ascii="Bodoni MT" w:hAnsi="Bodoni MT"/>
        </w:rPr>
      </w:pPr>
      <w:r>
        <w:rPr>
          <w:rFonts w:ascii="Bodoni MT" w:hAnsi="Bodoni MT"/>
        </w:rPr>
        <w:tab/>
      </w:r>
      <w:r w:rsidRPr="006204A5">
        <w:rPr>
          <w:rFonts w:ascii="Bodoni MT" w:hAnsi="Bodoni MT"/>
        </w:rPr>
        <w:t>Stop for a moment and think of the most beautiful place that you have ever been.</w:t>
      </w:r>
      <w:r>
        <w:rPr>
          <w:rFonts w:ascii="Bodoni MT" w:hAnsi="Bodoni MT"/>
        </w:rPr>
        <w:t xml:space="preserve"> </w:t>
      </w:r>
      <w:r w:rsidRPr="006204A5">
        <w:rPr>
          <w:rFonts w:ascii="Bodoni MT" w:hAnsi="Bodoni MT"/>
        </w:rPr>
        <w:t xml:space="preserve"> Now think of the most relaxing place you have ever been. </w:t>
      </w:r>
      <w:r>
        <w:rPr>
          <w:rFonts w:ascii="Bodoni MT" w:hAnsi="Bodoni MT"/>
        </w:rPr>
        <w:t xml:space="preserve"> </w:t>
      </w:r>
      <w:r w:rsidRPr="006204A5">
        <w:rPr>
          <w:rFonts w:ascii="Bodoni MT" w:hAnsi="Bodoni MT"/>
        </w:rPr>
        <w:t>We are God’s creation and He has given us just a taste of the beauty and rest we can see and enjoy when we finish our course here on earth.</w:t>
      </w:r>
    </w:p>
    <w:p w14:paraId="0B65F294" w14:textId="4B2EC87F"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both"/>
        <w:rPr>
          <w:rFonts w:ascii="Bodoni MT" w:hAnsi="Bodoni MT"/>
        </w:rPr>
      </w:pPr>
      <w:r w:rsidRPr="006204A5">
        <w:rPr>
          <w:rFonts w:ascii="Bodoni MT" w:hAnsi="Bodoni MT"/>
        </w:rPr>
        <w:t> </w:t>
      </w:r>
      <w:r>
        <w:rPr>
          <w:rFonts w:ascii="Bodoni MT" w:hAnsi="Bodoni MT"/>
        </w:rPr>
        <w:tab/>
      </w:r>
      <w:r w:rsidRPr="006204A5">
        <w:rPr>
          <w:rFonts w:ascii="Bodoni MT" w:hAnsi="Bodoni MT"/>
        </w:rPr>
        <w:t xml:space="preserve">Heaven is a place of security for all of us who have lived for Him and kept His commandments while dwelling here on earth. </w:t>
      </w:r>
      <w:r>
        <w:rPr>
          <w:rFonts w:ascii="Bodoni MT" w:hAnsi="Bodoni MT"/>
        </w:rPr>
        <w:t xml:space="preserve"> </w:t>
      </w:r>
      <w:r w:rsidRPr="006204A5">
        <w:rPr>
          <w:rFonts w:ascii="Bodoni MT" w:hAnsi="Bodoni MT"/>
        </w:rPr>
        <w:t>Jesus said, </w:t>
      </w:r>
      <w:r w:rsidRPr="006204A5">
        <w:rPr>
          <w:rFonts w:ascii="Bodoni MT" w:hAnsi="Bodoni MT"/>
          <w:b/>
          <w:bCs/>
          <w:i/>
          <w:iCs/>
          <w:color w:val="008080"/>
        </w:rPr>
        <w:t xml:space="preserve">“Do not lay up for yourselves treasures on earth, where moth and rust destroy and where thieves break in and steal; but lay up for yourselves treasures in heaven, where neither moth nor rust destroys and where thieves do not break in and steal. </w:t>
      </w:r>
      <w:r w:rsidRPr="006204A5">
        <w:rPr>
          <w:rFonts w:ascii="Bodoni MT" w:hAnsi="Bodoni MT"/>
          <w:b/>
          <w:bCs/>
          <w:i/>
          <w:iCs/>
          <w:color w:val="008080"/>
        </w:rPr>
        <w:t xml:space="preserve"> </w:t>
      </w:r>
      <w:r w:rsidRPr="006204A5">
        <w:rPr>
          <w:rFonts w:ascii="Bodoni MT" w:hAnsi="Bodoni MT"/>
          <w:b/>
          <w:bCs/>
          <w:i/>
          <w:iCs/>
          <w:color w:val="008080"/>
        </w:rPr>
        <w:t>For where your treasure is, there your heart will be also”</w:t>
      </w:r>
      <w:r w:rsidRPr="006204A5">
        <w:rPr>
          <w:rFonts w:ascii="Bodoni MT" w:hAnsi="Bodoni MT"/>
          <w:i/>
          <w:iCs/>
        </w:rPr>
        <w:t> </w:t>
      </w:r>
      <w:r w:rsidRPr="006204A5">
        <w:rPr>
          <w:rFonts w:ascii="Bodoni MT" w:hAnsi="Bodoni MT"/>
        </w:rPr>
        <w:t>(</w:t>
      </w:r>
      <w:r w:rsidRPr="006204A5">
        <w:rPr>
          <w:rFonts w:ascii="Bodoni MT" w:hAnsi="Bodoni MT"/>
          <w:b/>
          <w:bCs/>
          <w:color w:val="008080"/>
        </w:rPr>
        <w:t>Matt</w:t>
      </w:r>
      <w:r w:rsidRPr="006204A5">
        <w:rPr>
          <w:rFonts w:ascii="Bodoni MT" w:hAnsi="Bodoni MT"/>
          <w:b/>
          <w:bCs/>
          <w:color w:val="008080"/>
        </w:rPr>
        <w:t>hew</w:t>
      </w:r>
      <w:r w:rsidRPr="006204A5">
        <w:rPr>
          <w:rFonts w:ascii="Bodoni MT" w:hAnsi="Bodoni MT"/>
          <w:b/>
          <w:bCs/>
          <w:color w:val="008080"/>
        </w:rPr>
        <w:t xml:space="preserve"> 6:19-21</w:t>
      </w:r>
      <w:r w:rsidRPr="006204A5">
        <w:rPr>
          <w:rFonts w:ascii="Bodoni MT" w:hAnsi="Bodoni MT"/>
        </w:rPr>
        <w:t xml:space="preserve">). </w:t>
      </w:r>
      <w:r>
        <w:rPr>
          <w:rFonts w:ascii="Bodoni MT" w:hAnsi="Bodoni MT"/>
        </w:rPr>
        <w:t xml:space="preserve"> </w:t>
      </w:r>
      <w:r w:rsidRPr="006204A5">
        <w:rPr>
          <w:rFonts w:ascii="Bodoni MT" w:hAnsi="Bodoni MT"/>
        </w:rPr>
        <w:t>Heaven is a much better place than this earth where we presently live. </w:t>
      </w:r>
      <w:r>
        <w:rPr>
          <w:rFonts w:ascii="Bodoni MT" w:hAnsi="Bodoni MT"/>
        </w:rPr>
        <w:t xml:space="preserve"> </w:t>
      </w:r>
      <w:r w:rsidRPr="006204A5">
        <w:rPr>
          <w:rFonts w:ascii="Bodoni MT" w:hAnsi="Bodoni MT"/>
          <w:b/>
          <w:bCs/>
          <w:i/>
          <w:iCs/>
          <w:color w:val="008080"/>
        </w:rPr>
        <w:t>“But now they desire a better, that is, a heavenly country.</w:t>
      </w:r>
      <w:r w:rsidR="00ED2AA3">
        <w:rPr>
          <w:rFonts w:ascii="Bodoni MT" w:hAnsi="Bodoni MT"/>
          <w:b/>
          <w:bCs/>
          <w:i/>
          <w:iCs/>
          <w:color w:val="008080"/>
        </w:rPr>
        <w:t xml:space="preserve">  </w:t>
      </w:r>
      <w:proofErr w:type="gramStart"/>
      <w:r w:rsidRPr="006204A5">
        <w:rPr>
          <w:rFonts w:ascii="Bodoni MT" w:hAnsi="Bodoni MT"/>
          <w:b/>
          <w:bCs/>
          <w:i/>
          <w:iCs/>
          <w:color w:val="008080"/>
        </w:rPr>
        <w:t>Therefore</w:t>
      </w:r>
      <w:proofErr w:type="gramEnd"/>
      <w:r w:rsidRPr="006204A5">
        <w:rPr>
          <w:rFonts w:ascii="Bodoni MT" w:hAnsi="Bodoni MT"/>
          <w:b/>
          <w:bCs/>
          <w:i/>
          <w:iCs/>
          <w:color w:val="008080"/>
        </w:rPr>
        <w:t xml:space="preserve"> God is not ashamed to be called their God, for He has prepared a city for them”</w:t>
      </w:r>
      <w:r w:rsidRPr="006204A5">
        <w:rPr>
          <w:rFonts w:ascii="Bodoni MT" w:hAnsi="Bodoni MT"/>
          <w:i/>
          <w:iCs/>
        </w:rPr>
        <w:t> </w:t>
      </w:r>
      <w:r w:rsidRPr="006204A5">
        <w:rPr>
          <w:rFonts w:ascii="Bodoni MT" w:hAnsi="Bodoni MT"/>
        </w:rPr>
        <w:t>(</w:t>
      </w:r>
      <w:r w:rsidRPr="006204A5">
        <w:rPr>
          <w:rFonts w:ascii="Bodoni MT" w:hAnsi="Bodoni MT"/>
          <w:b/>
          <w:bCs/>
          <w:color w:val="008080"/>
        </w:rPr>
        <w:t>Hebrews 11:16</w:t>
      </w:r>
      <w:r w:rsidRPr="006204A5">
        <w:rPr>
          <w:rFonts w:ascii="Bodoni MT" w:hAnsi="Bodoni MT"/>
        </w:rPr>
        <w:t xml:space="preserve">). </w:t>
      </w:r>
      <w:r>
        <w:rPr>
          <w:rFonts w:ascii="Bodoni MT" w:hAnsi="Bodoni MT"/>
        </w:rPr>
        <w:t xml:space="preserve"> </w:t>
      </w:r>
      <w:r w:rsidRPr="006204A5">
        <w:rPr>
          <w:rFonts w:ascii="Bodoni MT" w:hAnsi="Bodoni MT"/>
        </w:rPr>
        <w:t xml:space="preserve">When we have obeyed God during our lifetime here, then we are promised an eternal rest from </w:t>
      </w:r>
      <w:proofErr w:type="gramStart"/>
      <w:r w:rsidRPr="006204A5">
        <w:rPr>
          <w:rFonts w:ascii="Bodoni MT" w:hAnsi="Bodoni MT"/>
        </w:rPr>
        <w:t>all of</w:t>
      </w:r>
      <w:proofErr w:type="gramEnd"/>
      <w:r w:rsidRPr="006204A5">
        <w:rPr>
          <w:rFonts w:ascii="Bodoni MT" w:hAnsi="Bodoni MT"/>
        </w:rPr>
        <w:t xml:space="preserve"> our labors</w:t>
      </w:r>
      <w:r>
        <w:rPr>
          <w:rFonts w:ascii="Bodoni MT" w:hAnsi="Bodoni MT"/>
        </w:rPr>
        <w:t>,</w:t>
      </w:r>
      <w:r w:rsidRPr="006204A5">
        <w:rPr>
          <w:rFonts w:ascii="Bodoni MT" w:hAnsi="Bodoni MT"/>
        </w:rPr>
        <w:t> </w:t>
      </w:r>
      <w:r w:rsidRPr="006204A5">
        <w:rPr>
          <w:rFonts w:ascii="Bodoni MT" w:hAnsi="Bodoni MT"/>
          <w:b/>
          <w:bCs/>
          <w:i/>
          <w:iCs/>
          <w:color w:val="008080"/>
        </w:rPr>
        <w:t>“There remains therefore a rest for the people of God”</w:t>
      </w:r>
      <w:r w:rsidRPr="006204A5">
        <w:rPr>
          <w:rFonts w:ascii="Bodoni MT" w:hAnsi="Bodoni MT"/>
          <w:i/>
          <w:iCs/>
        </w:rPr>
        <w:t> </w:t>
      </w:r>
      <w:r w:rsidRPr="006204A5">
        <w:rPr>
          <w:rFonts w:ascii="Bodoni MT" w:hAnsi="Bodoni MT"/>
        </w:rPr>
        <w:t>(</w:t>
      </w:r>
      <w:r w:rsidRPr="006204A5">
        <w:rPr>
          <w:rFonts w:ascii="Bodoni MT" w:hAnsi="Bodoni MT"/>
          <w:b/>
          <w:bCs/>
          <w:color w:val="008080"/>
        </w:rPr>
        <w:t>Hebrews 4:9</w:t>
      </w:r>
      <w:r w:rsidRPr="006204A5">
        <w:rPr>
          <w:rFonts w:ascii="Bodoni MT" w:hAnsi="Bodoni MT"/>
        </w:rPr>
        <w:t xml:space="preserve">). </w:t>
      </w:r>
      <w:r>
        <w:rPr>
          <w:rFonts w:ascii="Bodoni MT" w:hAnsi="Bodoni MT"/>
        </w:rPr>
        <w:t xml:space="preserve"> </w:t>
      </w:r>
      <w:r w:rsidRPr="006204A5">
        <w:rPr>
          <w:rFonts w:ascii="Bodoni MT" w:hAnsi="Bodoni MT"/>
        </w:rPr>
        <w:t>We must all strive to live faithfully, longing for the day that we can gain the inheritance that God has promised, one that is undefiled and that will never fade away (</w:t>
      </w:r>
      <w:r w:rsidRPr="006204A5">
        <w:rPr>
          <w:rFonts w:ascii="Bodoni MT" w:hAnsi="Bodoni MT"/>
          <w:b/>
          <w:bCs/>
          <w:color w:val="008080"/>
        </w:rPr>
        <w:t>1 Peter 1:4</w:t>
      </w:r>
      <w:r w:rsidRPr="006204A5">
        <w:rPr>
          <w:rFonts w:ascii="Bodoni MT" w:hAnsi="Bodoni MT"/>
        </w:rPr>
        <w:t>).</w:t>
      </w:r>
    </w:p>
    <w:p w14:paraId="692D5792" w14:textId="17901DA3"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both"/>
        <w:rPr>
          <w:rFonts w:ascii="Bodoni MT" w:hAnsi="Bodoni MT"/>
        </w:rPr>
      </w:pPr>
      <w:r w:rsidRPr="006204A5">
        <w:rPr>
          <w:rFonts w:ascii="Bodoni MT" w:hAnsi="Bodoni MT"/>
        </w:rPr>
        <w:t> </w:t>
      </w:r>
      <w:r>
        <w:rPr>
          <w:rFonts w:ascii="Bodoni MT" w:hAnsi="Bodoni MT"/>
        </w:rPr>
        <w:tab/>
      </w:r>
      <w:r w:rsidRPr="006204A5">
        <w:rPr>
          <w:rFonts w:ascii="Bodoni MT" w:hAnsi="Bodoni MT"/>
        </w:rPr>
        <w:t>David, who was known as “A Man After God’s Own Heart,” was constantly filled with joy when he would think about all the beauties of Heaven. </w:t>
      </w:r>
      <w:r>
        <w:rPr>
          <w:rFonts w:ascii="Bodoni MT" w:hAnsi="Bodoni MT"/>
        </w:rPr>
        <w:t xml:space="preserve"> </w:t>
      </w:r>
      <w:r w:rsidRPr="006204A5">
        <w:rPr>
          <w:rFonts w:ascii="Bodoni MT" w:hAnsi="Bodoni MT"/>
          <w:b/>
          <w:bCs/>
          <w:i/>
          <w:iCs/>
          <w:color w:val="008080"/>
        </w:rPr>
        <w:t>“You will show me the path of life; In Your presence is fullness of joy; At Your right hand are pleasures forevermore”</w:t>
      </w:r>
      <w:r w:rsidRPr="006204A5">
        <w:rPr>
          <w:rFonts w:ascii="Bodoni MT" w:hAnsi="Bodoni MT"/>
          <w:i/>
          <w:iCs/>
        </w:rPr>
        <w:t> </w:t>
      </w:r>
      <w:r w:rsidRPr="006204A5">
        <w:rPr>
          <w:rFonts w:ascii="Bodoni MT" w:hAnsi="Bodoni MT"/>
        </w:rPr>
        <w:t>(</w:t>
      </w:r>
      <w:r w:rsidRPr="006204A5">
        <w:rPr>
          <w:rFonts w:ascii="Bodoni MT" w:hAnsi="Bodoni MT"/>
          <w:b/>
          <w:bCs/>
          <w:color w:val="008080"/>
        </w:rPr>
        <w:t>Psalm 16:11</w:t>
      </w:r>
      <w:r w:rsidRPr="006204A5">
        <w:rPr>
          <w:rFonts w:ascii="Bodoni MT" w:hAnsi="Bodoni MT"/>
        </w:rPr>
        <w:t xml:space="preserve">). </w:t>
      </w:r>
      <w:r>
        <w:rPr>
          <w:rFonts w:ascii="Bodoni MT" w:hAnsi="Bodoni MT"/>
        </w:rPr>
        <w:t xml:space="preserve"> </w:t>
      </w:r>
      <w:r w:rsidRPr="006204A5">
        <w:rPr>
          <w:rFonts w:ascii="Bodoni MT" w:hAnsi="Bodoni MT"/>
        </w:rPr>
        <w:t xml:space="preserve">When we think of the blessedness of heaven, it should cause us to pause and think about the fact that we will </w:t>
      </w:r>
      <w:proofErr w:type="gramStart"/>
      <w:r w:rsidRPr="006204A5">
        <w:rPr>
          <w:rFonts w:ascii="Bodoni MT" w:hAnsi="Bodoni MT"/>
        </w:rPr>
        <w:t>actually be</w:t>
      </w:r>
      <w:proofErr w:type="gramEnd"/>
      <w:r w:rsidRPr="006204A5">
        <w:rPr>
          <w:rFonts w:ascii="Bodoni MT" w:hAnsi="Bodoni MT"/>
        </w:rPr>
        <w:t xml:space="preserve"> like Christ when our home with Him is finally realized! </w:t>
      </w:r>
      <w:r>
        <w:rPr>
          <w:rFonts w:ascii="Bodoni MT" w:hAnsi="Bodoni MT"/>
        </w:rPr>
        <w:t xml:space="preserve"> </w:t>
      </w:r>
      <w:r w:rsidRPr="006204A5">
        <w:rPr>
          <w:rFonts w:ascii="Bodoni MT" w:hAnsi="Bodoni MT"/>
          <w:b/>
          <w:bCs/>
          <w:i/>
          <w:iCs/>
          <w:color w:val="008080"/>
        </w:rPr>
        <w:t>“Beloved, now we are children of God; and it has not yet been revealed what we shall be, but we know that when He is revealed, we shall be like Him, for we shall see Him as He is”</w:t>
      </w:r>
      <w:r w:rsidRPr="006204A5">
        <w:rPr>
          <w:rFonts w:ascii="Bodoni MT" w:hAnsi="Bodoni MT"/>
          <w:i/>
          <w:iCs/>
        </w:rPr>
        <w:t> </w:t>
      </w:r>
      <w:r w:rsidRPr="006204A5">
        <w:rPr>
          <w:rFonts w:ascii="Bodoni MT" w:hAnsi="Bodoni MT"/>
        </w:rPr>
        <w:t>(</w:t>
      </w:r>
      <w:r w:rsidRPr="006204A5">
        <w:rPr>
          <w:rFonts w:ascii="Bodoni MT" w:hAnsi="Bodoni MT"/>
          <w:b/>
          <w:bCs/>
          <w:color w:val="008080"/>
        </w:rPr>
        <w:t>1 John 3:2</w:t>
      </w:r>
      <w:r w:rsidRPr="006204A5">
        <w:rPr>
          <w:rFonts w:ascii="Bodoni MT" w:hAnsi="Bodoni MT"/>
        </w:rPr>
        <w:t xml:space="preserve">). </w:t>
      </w:r>
      <w:r>
        <w:rPr>
          <w:rFonts w:ascii="Bodoni MT" w:hAnsi="Bodoni MT"/>
        </w:rPr>
        <w:t xml:space="preserve"> </w:t>
      </w:r>
      <w:r w:rsidRPr="006204A5">
        <w:rPr>
          <w:rFonts w:ascii="Bodoni MT" w:hAnsi="Bodoni MT"/>
        </w:rPr>
        <w:t>When our eyes are opened and we know that we are in our eternal home with Jesus then we also know that salvation is realized (</w:t>
      </w:r>
      <w:r w:rsidRPr="006204A5">
        <w:rPr>
          <w:rFonts w:ascii="Bodoni MT" w:hAnsi="Bodoni MT"/>
          <w:b/>
          <w:bCs/>
          <w:color w:val="008080"/>
        </w:rPr>
        <w:t>1 Peter 4:9</w:t>
      </w:r>
      <w:r w:rsidRPr="006204A5">
        <w:rPr>
          <w:rFonts w:ascii="Bodoni MT" w:hAnsi="Bodoni MT"/>
        </w:rPr>
        <w:t xml:space="preserve">). </w:t>
      </w:r>
      <w:r>
        <w:rPr>
          <w:rFonts w:ascii="Bodoni MT" w:hAnsi="Bodoni MT"/>
        </w:rPr>
        <w:t xml:space="preserve"> </w:t>
      </w:r>
      <w:r w:rsidRPr="006204A5">
        <w:rPr>
          <w:rFonts w:ascii="Bodoni MT" w:hAnsi="Bodoni MT"/>
        </w:rPr>
        <w:t xml:space="preserve">While on earth, we experience sadness, sorrow, pain, trials, and tribulation. </w:t>
      </w:r>
      <w:r>
        <w:rPr>
          <w:rFonts w:ascii="Bodoni MT" w:hAnsi="Bodoni MT"/>
        </w:rPr>
        <w:t xml:space="preserve"> </w:t>
      </w:r>
      <w:r w:rsidRPr="006204A5">
        <w:rPr>
          <w:rFonts w:ascii="Bodoni MT" w:hAnsi="Bodoni MT"/>
        </w:rPr>
        <w:t>But in heaven we have been assured that</w:t>
      </w:r>
      <w:r>
        <w:rPr>
          <w:rFonts w:ascii="Bodoni MT" w:hAnsi="Bodoni MT"/>
        </w:rPr>
        <w:t>,</w:t>
      </w:r>
      <w:r w:rsidRPr="006204A5">
        <w:rPr>
          <w:rFonts w:ascii="Bodoni MT" w:hAnsi="Bodoni MT"/>
        </w:rPr>
        <w:t> </w:t>
      </w:r>
      <w:r w:rsidRPr="006204A5">
        <w:rPr>
          <w:rFonts w:ascii="Bodoni MT" w:hAnsi="Bodoni MT"/>
          <w:b/>
          <w:bCs/>
          <w:i/>
          <w:iCs/>
          <w:color w:val="008080"/>
        </w:rPr>
        <w:t>“God will wipe away every tear from their eyes; there shall be no more death, nor sorrow, nor crying. There shall be no more pain, for the former things have passed away”</w:t>
      </w:r>
      <w:r w:rsidRPr="006204A5">
        <w:rPr>
          <w:rFonts w:ascii="Bodoni MT" w:hAnsi="Bodoni MT"/>
          <w:i/>
          <w:iCs/>
        </w:rPr>
        <w:t> </w:t>
      </w:r>
      <w:r w:rsidRPr="006204A5">
        <w:rPr>
          <w:rFonts w:ascii="Bodoni MT" w:hAnsi="Bodoni MT"/>
        </w:rPr>
        <w:t>(</w:t>
      </w:r>
      <w:r w:rsidRPr="006204A5">
        <w:rPr>
          <w:rFonts w:ascii="Bodoni MT" w:hAnsi="Bodoni MT"/>
          <w:b/>
          <w:bCs/>
          <w:color w:val="008080"/>
        </w:rPr>
        <w:t>Revelation 21:4</w:t>
      </w:r>
      <w:r w:rsidRPr="006204A5">
        <w:rPr>
          <w:rFonts w:ascii="Bodoni MT" w:hAnsi="Bodoni MT"/>
        </w:rPr>
        <w:t>).</w:t>
      </w:r>
    </w:p>
    <w:p w14:paraId="1ADF697E" w14:textId="4BE3E0B2" w:rsidR="006204A5"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both"/>
        <w:rPr>
          <w:rFonts w:ascii="Bodoni MT" w:hAnsi="Bodoni MT"/>
        </w:rPr>
      </w:pPr>
      <w:r w:rsidRPr="006204A5">
        <w:rPr>
          <w:rFonts w:ascii="Bodoni MT" w:hAnsi="Bodoni MT"/>
        </w:rPr>
        <w:t> </w:t>
      </w:r>
      <w:r>
        <w:rPr>
          <w:rFonts w:ascii="Bodoni MT" w:hAnsi="Bodoni MT"/>
        </w:rPr>
        <w:tab/>
      </w:r>
      <w:r w:rsidRPr="006204A5">
        <w:rPr>
          <w:rFonts w:ascii="Bodoni MT" w:hAnsi="Bodoni MT"/>
        </w:rPr>
        <w:t>Contrary to popular belief, most people</w:t>
      </w:r>
      <w:r>
        <w:rPr>
          <w:rFonts w:ascii="Bodoni MT" w:hAnsi="Bodoni MT"/>
        </w:rPr>
        <w:t xml:space="preserve"> (</w:t>
      </w:r>
      <w:proofErr w:type="gramStart"/>
      <w:r w:rsidRPr="006204A5">
        <w:rPr>
          <w:rFonts w:ascii="Bodoni MT" w:hAnsi="Bodoni MT"/>
        </w:rPr>
        <w:t>the vast majority of</w:t>
      </w:r>
      <w:proofErr w:type="gramEnd"/>
      <w:r w:rsidRPr="006204A5">
        <w:rPr>
          <w:rFonts w:ascii="Bodoni MT" w:hAnsi="Bodoni MT"/>
        </w:rPr>
        <w:t xml:space="preserve"> people</w:t>
      </w:r>
      <w:r>
        <w:rPr>
          <w:rFonts w:ascii="Bodoni MT" w:hAnsi="Bodoni MT"/>
        </w:rPr>
        <w:t>),</w:t>
      </w:r>
      <w:r w:rsidRPr="006204A5">
        <w:rPr>
          <w:rFonts w:ascii="Bodoni MT" w:hAnsi="Bodoni MT"/>
        </w:rPr>
        <w:t xml:space="preserve"> will not gain heaven as their eternal home and that is very sad. </w:t>
      </w:r>
      <w:r>
        <w:rPr>
          <w:rFonts w:ascii="Bodoni MT" w:hAnsi="Bodoni MT"/>
        </w:rPr>
        <w:t xml:space="preserve"> </w:t>
      </w:r>
      <w:r w:rsidRPr="006204A5">
        <w:rPr>
          <w:rFonts w:ascii="Bodoni MT" w:hAnsi="Bodoni MT"/>
        </w:rPr>
        <w:t>Jesus clearly said, </w:t>
      </w:r>
      <w:r w:rsidRPr="006204A5">
        <w:rPr>
          <w:rFonts w:ascii="Bodoni MT" w:hAnsi="Bodoni MT"/>
          <w:b/>
          <w:bCs/>
          <w:i/>
          <w:iCs/>
          <w:color w:val="008080"/>
        </w:rPr>
        <w:t>“Enter by the narrow gate; for wide is the gate and broad is the way that leads to destruction, and there are many who go in by it. Because narrow is the gate and difficult is the way which leads to life, and there are few who find it”</w:t>
      </w:r>
      <w:r w:rsidRPr="006204A5">
        <w:rPr>
          <w:rFonts w:ascii="Bodoni MT" w:hAnsi="Bodoni MT"/>
          <w:i/>
          <w:iCs/>
        </w:rPr>
        <w:t> </w:t>
      </w:r>
      <w:r w:rsidRPr="006204A5">
        <w:rPr>
          <w:rFonts w:ascii="Bodoni MT" w:hAnsi="Bodoni MT"/>
        </w:rPr>
        <w:t>(</w:t>
      </w:r>
      <w:r w:rsidRPr="006204A5">
        <w:rPr>
          <w:rFonts w:ascii="Bodoni MT" w:hAnsi="Bodoni MT"/>
          <w:b/>
          <w:bCs/>
          <w:color w:val="008080"/>
        </w:rPr>
        <w:t>Matthew 7:13-14</w:t>
      </w:r>
      <w:r w:rsidRPr="006204A5">
        <w:rPr>
          <w:rFonts w:ascii="Bodoni MT" w:hAnsi="Bodoni MT"/>
        </w:rPr>
        <w:t>).</w:t>
      </w:r>
      <w:r>
        <w:rPr>
          <w:rFonts w:ascii="Bodoni MT" w:hAnsi="Bodoni MT"/>
        </w:rPr>
        <w:t xml:space="preserve">  </w:t>
      </w:r>
      <w:r w:rsidRPr="006204A5">
        <w:rPr>
          <w:rFonts w:ascii="Bodoni MT" w:hAnsi="Bodoni MT"/>
        </w:rPr>
        <w:t xml:space="preserve">Why is it that only a few will find and gain an eternal home in heaven? </w:t>
      </w:r>
      <w:r>
        <w:rPr>
          <w:rFonts w:ascii="Bodoni MT" w:hAnsi="Bodoni MT"/>
        </w:rPr>
        <w:t xml:space="preserve"> </w:t>
      </w:r>
      <w:r w:rsidRPr="006204A5">
        <w:rPr>
          <w:rFonts w:ascii="Bodoni MT" w:hAnsi="Bodoni MT"/>
        </w:rPr>
        <w:t xml:space="preserve">Only a few will live their lives on this earth understanding that Jesus is why we are here and He is the one whom we must live for. God will only open the door to eternity with Him if we obey Him while we live our short life here on earth. </w:t>
      </w:r>
      <w:r>
        <w:rPr>
          <w:rFonts w:ascii="Bodoni MT" w:hAnsi="Bodoni MT"/>
        </w:rPr>
        <w:t xml:space="preserve"> </w:t>
      </w:r>
      <w:r w:rsidRPr="006204A5">
        <w:rPr>
          <w:rFonts w:ascii="Bodoni MT" w:hAnsi="Bodoni MT"/>
        </w:rPr>
        <w:t>God’s holy word says, </w:t>
      </w:r>
      <w:r w:rsidRPr="006204A5">
        <w:rPr>
          <w:rFonts w:ascii="Bodoni MT" w:hAnsi="Bodoni MT"/>
          <w:b/>
          <w:bCs/>
          <w:i/>
          <w:iCs/>
          <w:color w:val="008080"/>
        </w:rPr>
        <w:t>“And having been perfected, He became the author of eternal salvation to all who obey Him”</w:t>
      </w:r>
      <w:r w:rsidRPr="006204A5">
        <w:rPr>
          <w:rFonts w:ascii="Bodoni MT" w:hAnsi="Bodoni MT"/>
        </w:rPr>
        <w:t> (</w:t>
      </w:r>
      <w:r w:rsidRPr="006204A5">
        <w:rPr>
          <w:rFonts w:ascii="Bodoni MT" w:hAnsi="Bodoni MT"/>
          <w:b/>
          <w:bCs/>
          <w:color w:val="008080"/>
        </w:rPr>
        <w:t>Hebrews 5:9</w:t>
      </w:r>
      <w:r w:rsidRPr="006204A5">
        <w:rPr>
          <w:rFonts w:ascii="Bodoni MT" w:hAnsi="Bodoni MT"/>
        </w:rPr>
        <w:t>), </w:t>
      </w:r>
      <w:r w:rsidRPr="006204A5">
        <w:rPr>
          <w:rFonts w:ascii="Bodoni MT" w:hAnsi="Bodoni MT"/>
          <w:b/>
          <w:bCs/>
          <w:i/>
          <w:iCs/>
          <w:color w:val="008080"/>
        </w:rPr>
        <w:t>“Blessed are those who do His commandments, that they may have the right to the tree of life, and may enter through the gates into the city” </w:t>
      </w:r>
      <w:r w:rsidRPr="006204A5">
        <w:rPr>
          <w:rFonts w:ascii="Bodoni MT" w:hAnsi="Bodoni MT"/>
        </w:rPr>
        <w:t>(</w:t>
      </w:r>
      <w:r w:rsidRPr="006204A5">
        <w:rPr>
          <w:rFonts w:ascii="Bodoni MT" w:hAnsi="Bodoni MT"/>
          <w:b/>
          <w:bCs/>
          <w:color w:val="008080"/>
        </w:rPr>
        <w:t>Revelation 22:14</w:t>
      </w:r>
      <w:r w:rsidRPr="006204A5">
        <w:rPr>
          <w:rFonts w:ascii="Bodoni MT" w:hAnsi="Bodoni MT"/>
        </w:rPr>
        <w:t>).</w:t>
      </w:r>
    </w:p>
    <w:p w14:paraId="53FCE986" w14:textId="5A6C9F9F" w:rsidR="008D688D" w:rsidRPr="006204A5" w:rsidRDefault="006204A5" w:rsidP="006204A5">
      <w:pPr>
        <w:pBdr>
          <w:top w:val="thinThickSmallGap" w:sz="24" w:space="1" w:color="008080"/>
          <w:left w:val="thinThickSmallGap" w:sz="24" w:space="4" w:color="008080"/>
          <w:bottom w:val="thickThinSmallGap" w:sz="24" w:space="1" w:color="008080"/>
          <w:right w:val="thickThinSmallGap" w:sz="24" w:space="4" w:color="008080"/>
        </w:pBdr>
        <w:shd w:val="clear" w:color="auto" w:fill="E7FFFF"/>
        <w:spacing w:after="0" w:line="240" w:lineRule="auto"/>
        <w:jc w:val="both"/>
        <w:rPr>
          <w:rFonts w:ascii="Bodoni MT" w:hAnsi="Bodoni MT"/>
        </w:rPr>
      </w:pPr>
      <w:r w:rsidRPr="006204A5">
        <w:rPr>
          <w:rFonts w:ascii="Bodoni MT" w:hAnsi="Bodoni MT"/>
        </w:rPr>
        <w:t> </w:t>
      </w:r>
      <w:r>
        <w:rPr>
          <w:rFonts w:ascii="Bodoni MT" w:hAnsi="Bodoni MT"/>
        </w:rPr>
        <w:tab/>
      </w:r>
      <w:r w:rsidRPr="006204A5">
        <w:rPr>
          <w:rFonts w:ascii="Bodoni MT" w:hAnsi="Bodoni MT"/>
        </w:rPr>
        <w:t>We would not be here in the first place if it were not for God (</w:t>
      </w:r>
      <w:r w:rsidRPr="006204A5">
        <w:rPr>
          <w:rFonts w:ascii="Bodoni MT" w:hAnsi="Bodoni MT"/>
          <w:b/>
          <w:bCs/>
          <w:color w:val="008080"/>
        </w:rPr>
        <w:t>Genesis 1:26</w:t>
      </w:r>
      <w:r w:rsidRPr="006204A5">
        <w:rPr>
          <w:rFonts w:ascii="Bodoni MT" w:hAnsi="Bodoni MT"/>
        </w:rPr>
        <w:t xml:space="preserve">). </w:t>
      </w:r>
      <w:r>
        <w:rPr>
          <w:rFonts w:ascii="Bodoni MT" w:hAnsi="Bodoni MT"/>
        </w:rPr>
        <w:t xml:space="preserve"> </w:t>
      </w:r>
      <w:r w:rsidRPr="006204A5">
        <w:rPr>
          <w:rFonts w:ascii="Bodoni MT" w:hAnsi="Bodoni MT"/>
        </w:rPr>
        <w:t>The apostle Paul wrote </w:t>
      </w:r>
      <w:r w:rsidRPr="006204A5">
        <w:rPr>
          <w:rFonts w:ascii="Bodoni MT" w:hAnsi="Bodoni MT"/>
          <w:b/>
          <w:bCs/>
          <w:i/>
          <w:iCs/>
          <w:color w:val="008080"/>
        </w:rPr>
        <w:t>“For I consider that the sufferings of this present time are not worthy to be compared with the glory which shall be revealed in us”</w:t>
      </w:r>
      <w:r w:rsidRPr="006204A5">
        <w:rPr>
          <w:rFonts w:ascii="Bodoni MT" w:hAnsi="Bodoni MT"/>
          <w:i/>
          <w:iCs/>
        </w:rPr>
        <w:t> </w:t>
      </w:r>
      <w:r w:rsidRPr="006204A5">
        <w:rPr>
          <w:rFonts w:ascii="Bodoni MT" w:hAnsi="Bodoni MT"/>
        </w:rPr>
        <w:t>(</w:t>
      </w:r>
      <w:r w:rsidRPr="006204A5">
        <w:rPr>
          <w:rFonts w:ascii="Bodoni MT" w:hAnsi="Bodoni MT"/>
          <w:b/>
          <w:bCs/>
          <w:color w:val="008080"/>
        </w:rPr>
        <w:t>Romans 8:18</w:t>
      </w:r>
      <w:r w:rsidRPr="006204A5">
        <w:rPr>
          <w:rFonts w:ascii="Bodoni MT" w:hAnsi="Bodoni MT"/>
        </w:rPr>
        <w:t xml:space="preserve">). </w:t>
      </w:r>
      <w:r>
        <w:rPr>
          <w:rFonts w:ascii="Bodoni MT" w:hAnsi="Bodoni MT"/>
        </w:rPr>
        <w:t xml:space="preserve"> </w:t>
      </w:r>
      <w:r w:rsidRPr="006204A5">
        <w:rPr>
          <w:rFonts w:ascii="Bodoni MT" w:hAnsi="Bodoni MT"/>
        </w:rPr>
        <w:t xml:space="preserve">This should be our attitude day in and day out. </w:t>
      </w:r>
      <w:r>
        <w:rPr>
          <w:rFonts w:ascii="Bodoni MT" w:hAnsi="Bodoni MT"/>
        </w:rPr>
        <w:t xml:space="preserve"> </w:t>
      </w:r>
      <w:r w:rsidRPr="006204A5">
        <w:rPr>
          <w:rFonts w:ascii="Bodoni MT" w:hAnsi="Bodoni MT"/>
        </w:rPr>
        <w:t xml:space="preserve">This is much easier to do for the Christian who truly loves God with all their heart, mind, </w:t>
      </w:r>
      <w:proofErr w:type="gramStart"/>
      <w:r w:rsidRPr="006204A5">
        <w:rPr>
          <w:rFonts w:ascii="Bodoni MT" w:hAnsi="Bodoni MT"/>
        </w:rPr>
        <w:t>soul</w:t>
      </w:r>
      <w:proofErr w:type="gramEnd"/>
      <w:r w:rsidRPr="006204A5">
        <w:rPr>
          <w:rFonts w:ascii="Bodoni MT" w:hAnsi="Bodoni MT"/>
        </w:rPr>
        <w:t xml:space="preserve"> and strength (</w:t>
      </w:r>
      <w:r w:rsidRPr="006204A5">
        <w:rPr>
          <w:rFonts w:ascii="Bodoni MT" w:hAnsi="Bodoni MT"/>
          <w:b/>
          <w:bCs/>
          <w:color w:val="008080"/>
        </w:rPr>
        <w:t>Mark 12:30</w:t>
      </w:r>
      <w:r w:rsidRPr="006204A5">
        <w:rPr>
          <w:rFonts w:ascii="Bodoni MT" w:hAnsi="Bodoni MT"/>
        </w:rPr>
        <w:t xml:space="preserve">). </w:t>
      </w:r>
      <w:r>
        <w:rPr>
          <w:rFonts w:ascii="Bodoni MT" w:hAnsi="Bodoni MT"/>
        </w:rPr>
        <w:t xml:space="preserve"> </w:t>
      </w:r>
      <w:r w:rsidRPr="006204A5">
        <w:rPr>
          <w:rFonts w:ascii="Bodoni MT" w:hAnsi="Bodoni MT"/>
        </w:rPr>
        <w:t>Now here is the question you and I must ask of ourselves</w:t>
      </w:r>
      <w:r>
        <w:rPr>
          <w:rFonts w:ascii="Bodoni MT" w:hAnsi="Bodoni MT"/>
        </w:rPr>
        <w:t xml:space="preserve">: </w:t>
      </w:r>
      <w:r w:rsidRPr="006204A5">
        <w:rPr>
          <w:rFonts w:ascii="Bodoni MT" w:hAnsi="Bodoni MT"/>
          <w:i/>
          <w:iCs/>
        </w:rPr>
        <w:t xml:space="preserve">“Are we living our life in such a way as others can see that we are striving diligently to enter into the beautiful gates of heaven when we take our last breath here on earth?” </w:t>
      </w:r>
      <w:r>
        <w:rPr>
          <w:rFonts w:ascii="Bodoni MT" w:hAnsi="Bodoni MT"/>
        </w:rPr>
        <w:t xml:space="preserve"> </w:t>
      </w:r>
      <w:r w:rsidRPr="006204A5">
        <w:rPr>
          <w:rFonts w:ascii="Bodoni MT" w:hAnsi="Bodoni MT"/>
        </w:rPr>
        <w:t xml:space="preserve">God knows the answer to that question as it relates to each one of us. </w:t>
      </w:r>
      <w:r>
        <w:rPr>
          <w:rFonts w:ascii="Bodoni MT" w:hAnsi="Bodoni MT"/>
        </w:rPr>
        <w:t xml:space="preserve"> </w:t>
      </w:r>
      <w:r w:rsidRPr="006204A5">
        <w:rPr>
          <w:rFonts w:ascii="Bodoni MT" w:hAnsi="Bodoni MT"/>
        </w:rPr>
        <w:t xml:space="preserve">Now, we must answer that question for ourselves based on what God really knows. </w:t>
      </w:r>
      <w:r>
        <w:rPr>
          <w:rFonts w:ascii="Bodoni MT" w:hAnsi="Bodoni MT"/>
        </w:rPr>
        <w:t xml:space="preserve"> </w:t>
      </w:r>
      <w:r w:rsidRPr="006204A5">
        <w:rPr>
          <w:rFonts w:ascii="Bodoni MT" w:hAnsi="Bodoni MT"/>
        </w:rPr>
        <w:t xml:space="preserve">We all will live in eternity, but with God or the Devil? </w:t>
      </w:r>
      <w:r>
        <w:rPr>
          <w:rFonts w:ascii="Bodoni MT" w:hAnsi="Bodoni MT"/>
        </w:rPr>
        <w:t xml:space="preserve"> </w:t>
      </w:r>
      <w:r w:rsidRPr="006204A5">
        <w:rPr>
          <w:rFonts w:ascii="Bodoni MT" w:hAnsi="Bodoni MT"/>
        </w:rPr>
        <w:t>The choice is ours.</w:t>
      </w:r>
      <w:r>
        <w:rPr>
          <w:rFonts w:ascii="Bodoni MT" w:hAnsi="Bodoni MT"/>
        </w:rPr>
        <w:t xml:space="preserve"> </w:t>
      </w:r>
      <w:r w:rsidRPr="006204A5">
        <w:rPr>
          <w:rFonts w:ascii="Bodoni MT" w:hAnsi="Bodoni MT"/>
        </w:rPr>
        <w:t> Choose wisely and live for God!</w:t>
      </w:r>
    </w:p>
    <w:sectPr w:rsidR="008D688D" w:rsidRPr="006204A5" w:rsidSect="006204A5">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A5"/>
    <w:rsid w:val="002C4E5D"/>
    <w:rsid w:val="006204A5"/>
    <w:rsid w:val="008D688D"/>
    <w:rsid w:val="00ED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F51D"/>
  <w15:chartTrackingRefBased/>
  <w15:docId w15:val="{BEEFCD2D-3996-457B-851C-E53C06D7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2022-12-25T22:17:00Z</cp:lastPrinted>
  <dcterms:created xsi:type="dcterms:W3CDTF">2022-12-25T22:02:00Z</dcterms:created>
  <dcterms:modified xsi:type="dcterms:W3CDTF">2022-12-25T22:26:00Z</dcterms:modified>
</cp:coreProperties>
</file>