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8C" w:rsidRDefault="00C93A8C" w:rsidP="00E2143D">
      <w:pPr>
        <w:pBdr>
          <w:top w:val="thinThickSmallGap" w:sz="24" w:space="1" w:color="008080"/>
          <w:left w:val="thinThickSmallGap" w:sz="24" w:space="4" w:color="008080"/>
          <w:bottom w:val="thickThinSmallGap" w:sz="24" w:space="1" w:color="008080"/>
          <w:right w:val="thickThinSmallGap" w:sz="24" w:space="4" w:color="008080"/>
        </w:pBdr>
        <w:shd w:val="clear" w:color="auto" w:fill="F7FFFF"/>
        <w:spacing w:after="0" w:line="240" w:lineRule="auto"/>
        <w:jc w:val="center"/>
        <w:rPr>
          <w:rFonts w:ascii="Californian FB" w:hAnsi="Californian FB"/>
          <w:b/>
          <w:color w:val="008080"/>
          <w:sz w:val="8"/>
          <w:szCs w:val="8"/>
          <w:u w:val="single"/>
        </w:rPr>
      </w:pPr>
      <w:bookmarkStart w:id="0" w:name="_GoBack"/>
      <w:bookmarkEnd w:id="0"/>
    </w:p>
    <w:p w:rsidR="007B5A8A" w:rsidRPr="00C93A8C" w:rsidRDefault="007B5A8A" w:rsidP="00E2143D">
      <w:pPr>
        <w:pBdr>
          <w:top w:val="thinThickSmallGap" w:sz="24" w:space="1" w:color="008080"/>
          <w:left w:val="thinThickSmallGap" w:sz="24" w:space="4" w:color="008080"/>
          <w:bottom w:val="thickThinSmallGap" w:sz="24" w:space="1" w:color="008080"/>
          <w:right w:val="thickThinSmallGap" w:sz="24" w:space="4" w:color="008080"/>
        </w:pBdr>
        <w:shd w:val="clear" w:color="auto" w:fill="F7FFFF"/>
        <w:spacing w:after="0" w:line="240" w:lineRule="auto"/>
        <w:jc w:val="center"/>
        <w:rPr>
          <w:rFonts w:ascii="Californian FB" w:hAnsi="Californian FB"/>
          <w:b/>
          <w:color w:val="008080"/>
          <w:sz w:val="40"/>
          <w:szCs w:val="40"/>
          <w:u w:val="single"/>
        </w:rPr>
      </w:pPr>
      <w:r w:rsidRPr="00C93A8C">
        <w:rPr>
          <w:rFonts w:ascii="Californian FB" w:hAnsi="Californian FB"/>
          <w:b/>
          <w:color w:val="008080"/>
          <w:sz w:val="40"/>
          <w:szCs w:val="40"/>
          <w:u w:val="single"/>
        </w:rPr>
        <w:t>Have I Told You Lately That I Love You?</w:t>
      </w:r>
    </w:p>
    <w:p w:rsidR="007B5A8A" w:rsidRPr="00C93A8C" w:rsidRDefault="007B5A8A" w:rsidP="00E2143D">
      <w:pPr>
        <w:pBdr>
          <w:top w:val="thinThickSmallGap" w:sz="24" w:space="1" w:color="008080"/>
          <w:left w:val="thinThickSmallGap" w:sz="24" w:space="4" w:color="008080"/>
          <w:bottom w:val="thickThinSmallGap" w:sz="24" w:space="1" w:color="008080"/>
          <w:right w:val="thickThinSmallGap" w:sz="24" w:space="4" w:color="008080"/>
        </w:pBdr>
        <w:shd w:val="clear" w:color="auto" w:fill="F7FFFF"/>
        <w:spacing w:after="0" w:line="240" w:lineRule="auto"/>
        <w:jc w:val="center"/>
        <w:rPr>
          <w:rFonts w:ascii="Californian FB" w:hAnsi="Californian FB"/>
        </w:rPr>
      </w:pPr>
      <w:r w:rsidRPr="00C93A8C">
        <w:rPr>
          <w:rFonts w:ascii="Californian FB" w:hAnsi="Californian FB"/>
        </w:rPr>
        <w:t>Mike Davis / Mike’s Musings</w:t>
      </w:r>
    </w:p>
    <w:p w:rsidR="007B5A8A" w:rsidRPr="00C93A8C" w:rsidRDefault="007B5A8A" w:rsidP="00E2143D">
      <w:pPr>
        <w:pBdr>
          <w:top w:val="thinThickSmallGap" w:sz="24" w:space="1" w:color="008080"/>
          <w:left w:val="thinThickSmallGap" w:sz="24" w:space="4" w:color="008080"/>
          <w:bottom w:val="thickThinSmallGap" w:sz="24" w:space="1" w:color="008080"/>
          <w:right w:val="thickThinSmallGap" w:sz="24" w:space="4" w:color="008080"/>
        </w:pBdr>
        <w:shd w:val="clear" w:color="auto" w:fill="F7FFFF"/>
        <w:spacing w:after="0" w:line="240" w:lineRule="auto"/>
        <w:rPr>
          <w:rFonts w:ascii="Californian FB" w:hAnsi="Californian FB"/>
        </w:rPr>
      </w:pPr>
    </w:p>
    <w:p w:rsidR="007B5A8A" w:rsidRPr="00C93A8C" w:rsidRDefault="007B5A8A" w:rsidP="00E2143D">
      <w:pPr>
        <w:pBdr>
          <w:top w:val="thinThickSmallGap" w:sz="24" w:space="1" w:color="008080"/>
          <w:left w:val="thinThickSmallGap" w:sz="24" w:space="4" w:color="008080"/>
          <w:bottom w:val="thickThinSmallGap" w:sz="24" w:space="1" w:color="008080"/>
          <w:right w:val="thickThinSmallGap" w:sz="24" w:space="4" w:color="008080"/>
        </w:pBdr>
        <w:shd w:val="clear" w:color="auto" w:fill="F7FFFF"/>
        <w:spacing w:after="0" w:line="240" w:lineRule="auto"/>
        <w:jc w:val="both"/>
        <w:rPr>
          <w:rFonts w:ascii="Californian FB" w:hAnsi="Californian FB"/>
          <w:sz w:val="20"/>
          <w:szCs w:val="20"/>
        </w:rPr>
      </w:pPr>
      <w:r w:rsidRPr="00C93A8C">
        <w:rPr>
          <w:rFonts w:ascii="Californian FB" w:hAnsi="Californian FB"/>
        </w:rPr>
        <w:t xml:space="preserve">     </w:t>
      </w:r>
      <w:r w:rsidRPr="00C93A8C">
        <w:rPr>
          <w:rFonts w:ascii="Californian FB" w:hAnsi="Californian FB"/>
          <w:sz w:val="20"/>
          <w:szCs w:val="20"/>
        </w:rPr>
        <w:tab/>
        <w:t>Rod Stewart wrote a song with this title.  It’s used at weddings (at least that’s where I’ve heard it most) and its words are quite endearing toward the recipient.  It is a song that endeavors to prove that the lover’s life is made full because of the love he/she receives from another whose love is just as genuine.  Frankly, it is the sentiment each Christian should have toward the God of heaven, for He proved His love toward us (</w:t>
      </w:r>
      <w:r w:rsidRPr="00C93A8C">
        <w:rPr>
          <w:rFonts w:ascii="Californian FB" w:hAnsi="Californian FB"/>
          <w:b/>
          <w:color w:val="008080"/>
          <w:sz w:val="20"/>
          <w:szCs w:val="20"/>
        </w:rPr>
        <w:t>John 3:16; Romans 5:8</w:t>
      </w:r>
      <w:r w:rsidRPr="00C93A8C">
        <w:rPr>
          <w:rFonts w:ascii="Californian FB" w:hAnsi="Californian FB"/>
          <w:sz w:val="20"/>
          <w:szCs w:val="20"/>
        </w:rPr>
        <w:t>); and it is the sentiment that should exist between brethren (</w:t>
      </w:r>
      <w:r w:rsidRPr="00C93A8C">
        <w:rPr>
          <w:rFonts w:ascii="Californian FB" w:hAnsi="Californian FB"/>
          <w:b/>
          <w:color w:val="008080"/>
          <w:sz w:val="20"/>
          <w:szCs w:val="20"/>
        </w:rPr>
        <w:t>Hebrews 13:1).</w:t>
      </w:r>
    </w:p>
    <w:p w:rsidR="007B5A8A" w:rsidRPr="00C93A8C" w:rsidRDefault="007B5A8A" w:rsidP="00E2143D">
      <w:pPr>
        <w:pBdr>
          <w:top w:val="thinThickSmallGap" w:sz="24" w:space="1" w:color="008080"/>
          <w:left w:val="thinThickSmallGap" w:sz="24" w:space="4" w:color="008080"/>
          <w:bottom w:val="thickThinSmallGap" w:sz="24" w:space="1" w:color="008080"/>
          <w:right w:val="thickThinSmallGap" w:sz="24" w:space="4" w:color="008080"/>
        </w:pBdr>
        <w:shd w:val="clear" w:color="auto" w:fill="F7FFFF"/>
        <w:spacing w:after="0" w:line="240" w:lineRule="auto"/>
        <w:jc w:val="both"/>
        <w:rPr>
          <w:rFonts w:ascii="Californian FB" w:hAnsi="Californian FB"/>
          <w:sz w:val="20"/>
          <w:szCs w:val="20"/>
        </w:rPr>
      </w:pPr>
      <w:r w:rsidRPr="00C93A8C">
        <w:rPr>
          <w:rFonts w:ascii="Californian FB" w:hAnsi="Californian FB"/>
          <w:sz w:val="20"/>
          <w:szCs w:val="20"/>
        </w:rPr>
        <w:tab/>
        <w:t xml:space="preserve">Maybe I haven’t told you lately that </w:t>
      </w:r>
      <w:r w:rsidRPr="00C93A8C">
        <w:rPr>
          <w:rFonts w:ascii="Californian FB" w:hAnsi="Californian FB"/>
          <w:b/>
          <w:color w:val="008080"/>
          <w:sz w:val="20"/>
          <w:szCs w:val="20"/>
        </w:rPr>
        <w:t>I LOVE YOU</w:t>
      </w:r>
      <w:r w:rsidRPr="00C93A8C">
        <w:rPr>
          <w:rFonts w:ascii="Californian FB" w:hAnsi="Californian FB"/>
          <w:sz w:val="20"/>
          <w:szCs w:val="20"/>
        </w:rPr>
        <w:t>!  Then let me not only tell you but also let me put it in writing!  You brethren mean so much to me it is beyond my feeble ability to adequately describe how much I love you!  Each one of you is very special: each one having an individual uniqueness that adds to my deepest appreciation for you being a part of my life; an enriching quality that helps me cultivate a better perspective on my place in the Lord’s church, and your involvement in helping me fulfill</w:t>
      </w:r>
      <w:r w:rsidR="00C93A8C">
        <w:rPr>
          <w:rFonts w:ascii="Californian FB" w:hAnsi="Californian FB"/>
          <w:sz w:val="20"/>
          <w:szCs w:val="20"/>
        </w:rPr>
        <w:t>s</w:t>
      </w:r>
      <w:r w:rsidRPr="00C93A8C">
        <w:rPr>
          <w:rFonts w:ascii="Californian FB" w:hAnsi="Californian FB"/>
          <w:sz w:val="20"/>
          <w:szCs w:val="20"/>
        </w:rPr>
        <w:t xml:space="preserve"> that task of service for Him!</w:t>
      </w:r>
    </w:p>
    <w:p w:rsidR="007B5A8A" w:rsidRPr="00C93A8C" w:rsidRDefault="007B5A8A" w:rsidP="00E2143D">
      <w:pPr>
        <w:pBdr>
          <w:top w:val="thinThickSmallGap" w:sz="24" w:space="1" w:color="008080"/>
          <w:left w:val="thinThickSmallGap" w:sz="24" w:space="4" w:color="008080"/>
          <w:bottom w:val="thickThinSmallGap" w:sz="24" w:space="1" w:color="008080"/>
          <w:right w:val="thickThinSmallGap" w:sz="24" w:space="4" w:color="008080"/>
        </w:pBdr>
        <w:shd w:val="clear" w:color="auto" w:fill="F7FFFF"/>
        <w:spacing w:after="0" w:line="240" w:lineRule="auto"/>
        <w:jc w:val="both"/>
        <w:rPr>
          <w:rFonts w:ascii="Californian FB" w:hAnsi="Californian FB"/>
          <w:sz w:val="20"/>
          <w:szCs w:val="20"/>
        </w:rPr>
      </w:pPr>
      <w:r w:rsidRPr="00C93A8C">
        <w:rPr>
          <w:rFonts w:ascii="Californian FB" w:hAnsi="Californian FB"/>
          <w:sz w:val="20"/>
          <w:szCs w:val="20"/>
        </w:rPr>
        <w:tab/>
        <w:t>As a gospel preacher, designing a sermon that feeds both the babes in Christ and those of full age (</w:t>
      </w:r>
      <w:r w:rsidRPr="00C93A8C">
        <w:rPr>
          <w:rFonts w:ascii="Californian FB" w:hAnsi="Californian FB"/>
          <w:b/>
          <w:color w:val="008080"/>
          <w:sz w:val="20"/>
          <w:szCs w:val="20"/>
        </w:rPr>
        <w:t>Hebrews 5:12-14</w:t>
      </w:r>
      <w:r w:rsidRPr="00C93A8C">
        <w:rPr>
          <w:rFonts w:ascii="Californian FB" w:hAnsi="Californian FB"/>
          <w:sz w:val="20"/>
          <w:szCs w:val="20"/>
        </w:rPr>
        <w:t>) isn’t always a simple task.  One fellow soldier reminded me, “Feeding the flock is the elders work”</w:t>
      </w:r>
      <w:r w:rsidRPr="00C93A8C">
        <w:rPr>
          <w:rFonts w:ascii="Californian FB" w:hAnsi="Californian FB" w:cs="Calibri"/>
          <w:sz w:val="20"/>
          <w:szCs w:val="20"/>
        </w:rPr>
        <w:t xml:space="preserve"> </w:t>
      </w:r>
      <w:r w:rsidRPr="00C93A8C">
        <w:rPr>
          <w:rFonts w:ascii="Californian FB" w:hAnsi="Californian FB"/>
          <w:sz w:val="20"/>
          <w:szCs w:val="20"/>
        </w:rPr>
        <w:t>and he</w:t>
      </w:r>
      <w:r w:rsidRPr="00C93A8C">
        <w:rPr>
          <w:rFonts w:ascii="Californian FB" w:hAnsi="Californian FB" w:cs="Calibri"/>
          <w:sz w:val="20"/>
          <w:szCs w:val="20"/>
        </w:rPr>
        <w:t>’</w:t>
      </w:r>
      <w:r w:rsidRPr="00C93A8C">
        <w:rPr>
          <w:rFonts w:ascii="Californian FB" w:hAnsi="Californian FB"/>
          <w:sz w:val="20"/>
          <w:szCs w:val="20"/>
        </w:rPr>
        <w:t>s right (</w:t>
      </w:r>
      <w:r w:rsidRPr="00C93A8C">
        <w:rPr>
          <w:rFonts w:ascii="Californian FB" w:hAnsi="Californian FB"/>
          <w:b/>
          <w:color w:val="008080"/>
          <w:sz w:val="20"/>
          <w:szCs w:val="20"/>
        </w:rPr>
        <w:t>Acts 20:28</w:t>
      </w:r>
      <w:r w:rsidRPr="00C93A8C">
        <w:rPr>
          <w:rFonts w:ascii="Californian FB" w:hAnsi="Californian FB"/>
          <w:sz w:val="20"/>
          <w:szCs w:val="20"/>
        </w:rPr>
        <w:t>).  But what are you to do when there are no elders du</w:t>
      </w:r>
      <w:r w:rsidR="00C93A8C">
        <w:rPr>
          <w:rFonts w:ascii="Californian FB" w:hAnsi="Californian FB"/>
          <w:sz w:val="20"/>
          <w:szCs w:val="20"/>
        </w:rPr>
        <w:t xml:space="preserve">e to the lack of qualified men?  </w:t>
      </w:r>
      <w:r w:rsidRPr="00C93A8C">
        <w:rPr>
          <w:rFonts w:ascii="Californian FB" w:hAnsi="Californian FB"/>
          <w:sz w:val="20"/>
          <w:szCs w:val="20"/>
        </w:rPr>
        <w:t>And isn</w:t>
      </w:r>
      <w:r w:rsidRPr="00C93A8C">
        <w:rPr>
          <w:rFonts w:ascii="Californian FB" w:hAnsi="Californian FB" w:cs="Calibri"/>
          <w:sz w:val="20"/>
          <w:szCs w:val="20"/>
        </w:rPr>
        <w:t>’</w:t>
      </w:r>
      <w:r w:rsidRPr="00C93A8C">
        <w:rPr>
          <w:rFonts w:ascii="Californian FB" w:hAnsi="Californian FB"/>
          <w:sz w:val="20"/>
          <w:szCs w:val="20"/>
        </w:rPr>
        <w:t>t it the case that even where brethren are blessed with righteousness leadership (</w:t>
      </w:r>
      <w:r w:rsidRPr="00C93A8C">
        <w:rPr>
          <w:rFonts w:ascii="Californian FB" w:hAnsi="Californian FB"/>
          <w:b/>
          <w:color w:val="008080"/>
          <w:sz w:val="20"/>
          <w:szCs w:val="20"/>
        </w:rPr>
        <w:t>1 Peter 5:1-4</w:t>
      </w:r>
      <w:r w:rsidRPr="00C93A8C">
        <w:rPr>
          <w:rFonts w:ascii="Californian FB" w:hAnsi="Californian FB"/>
          <w:sz w:val="20"/>
          <w:szCs w:val="20"/>
        </w:rPr>
        <w:t>), it is usually the case the “located preacher”</w:t>
      </w:r>
      <w:r w:rsidRPr="00C93A8C">
        <w:rPr>
          <w:rFonts w:ascii="Californian FB" w:hAnsi="Californian FB" w:cs="Calibri"/>
          <w:sz w:val="20"/>
          <w:szCs w:val="20"/>
        </w:rPr>
        <w:t xml:space="preserve"> </w:t>
      </w:r>
      <w:r w:rsidRPr="00C93A8C">
        <w:rPr>
          <w:rFonts w:ascii="Californian FB" w:hAnsi="Californian FB"/>
          <w:sz w:val="20"/>
          <w:szCs w:val="20"/>
        </w:rPr>
        <w:t>is the one proclaiming God</w:t>
      </w:r>
      <w:r w:rsidRPr="00C93A8C">
        <w:rPr>
          <w:rFonts w:ascii="Californian FB" w:hAnsi="Californian FB" w:cs="Calibri"/>
          <w:sz w:val="20"/>
          <w:szCs w:val="20"/>
        </w:rPr>
        <w:t>’</w:t>
      </w:r>
      <w:r w:rsidRPr="00C93A8C">
        <w:rPr>
          <w:rFonts w:ascii="Californian FB" w:hAnsi="Californian FB"/>
          <w:sz w:val="20"/>
          <w:szCs w:val="20"/>
        </w:rPr>
        <w:t>s truth under the over</w:t>
      </w:r>
      <w:r w:rsidR="00C93A8C">
        <w:rPr>
          <w:rFonts w:ascii="Californian FB" w:hAnsi="Californian FB"/>
          <w:sz w:val="20"/>
          <w:szCs w:val="20"/>
        </w:rPr>
        <w:t xml:space="preserve">sight of these godly shepherds?  </w:t>
      </w:r>
      <w:r w:rsidRPr="00C93A8C">
        <w:rPr>
          <w:rFonts w:ascii="Californian FB" w:hAnsi="Californian FB"/>
          <w:sz w:val="20"/>
          <w:szCs w:val="20"/>
        </w:rPr>
        <w:t>Either way, the task of preaching the gospel comes with a serious responsibility (</w:t>
      </w:r>
      <w:r w:rsidRPr="00C93A8C">
        <w:rPr>
          <w:rFonts w:ascii="Californian FB" w:hAnsi="Californian FB"/>
          <w:b/>
          <w:color w:val="008080"/>
          <w:sz w:val="20"/>
          <w:szCs w:val="20"/>
        </w:rPr>
        <w:t>James 3:1; 2 Timothy 4: 1-8</w:t>
      </w:r>
      <w:r w:rsidRPr="00C93A8C">
        <w:rPr>
          <w:rFonts w:ascii="Californian FB" w:hAnsi="Californian FB"/>
          <w:sz w:val="20"/>
          <w:szCs w:val="20"/>
        </w:rPr>
        <w:t>) that I don’t take lightly.</w:t>
      </w:r>
    </w:p>
    <w:p w:rsidR="007B5A8A" w:rsidRPr="00C93A8C" w:rsidRDefault="007B5A8A" w:rsidP="00E2143D">
      <w:pPr>
        <w:pBdr>
          <w:top w:val="thinThickSmallGap" w:sz="24" w:space="1" w:color="008080"/>
          <w:left w:val="thinThickSmallGap" w:sz="24" w:space="4" w:color="008080"/>
          <w:bottom w:val="thickThinSmallGap" w:sz="24" w:space="1" w:color="008080"/>
          <w:right w:val="thickThinSmallGap" w:sz="24" w:space="4" w:color="008080"/>
        </w:pBdr>
        <w:shd w:val="clear" w:color="auto" w:fill="F7FFFF"/>
        <w:spacing w:after="0" w:line="240" w:lineRule="auto"/>
        <w:jc w:val="both"/>
        <w:rPr>
          <w:rFonts w:ascii="Californian FB" w:hAnsi="Californian FB"/>
          <w:sz w:val="20"/>
          <w:szCs w:val="20"/>
        </w:rPr>
      </w:pPr>
      <w:r w:rsidRPr="00C93A8C">
        <w:rPr>
          <w:rFonts w:ascii="Californian FB" w:hAnsi="Californian FB"/>
          <w:sz w:val="20"/>
          <w:szCs w:val="20"/>
        </w:rPr>
        <w:tab/>
        <w:t>That said, some sermons are designed to correct erring souls while others are designed to encourage the faithful to keep increasing their faith.  Blending those two criteria of preaching (</w:t>
      </w:r>
      <w:r w:rsidRPr="00C93A8C">
        <w:rPr>
          <w:rFonts w:ascii="Californian FB" w:hAnsi="Californian FB"/>
          <w:b/>
          <w:color w:val="008080"/>
          <w:sz w:val="20"/>
          <w:szCs w:val="20"/>
        </w:rPr>
        <w:t>Jude 20-23</w:t>
      </w:r>
      <w:r w:rsidRPr="00C93A8C">
        <w:rPr>
          <w:rFonts w:ascii="Californian FB" w:hAnsi="Californian FB"/>
          <w:sz w:val="20"/>
          <w:szCs w:val="20"/>
        </w:rPr>
        <w:t>) is as difficult as blending milk for babes and meat for the mature.  And that being said, it truly depends on the receiver of such sermons as to whether they are “good or bad.</w:t>
      </w:r>
      <w:r w:rsidRPr="00C93A8C">
        <w:rPr>
          <w:rFonts w:ascii="Californian FB" w:hAnsi="Californian FB" w:cs="Calibri"/>
          <w:sz w:val="20"/>
          <w:szCs w:val="20"/>
        </w:rPr>
        <w:t>”</w:t>
      </w:r>
      <w:r w:rsidRPr="00C93A8C">
        <w:rPr>
          <w:rFonts w:ascii="Californian FB" w:hAnsi="Californian FB" w:cs="Californian FB"/>
          <w:sz w:val="20"/>
          <w:szCs w:val="20"/>
        </w:rPr>
        <w:t></w:t>
      </w:r>
      <w:r w:rsidRPr="00C93A8C">
        <w:rPr>
          <w:rFonts w:ascii="Californian FB" w:hAnsi="Californian FB"/>
          <w:sz w:val="20"/>
          <w:szCs w:val="20"/>
        </w:rPr>
        <w:t xml:space="preserve"> No preacher should desire to have his ears tickled (</w:t>
      </w:r>
      <w:r w:rsidRPr="00C93A8C">
        <w:rPr>
          <w:rFonts w:ascii="Californian FB" w:hAnsi="Californian FB"/>
          <w:b/>
          <w:color w:val="008080"/>
          <w:sz w:val="20"/>
          <w:szCs w:val="20"/>
        </w:rPr>
        <w:t>Luke 6:26</w:t>
      </w:r>
      <w:r w:rsidRPr="00C93A8C">
        <w:rPr>
          <w:rFonts w:ascii="Californian FB" w:hAnsi="Californian FB"/>
          <w:sz w:val="20"/>
          <w:szCs w:val="20"/>
        </w:rPr>
        <w:t xml:space="preserve">), but neither do we </w:t>
      </w:r>
      <w:r w:rsidRPr="00C93A8C">
        <w:rPr>
          <w:rFonts w:ascii="Californian FB" w:hAnsi="Californian FB" w:cs="Calibri"/>
          <w:sz w:val="20"/>
          <w:szCs w:val="20"/>
        </w:rPr>
        <w:t>“</w:t>
      </w:r>
      <w:r w:rsidRPr="00C93A8C">
        <w:rPr>
          <w:rFonts w:ascii="Californian FB" w:hAnsi="Californian FB"/>
          <w:sz w:val="20"/>
          <w:szCs w:val="20"/>
        </w:rPr>
        <w:t>enjoy</w:t>
      </w:r>
      <w:r w:rsidRPr="00C93A8C">
        <w:rPr>
          <w:rFonts w:ascii="Californian FB" w:hAnsi="Californian FB" w:cs="Calibri"/>
          <w:sz w:val="20"/>
          <w:szCs w:val="20"/>
        </w:rPr>
        <w:t xml:space="preserve">” </w:t>
      </w:r>
      <w:r w:rsidRPr="00C93A8C">
        <w:rPr>
          <w:rFonts w:ascii="Californian FB" w:hAnsi="Californian FB"/>
          <w:sz w:val="20"/>
          <w:szCs w:val="20"/>
        </w:rPr>
        <w:t>harsh criticism, unless it is rightly merited.  Even then, there</w:t>
      </w:r>
      <w:r w:rsidRPr="00C93A8C">
        <w:rPr>
          <w:rFonts w:ascii="Californian FB" w:hAnsi="Californian FB" w:cs="Calibri"/>
          <w:sz w:val="20"/>
          <w:szCs w:val="20"/>
        </w:rPr>
        <w:t>’</w:t>
      </w:r>
      <w:r w:rsidRPr="00C93A8C">
        <w:rPr>
          <w:rFonts w:ascii="Californian FB" w:hAnsi="Californian FB"/>
          <w:sz w:val="20"/>
          <w:szCs w:val="20"/>
        </w:rPr>
        <w:t>s a right way and wrong way to discuss disagreements.  Let</w:t>
      </w:r>
      <w:r w:rsidRPr="00C93A8C">
        <w:rPr>
          <w:rFonts w:ascii="Californian FB" w:hAnsi="Californian FB" w:cs="Calibri"/>
          <w:sz w:val="20"/>
          <w:szCs w:val="20"/>
        </w:rPr>
        <w:t>’</w:t>
      </w:r>
      <w:r w:rsidRPr="00C93A8C">
        <w:rPr>
          <w:rFonts w:ascii="Californian FB" w:hAnsi="Californian FB"/>
          <w:sz w:val="20"/>
          <w:szCs w:val="20"/>
        </w:rPr>
        <w:t>s understand all of us need discipline from time to time (</w:t>
      </w:r>
      <w:r w:rsidRPr="00C93A8C">
        <w:rPr>
          <w:rFonts w:ascii="Californian FB" w:hAnsi="Californian FB"/>
          <w:b/>
          <w:color w:val="008080"/>
          <w:sz w:val="20"/>
          <w:szCs w:val="20"/>
        </w:rPr>
        <w:t>Hebrews 12:12-13</w:t>
      </w:r>
      <w:r w:rsidRPr="00C93A8C">
        <w:rPr>
          <w:rFonts w:ascii="Californian FB" w:hAnsi="Californian FB"/>
          <w:sz w:val="20"/>
          <w:szCs w:val="20"/>
        </w:rPr>
        <w:t>).  Correcti</w:t>
      </w:r>
      <w:r w:rsidR="00C93A8C">
        <w:rPr>
          <w:rFonts w:ascii="Californian FB" w:hAnsi="Californian FB"/>
          <w:sz w:val="20"/>
          <w:szCs w:val="20"/>
        </w:rPr>
        <w:t xml:space="preserve">on is a manner of showing LOVE.  </w:t>
      </w:r>
      <w:r w:rsidRPr="00C93A8C">
        <w:rPr>
          <w:rFonts w:ascii="Californian FB" w:hAnsi="Californian FB"/>
          <w:sz w:val="20"/>
          <w:szCs w:val="20"/>
        </w:rPr>
        <w:t>Therefore, please know I love myself (I hear every sermon and bible class lesson long before you do!) and because I love you even more, sermons and lessons that correct us, set our feet on the path of righteousness and warn us to flee sin, are not meant to be “caustic”</w:t>
      </w:r>
      <w:r w:rsidRPr="00C93A8C">
        <w:rPr>
          <w:rFonts w:ascii="Californian FB" w:hAnsi="Californian FB" w:cs="Calibri"/>
          <w:sz w:val="20"/>
          <w:szCs w:val="20"/>
        </w:rPr>
        <w:t xml:space="preserve"> </w:t>
      </w:r>
      <w:r w:rsidRPr="00C93A8C">
        <w:rPr>
          <w:rFonts w:ascii="Californian FB" w:hAnsi="Californian FB"/>
          <w:sz w:val="20"/>
          <w:szCs w:val="20"/>
        </w:rPr>
        <w:t>but to cleanse our souls from unrighteousness.  They truly are an act of LOVE!</w:t>
      </w:r>
    </w:p>
    <w:p w:rsidR="007B5A8A" w:rsidRPr="00C93A8C" w:rsidRDefault="007B5A8A" w:rsidP="00E2143D">
      <w:pPr>
        <w:pBdr>
          <w:top w:val="thinThickSmallGap" w:sz="24" w:space="1" w:color="008080"/>
          <w:left w:val="thinThickSmallGap" w:sz="24" w:space="4" w:color="008080"/>
          <w:bottom w:val="thickThinSmallGap" w:sz="24" w:space="1" w:color="008080"/>
          <w:right w:val="thickThinSmallGap" w:sz="24" w:space="4" w:color="008080"/>
        </w:pBdr>
        <w:shd w:val="clear" w:color="auto" w:fill="F7FFFF"/>
        <w:spacing w:after="0" w:line="240" w:lineRule="auto"/>
        <w:jc w:val="both"/>
        <w:rPr>
          <w:rFonts w:ascii="Californian FB" w:hAnsi="Californian FB"/>
          <w:sz w:val="20"/>
          <w:szCs w:val="20"/>
        </w:rPr>
      </w:pPr>
      <w:r w:rsidRPr="00C93A8C">
        <w:rPr>
          <w:rFonts w:ascii="Californian FB" w:hAnsi="Californian FB"/>
          <w:sz w:val="20"/>
          <w:szCs w:val="20"/>
        </w:rPr>
        <w:tab/>
        <w:t>Just as surely, souls need to know they are loved, and sometimes, it’s best to just plainly say, “I LOVE YOU!”  Oh, I know in today</w:t>
      </w:r>
      <w:r w:rsidRPr="00C93A8C">
        <w:rPr>
          <w:rFonts w:ascii="Californian FB" w:hAnsi="Californian FB" w:cs="Calibri"/>
          <w:sz w:val="20"/>
          <w:szCs w:val="20"/>
        </w:rPr>
        <w:t>’</w:t>
      </w:r>
      <w:r w:rsidRPr="00C93A8C">
        <w:rPr>
          <w:rFonts w:ascii="Californian FB" w:hAnsi="Californian FB"/>
          <w:sz w:val="20"/>
          <w:szCs w:val="20"/>
        </w:rPr>
        <w:t>s world that isn</w:t>
      </w:r>
      <w:r w:rsidRPr="00C93A8C">
        <w:rPr>
          <w:rFonts w:ascii="Californian FB" w:hAnsi="Californian FB" w:cs="Calibri"/>
          <w:sz w:val="20"/>
          <w:szCs w:val="20"/>
        </w:rPr>
        <w:t>’</w:t>
      </w:r>
      <w:r w:rsidRPr="00C93A8C">
        <w:rPr>
          <w:rFonts w:ascii="Californian FB" w:hAnsi="Californian FB"/>
          <w:sz w:val="20"/>
          <w:szCs w:val="20"/>
        </w:rPr>
        <w:t>t considered “proper,” especially if a man tells a man he loves him.  Strange how culture has changed the meaning of that wonderful expression; sinful, but strange!  Jesus didn</w:t>
      </w:r>
      <w:r w:rsidRPr="00C93A8C">
        <w:rPr>
          <w:rFonts w:ascii="Californian FB" w:hAnsi="Californian FB" w:cs="Calibri"/>
          <w:sz w:val="20"/>
          <w:szCs w:val="20"/>
        </w:rPr>
        <w:t>’</w:t>
      </w:r>
      <w:r w:rsidRPr="00C93A8C">
        <w:rPr>
          <w:rFonts w:ascii="Californian FB" w:hAnsi="Californian FB"/>
          <w:sz w:val="20"/>
          <w:szCs w:val="20"/>
        </w:rPr>
        <w:t>t have any problem expressing His love for His followers (</w:t>
      </w:r>
      <w:r w:rsidRPr="00C93A8C">
        <w:rPr>
          <w:rFonts w:ascii="Californian FB" w:hAnsi="Californian FB"/>
          <w:b/>
          <w:color w:val="008080"/>
          <w:sz w:val="20"/>
          <w:szCs w:val="20"/>
        </w:rPr>
        <w:t>John 13:34; 15:9</w:t>
      </w:r>
      <w:r w:rsidRPr="00C93A8C">
        <w:rPr>
          <w:rFonts w:ascii="Californian FB" w:hAnsi="Californian FB"/>
          <w:sz w:val="20"/>
          <w:szCs w:val="20"/>
        </w:rPr>
        <w:t>) and He proved it with His actions, even unto death</w:t>
      </w:r>
      <w:r w:rsidR="00C93A8C">
        <w:rPr>
          <w:rFonts w:ascii="Californian FB" w:hAnsi="Californian FB"/>
          <w:sz w:val="20"/>
          <w:szCs w:val="20"/>
        </w:rPr>
        <w:t>,</w:t>
      </w:r>
      <w:r w:rsidRPr="00C93A8C">
        <w:rPr>
          <w:rFonts w:ascii="Californian FB" w:hAnsi="Californian FB"/>
          <w:sz w:val="20"/>
          <w:szCs w:val="20"/>
        </w:rPr>
        <w:t xml:space="preserve"> (</w:t>
      </w:r>
      <w:r w:rsidRPr="00C93A8C">
        <w:rPr>
          <w:rFonts w:ascii="Californian FB" w:hAnsi="Californian FB"/>
          <w:b/>
          <w:color w:val="008080"/>
          <w:sz w:val="20"/>
          <w:szCs w:val="20"/>
        </w:rPr>
        <w:t>John 15:13</w:t>
      </w:r>
      <w:r w:rsidRPr="00C93A8C">
        <w:rPr>
          <w:rFonts w:ascii="Californian FB" w:hAnsi="Californian FB"/>
          <w:sz w:val="20"/>
          <w:szCs w:val="20"/>
        </w:rPr>
        <w:t>).  Love is expressed in a variety of ways, not the least of which should be our words!  Not so long ago, a hearty handshake or even a meaningful hug proved our sincere love one for another.  Somehow, those have been reduced to something called “air hug”</w:t>
      </w:r>
      <w:r w:rsidRPr="00C93A8C">
        <w:rPr>
          <w:rFonts w:ascii="Californian FB" w:hAnsi="Californian FB" w:cs="Calibri"/>
          <w:sz w:val="20"/>
          <w:szCs w:val="20"/>
        </w:rPr>
        <w:t xml:space="preserve"> </w:t>
      </w:r>
      <w:r w:rsidRPr="00C93A8C">
        <w:rPr>
          <w:rFonts w:ascii="Californian FB" w:hAnsi="Californian FB"/>
          <w:sz w:val="20"/>
          <w:szCs w:val="20"/>
        </w:rPr>
        <w:t xml:space="preserve">or </w:t>
      </w:r>
      <w:r w:rsidRPr="00C93A8C">
        <w:rPr>
          <w:rFonts w:ascii="Californian FB" w:hAnsi="Californian FB" w:cs="Calibri"/>
          <w:sz w:val="20"/>
          <w:szCs w:val="20"/>
        </w:rPr>
        <w:t>“</w:t>
      </w:r>
      <w:r w:rsidRPr="00C93A8C">
        <w:rPr>
          <w:rFonts w:ascii="Californian FB" w:hAnsi="Californian FB"/>
          <w:sz w:val="20"/>
          <w:szCs w:val="20"/>
        </w:rPr>
        <w:t>elbow bumps.</w:t>
      </w:r>
      <w:r w:rsidRPr="00C93A8C">
        <w:rPr>
          <w:rFonts w:ascii="Californian FB" w:hAnsi="Californian FB" w:cs="Calibri"/>
          <w:sz w:val="20"/>
          <w:szCs w:val="20"/>
        </w:rPr>
        <w:t>”</w:t>
      </w:r>
      <w:r w:rsidR="00C93A8C">
        <w:rPr>
          <w:rFonts w:ascii="Californian FB" w:hAnsi="Californian FB" w:cs="Calibri"/>
          <w:sz w:val="20"/>
          <w:szCs w:val="20"/>
        </w:rPr>
        <w:t xml:space="preserve">  </w:t>
      </w:r>
      <w:r w:rsidRPr="00C93A8C">
        <w:rPr>
          <w:rFonts w:ascii="Californian FB" w:hAnsi="Californian FB"/>
          <w:sz w:val="20"/>
          <w:szCs w:val="20"/>
        </w:rPr>
        <w:t>If that</w:t>
      </w:r>
      <w:r w:rsidRPr="00C93A8C">
        <w:rPr>
          <w:rFonts w:ascii="Californian FB" w:hAnsi="Californian FB" w:cs="Calibri"/>
          <w:sz w:val="20"/>
          <w:szCs w:val="20"/>
        </w:rPr>
        <w:t>’</w:t>
      </w:r>
      <w:r w:rsidRPr="00C93A8C">
        <w:rPr>
          <w:rFonts w:ascii="Californian FB" w:hAnsi="Californian FB"/>
          <w:sz w:val="20"/>
          <w:szCs w:val="20"/>
        </w:rPr>
        <w:t>s what it takes, PLEASE don</w:t>
      </w:r>
      <w:r w:rsidRPr="00C93A8C">
        <w:rPr>
          <w:rFonts w:ascii="Californian FB" w:hAnsi="Californian FB" w:cs="Calibri"/>
          <w:sz w:val="20"/>
          <w:szCs w:val="20"/>
        </w:rPr>
        <w:t>’</w:t>
      </w:r>
      <w:r w:rsidRPr="00C93A8C">
        <w:rPr>
          <w:rFonts w:ascii="Californian FB" w:hAnsi="Californian FB"/>
          <w:sz w:val="20"/>
          <w:szCs w:val="20"/>
        </w:rPr>
        <w:t>t stop with the words.  I LOVE YOU is meaningful and needs to be said and proven!</w:t>
      </w:r>
    </w:p>
    <w:p w:rsidR="007B5A8A" w:rsidRPr="00C93A8C" w:rsidRDefault="007B5A8A" w:rsidP="00E2143D">
      <w:pPr>
        <w:pBdr>
          <w:top w:val="thinThickSmallGap" w:sz="24" w:space="1" w:color="008080"/>
          <w:left w:val="thinThickSmallGap" w:sz="24" w:space="4" w:color="008080"/>
          <w:bottom w:val="thickThinSmallGap" w:sz="24" w:space="1" w:color="008080"/>
          <w:right w:val="thickThinSmallGap" w:sz="24" w:space="4" w:color="008080"/>
        </w:pBdr>
        <w:shd w:val="clear" w:color="auto" w:fill="F7FFFF"/>
        <w:spacing w:after="0" w:line="240" w:lineRule="auto"/>
        <w:jc w:val="both"/>
        <w:rPr>
          <w:rFonts w:ascii="Californian FB" w:hAnsi="Californian FB"/>
          <w:sz w:val="20"/>
          <w:szCs w:val="20"/>
        </w:rPr>
      </w:pPr>
      <w:r w:rsidRPr="00C93A8C">
        <w:rPr>
          <w:rFonts w:ascii="Californian FB" w:hAnsi="Californian FB"/>
          <w:sz w:val="20"/>
          <w:szCs w:val="20"/>
        </w:rPr>
        <w:tab/>
        <w:t xml:space="preserve"> Let’s not be naive about our loving one another!  </w:t>
      </w:r>
      <w:r w:rsidRPr="00C93A8C">
        <w:rPr>
          <w:rFonts w:ascii="Californian FB" w:hAnsi="Californian FB"/>
          <w:b/>
          <w:color w:val="008080"/>
          <w:sz w:val="20"/>
          <w:szCs w:val="20"/>
        </w:rPr>
        <w:t>Hebrews 13:1</w:t>
      </w:r>
      <w:r w:rsidRPr="00C93A8C">
        <w:rPr>
          <w:rFonts w:ascii="Californian FB" w:hAnsi="Californian FB"/>
          <w:color w:val="008080"/>
          <w:sz w:val="20"/>
          <w:szCs w:val="20"/>
        </w:rPr>
        <w:t xml:space="preserve"> </w:t>
      </w:r>
      <w:r w:rsidRPr="00C93A8C">
        <w:rPr>
          <w:rFonts w:ascii="Californian FB" w:hAnsi="Californian FB"/>
          <w:sz w:val="20"/>
          <w:szCs w:val="20"/>
        </w:rPr>
        <w:t xml:space="preserve">says, </w:t>
      </w:r>
      <w:r w:rsidRPr="00C93A8C">
        <w:rPr>
          <w:rFonts w:ascii="Californian FB" w:hAnsi="Californian FB"/>
          <w:b/>
          <w:i/>
          <w:color w:val="008080"/>
          <w:sz w:val="20"/>
          <w:szCs w:val="20"/>
        </w:rPr>
        <w:t>“Let brotherly love continue.”</w:t>
      </w:r>
      <w:r w:rsidRPr="00C93A8C">
        <w:rPr>
          <w:rFonts w:ascii="Californian FB" w:hAnsi="Californian FB" w:cs="Californian FB"/>
          <w:b/>
          <w:i/>
          <w:color w:val="008080"/>
          <w:sz w:val="20"/>
          <w:szCs w:val="20"/>
        </w:rPr>
        <w:t></w:t>
      </w:r>
      <w:r w:rsidRPr="00C93A8C">
        <w:rPr>
          <w:rFonts w:ascii="Californian FB" w:hAnsi="Californian FB"/>
          <w:color w:val="008080"/>
          <w:sz w:val="20"/>
          <w:szCs w:val="20"/>
        </w:rPr>
        <w:t xml:space="preserve"> </w:t>
      </w:r>
      <w:r w:rsidRPr="00C93A8C">
        <w:rPr>
          <w:rFonts w:ascii="Californian FB" w:hAnsi="Californian FB"/>
          <w:sz w:val="20"/>
          <w:szCs w:val="20"/>
        </w:rPr>
        <w:t>But that can</w:t>
      </w:r>
      <w:r w:rsidRPr="00C93A8C">
        <w:rPr>
          <w:rFonts w:ascii="Californian FB" w:hAnsi="Californian FB" w:cs="Calibri"/>
          <w:sz w:val="20"/>
          <w:szCs w:val="20"/>
        </w:rPr>
        <w:t>’</w:t>
      </w:r>
      <w:r w:rsidRPr="00C93A8C">
        <w:rPr>
          <w:rFonts w:ascii="Californian FB" w:hAnsi="Californian FB"/>
          <w:sz w:val="20"/>
          <w:szCs w:val="20"/>
        </w:rPr>
        <w:t xml:space="preserve">t happen until it first exists!  Our love for each other must not be measured by our fleshly blood kinship, but rather the blood of Christ!  Recently, we studied very diligently regarding </w:t>
      </w:r>
      <w:r w:rsidRPr="00C93A8C">
        <w:rPr>
          <w:rFonts w:ascii="Californian FB" w:hAnsi="Californian FB"/>
          <w:b/>
          <w:color w:val="008080"/>
          <w:sz w:val="20"/>
          <w:szCs w:val="20"/>
        </w:rPr>
        <w:t>James 2:1</w:t>
      </w:r>
      <w:r w:rsidRPr="00C93A8C">
        <w:rPr>
          <w:rFonts w:ascii="Californian FB" w:hAnsi="Californian FB"/>
          <w:sz w:val="20"/>
          <w:szCs w:val="20"/>
        </w:rPr>
        <w:t xml:space="preserve">, </w:t>
      </w:r>
      <w:r w:rsidRPr="00C93A8C">
        <w:rPr>
          <w:rFonts w:ascii="Californian FB" w:hAnsi="Californian FB"/>
          <w:b/>
          <w:i/>
          <w:color w:val="008080"/>
          <w:sz w:val="20"/>
          <w:szCs w:val="20"/>
        </w:rPr>
        <w:t>“My brethren, have not the faith of our Lord Jesus Christ, the Lord of glory, with respect of persons.”</w:t>
      </w:r>
      <w:r w:rsidRPr="00C93A8C">
        <w:rPr>
          <w:rFonts w:ascii="Californian FB" w:hAnsi="Californian FB" w:cs="Calibri"/>
          <w:b/>
          <w:color w:val="008080"/>
          <w:sz w:val="20"/>
          <w:szCs w:val="20"/>
        </w:rPr>
        <w:t xml:space="preserve"> </w:t>
      </w:r>
      <w:r w:rsidRPr="00C93A8C">
        <w:rPr>
          <w:rFonts w:ascii="Californian FB" w:hAnsi="Californian FB" w:cs="Calibri"/>
          <w:sz w:val="20"/>
          <w:szCs w:val="20"/>
        </w:rPr>
        <w:t xml:space="preserve"> </w:t>
      </w:r>
      <w:r w:rsidRPr="00C93A8C">
        <w:rPr>
          <w:rFonts w:ascii="Californian FB" w:hAnsi="Californian FB"/>
          <w:sz w:val="20"/>
          <w:szCs w:val="20"/>
        </w:rPr>
        <w:t>While we agree to this, some don</w:t>
      </w:r>
      <w:r w:rsidR="00E2143D" w:rsidRPr="00C93A8C">
        <w:rPr>
          <w:rFonts w:ascii="Californian FB" w:hAnsi="Californian FB" w:cs="Calibri"/>
          <w:sz w:val="20"/>
          <w:szCs w:val="20"/>
        </w:rPr>
        <w:t>’</w:t>
      </w:r>
      <w:r w:rsidRPr="00C93A8C">
        <w:rPr>
          <w:rFonts w:ascii="Californian FB" w:hAnsi="Californian FB"/>
          <w:sz w:val="20"/>
          <w:szCs w:val="20"/>
        </w:rPr>
        <w:t xml:space="preserve">t prove it! </w:t>
      </w:r>
      <w:r w:rsidR="00E2143D" w:rsidRPr="00C93A8C">
        <w:rPr>
          <w:rFonts w:ascii="Californian FB" w:hAnsi="Californian FB"/>
          <w:sz w:val="20"/>
          <w:szCs w:val="20"/>
        </w:rPr>
        <w:t xml:space="preserve"> </w:t>
      </w:r>
      <w:r w:rsidRPr="00C93A8C">
        <w:rPr>
          <w:rFonts w:ascii="Californian FB" w:hAnsi="Californian FB"/>
          <w:sz w:val="20"/>
          <w:szCs w:val="20"/>
        </w:rPr>
        <w:t xml:space="preserve">Think about </w:t>
      </w:r>
      <w:r w:rsidRPr="00C93A8C">
        <w:rPr>
          <w:rFonts w:ascii="Californian FB" w:hAnsi="Californian FB"/>
          <w:b/>
          <w:color w:val="008080"/>
          <w:sz w:val="20"/>
          <w:szCs w:val="20"/>
        </w:rPr>
        <w:t>Hebrews 13:2</w:t>
      </w:r>
      <w:r w:rsidR="00E2143D" w:rsidRPr="00C93A8C">
        <w:rPr>
          <w:rFonts w:ascii="Californian FB" w:hAnsi="Californian FB"/>
          <w:sz w:val="20"/>
          <w:szCs w:val="20"/>
        </w:rPr>
        <w:t xml:space="preserve">.  Who are the </w:t>
      </w:r>
      <w:r w:rsidR="00E2143D" w:rsidRPr="00C93A8C">
        <w:rPr>
          <w:rFonts w:ascii="Californian FB" w:hAnsi="Californian FB" w:cs="Calibri"/>
          <w:sz w:val="20"/>
          <w:szCs w:val="20"/>
        </w:rPr>
        <w:t>“</w:t>
      </w:r>
      <w:r w:rsidRPr="00C93A8C">
        <w:rPr>
          <w:rFonts w:ascii="Californian FB" w:hAnsi="Californian FB"/>
          <w:sz w:val="20"/>
          <w:szCs w:val="20"/>
        </w:rPr>
        <w:t>angels</w:t>
      </w:r>
      <w:r w:rsidR="00E2143D" w:rsidRPr="00C93A8C">
        <w:rPr>
          <w:rFonts w:ascii="Californian FB" w:hAnsi="Californian FB"/>
          <w:sz w:val="20"/>
          <w:szCs w:val="20"/>
        </w:rPr>
        <w:t>”</w:t>
      </w:r>
      <w:r w:rsidR="00E2143D" w:rsidRPr="00C93A8C">
        <w:rPr>
          <w:rFonts w:ascii="Californian FB" w:hAnsi="Californian FB" w:cs="Calibri"/>
          <w:sz w:val="20"/>
          <w:szCs w:val="20"/>
        </w:rPr>
        <w:t xml:space="preserve"> </w:t>
      </w:r>
      <w:r w:rsidRPr="00C93A8C">
        <w:rPr>
          <w:rFonts w:ascii="Californian FB" w:hAnsi="Californian FB"/>
          <w:sz w:val="20"/>
          <w:szCs w:val="20"/>
        </w:rPr>
        <w:t xml:space="preserve">we might be entertaining? </w:t>
      </w:r>
      <w:r w:rsidR="00E2143D" w:rsidRPr="00C93A8C">
        <w:rPr>
          <w:rFonts w:ascii="Californian FB" w:hAnsi="Californian FB"/>
          <w:sz w:val="20"/>
          <w:szCs w:val="20"/>
        </w:rPr>
        <w:t xml:space="preserve"> </w:t>
      </w:r>
      <w:r w:rsidRPr="00C93A8C">
        <w:rPr>
          <w:rFonts w:ascii="Californian FB" w:hAnsi="Californian FB"/>
          <w:sz w:val="20"/>
          <w:szCs w:val="20"/>
        </w:rPr>
        <w:t xml:space="preserve">Since angels are messengers, is it not the case we might be in the presence of some messenger of God whose message contains love for our soul? </w:t>
      </w:r>
      <w:r w:rsidR="00E2143D" w:rsidRPr="00C93A8C">
        <w:rPr>
          <w:rFonts w:ascii="Californian FB" w:hAnsi="Californian FB"/>
          <w:sz w:val="20"/>
          <w:szCs w:val="20"/>
        </w:rPr>
        <w:t xml:space="preserve"> No, not some “heavenly bodied angel”</w:t>
      </w:r>
      <w:r w:rsidR="00E2143D" w:rsidRPr="00C93A8C">
        <w:rPr>
          <w:rFonts w:ascii="Californian FB" w:hAnsi="Californian FB" w:cs="Calibri"/>
          <w:sz w:val="20"/>
          <w:szCs w:val="20"/>
        </w:rPr>
        <w:t xml:space="preserve"> </w:t>
      </w:r>
      <w:r w:rsidR="00E2143D" w:rsidRPr="00C93A8C">
        <w:rPr>
          <w:rFonts w:ascii="Californian FB" w:hAnsi="Californian FB"/>
          <w:sz w:val="20"/>
          <w:szCs w:val="20"/>
        </w:rPr>
        <w:t xml:space="preserve">but an angel nonetheless: one </w:t>
      </w:r>
      <w:r w:rsidRPr="00C93A8C">
        <w:rPr>
          <w:rFonts w:ascii="Californian FB" w:hAnsi="Californian FB"/>
          <w:sz w:val="20"/>
          <w:szCs w:val="20"/>
        </w:rPr>
        <w:t>sent forth to minister [to] them who sh</w:t>
      </w:r>
      <w:r w:rsidR="00E2143D" w:rsidRPr="00C93A8C">
        <w:rPr>
          <w:rFonts w:ascii="Californian FB" w:hAnsi="Californian FB"/>
          <w:sz w:val="20"/>
          <w:szCs w:val="20"/>
        </w:rPr>
        <w:t>all be heirs of salvation</w:t>
      </w:r>
      <w:r w:rsidR="00E2143D" w:rsidRPr="00C93A8C">
        <w:rPr>
          <w:rFonts w:ascii="Californian FB" w:hAnsi="Californian FB" w:cs="Calibri"/>
          <w:sz w:val="20"/>
          <w:szCs w:val="20"/>
        </w:rPr>
        <w:t xml:space="preserve"> </w:t>
      </w:r>
      <w:r w:rsidRPr="00C93A8C">
        <w:rPr>
          <w:rFonts w:ascii="Californian FB" w:hAnsi="Californian FB"/>
          <w:sz w:val="20"/>
          <w:szCs w:val="20"/>
        </w:rPr>
        <w:t>(</w:t>
      </w:r>
      <w:r w:rsidRPr="00C93A8C">
        <w:rPr>
          <w:rFonts w:ascii="Californian FB" w:hAnsi="Californian FB"/>
          <w:b/>
          <w:color w:val="008080"/>
          <w:sz w:val="20"/>
          <w:szCs w:val="20"/>
        </w:rPr>
        <w:t>Hebrews 1:14</w:t>
      </w:r>
      <w:r w:rsidRPr="00C93A8C">
        <w:rPr>
          <w:rFonts w:ascii="Californian FB" w:hAnsi="Californian FB"/>
          <w:sz w:val="20"/>
          <w:szCs w:val="20"/>
        </w:rPr>
        <w:t>)</w:t>
      </w:r>
      <w:r w:rsidR="00E2143D" w:rsidRPr="00C93A8C">
        <w:rPr>
          <w:rFonts w:ascii="Californian FB" w:hAnsi="Californian FB"/>
          <w:sz w:val="20"/>
          <w:szCs w:val="20"/>
        </w:rPr>
        <w:t xml:space="preserve">. </w:t>
      </w:r>
      <w:r w:rsidRPr="00C93A8C">
        <w:rPr>
          <w:rFonts w:ascii="Californian FB" w:hAnsi="Californian FB"/>
          <w:sz w:val="20"/>
          <w:szCs w:val="20"/>
        </w:rPr>
        <w:t xml:space="preserve"> We that claim to</w:t>
      </w:r>
      <w:r w:rsidR="00C93A8C">
        <w:rPr>
          <w:rFonts w:ascii="Californian FB" w:hAnsi="Californian FB"/>
          <w:sz w:val="20"/>
          <w:szCs w:val="20"/>
        </w:rPr>
        <w:t xml:space="preserve">, </w:t>
      </w:r>
      <w:r w:rsidR="00C93A8C" w:rsidRPr="00C93A8C">
        <w:rPr>
          <w:rFonts w:ascii="Californian FB" w:hAnsi="Californian FB"/>
          <w:b/>
          <w:i/>
          <w:color w:val="008080"/>
          <w:sz w:val="20"/>
          <w:szCs w:val="20"/>
        </w:rPr>
        <w:t>“</w:t>
      </w:r>
      <w:r w:rsidRPr="00C93A8C">
        <w:rPr>
          <w:rFonts w:ascii="Californian FB" w:hAnsi="Californian FB"/>
          <w:b/>
          <w:i/>
          <w:color w:val="008080"/>
          <w:sz w:val="20"/>
          <w:szCs w:val="20"/>
        </w:rPr>
        <w:t>love one another with pure hearts fervently</w:t>
      </w:r>
      <w:r w:rsidR="00E2143D" w:rsidRPr="00C93A8C">
        <w:rPr>
          <w:rFonts w:ascii="Californian FB" w:hAnsi="Californian FB" w:cs="Calibri"/>
          <w:b/>
          <w:i/>
          <w:color w:val="008080"/>
          <w:sz w:val="20"/>
          <w:szCs w:val="20"/>
        </w:rPr>
        <w:t>”</w:t>
      </w:r>
      <w:r w:rsidRPr="00C93A8C">
        <w:rPr>
          <w:rFonts w:ascii="Californian FB" w:hAnsi="Californian FB"/>
          <w:color w:val="008080"/>
          <w:sz w:val="20"/>
          <w:szCs w:val="20"/>
        </w:rPr>
        <w:t xml:space="preserve"> </w:t>
      </w:r>
      <w:r w:rsidRPr="00C93A8C">
        <w:rPr>
          <w:rFonts w:ascii="Californian FB" w:hAnsi="Californian FB"/>
          <w:sz w:val="20"/>
          <w:szCs w:val="20"/>
        </w:rPr>
        <w:t>(</w:t>
      </w:r>
      <w:r w:rsidRPr="00C93A8C">
        <w:rPr>
          <w:rFonts w:ascii="Californian FB" w:hAnsi="Californian FB"/>
          <w:b/>
          <w:color w:val="008080"/>
          <w:sz w:val="20"/>
          <w:szCs w:val="20"/>
        </w:rPr>
        <w:t>1 Peter 1:22</w:t>
      </w:r>
      <w:r w:rsidRPr="00C93A8C">
        <w:rPr>
          <w:rFonts w:ascii="Californian FB" w:hAnsi="Californian FB"/>
          <w:sz w:val="20"/>
          <w:szCs w:val="20"/>
        </w:rPr>
        <w:t xml:space="preserve">) need to be sure we do not merely greet the visitors, but get to know them, their needs, their abilities, etc. </w:t>
      </w:r>
      <w:r w:rsidR="00E2143D" w:rsidRPr="00C93A8C">
        <w:rPr>
          <w:rFonts w:ascii="Californian FB" w:hAnsi="Californian FB"/>
          <w:sz w:val="20"/>
          <w:szCs w:val="20"/>
        </w:rPr>
        <w:t xml:space="preserve"> </w:t>
      </w:r>
      <w:r w:rsidRPr="00C93A8C">
        <w:rPr>
          <w:rFonts w:ascii="Californian FB" w:hAnsi="Californian FB"/>
          <w:sz w:val="20"/>
          <w:szCs w:val="20"/>
        </w:rPr>
        <w:t xml:space="preserve">Why? </w:t>
      </w:r>
      <w:r w:rsidR="00E2143D" w:rsidRPr="00C93A8C">
        <w:rPr>
          <w:rFonts w:ascii="Californian FB" w:hAnsi="Californian FB"/>
          <w:sz w:val="20"/>
          <w:szCs w:val="20"/>
        </w:rPr>
        <w:t xml:space="preserve"> </w:t>
      </w:r>
      <w:r w:rsidRPr="00C93A8C">
        <w:rPr>
          <w:rFonts w:ascii="Californian FB" w:hAnsi="Californian FB"/>
          <w:sz w:val="20"/>
          <w:szCs w:val="20"/>
        </w:rPr>
        <w:t>Because we love them and want them to go to heaven just as we desire to go there!</w:t>
      </w:r>
    </w:p>
    <w:p w:rsidR="001779F8" w:rsidRDefault="007B5A8A" w:rsidP="00E2143D">
      <w:pPr>
        <w:pBdr>
          <w:top w:val="thinThickSmallGap" w:sz="24" w:space="1" w:color="008080"/>
          <w:left w:val="thinThickSmallGap" w:sz="24" w:space="4" w:color="008080"/>
          <w:bottom w:val="thickThinSmallGap" w:sz="24" w:space="1" w:color="008080"/>
          <w:right w:val="thickThinSmallGap" w:sz="24" w:space="4" w:color="008080"/>
        </w:pBdr>
        <w:shd w:val="clear" w:color="auto" w:fill="F7FFFF"/>
        <w:spacing w:after="0" w:line="240" w:lineRule="auto"/>
        <w:jc w:val="both"/>
        <w:rPr>
          <w:rFonts w:ascii="Californian FB" w:hAnsi="Californian FB"/>
          <w:sz w:val="20"/>
          <w:szCs w:val="20"/>
        </w:rPr>
      </w:pPr>
      <w:r w:rsidRPr="00C93A8C">
        <w:rPr>
          <w:rFonts w:ascii="Californian FB" w:hAnsi="Californian FB"/>
          <w:sz w:val="20"/>
          <w:szCs w:val="20"/>
        </w:rPr>
        <w:tab/>
        <w:t>Yes, I LOVE YOU!</w:t>
      </w:r>
      <w:r w:rsidR="00C93A8C">
        <w:rPr>
          <w:rFonts w:ascii="Californian FB" w:hAnsi="Californian FB"/>
          <w:sz w:val="20"/>
          <w:szCs w:val="20"/>
        </w:rPr>
        <w:t xml:space="preserve">  </w:t>
      </w:r>
      <w:r w:rsidRPr="00C93A8C">
        <w:rPr>
          <w:rFonts w:ascii="Californian FB" w:hAnsi="Californian FB"/>
          <w:sz w:val="20"/>
          <w:szCs w:val="20"/>
        </w:rPr>
        <w:t>We challenging times together; we enjoy the pleasant times; we share our burdens</w:t>
      </w:r>
      <w:r w:rsidR="00E2143D" w:rsidRPr="00C93A8C">
        <w:rPr>
          <w:rFonts w:ascii="Californian FB" w:hAnsi="Californian FB"/>
          <w:sz w:val="20"/>
          <w:szCs w:val="20"/>
        </w:rPr>
        <w:t>, and our lighter moments.  We</w:t>
      </w:r>
      <w:r w:rsidR="00C93A8C">
        <w:rPr>
          <w:rFonts w:ascii="Californian FB" w:hAnsi="Californian FB"/>
          <w:sz w:val="20"/>
          <w:szCs w:val="20"/>
        </w:rPr>
        <w:t xml:space="preserve"> a</w:t>
      </w:r>
      <w:r w:rsidR="00E2143D" w:rsidRPr="00C93A8C">
        <w:rPr>
          <w:rFonts w:ascii="Californian FB" w:hAnsi="Californian FB"/>
          <w:sz w:val="20"/>
          <w:szCs w:val="20"/>
        </w:rPr>
        <w:t>re family.  The</w:t>
      </w:r>
      <w:r w:rsidRPr="00C93A8C">
        <w:rPr>
          <w:rFonts w:ascii="Californian FB" w:hAnsi="Californian FB"/>
          <w:sz w:val="20"/>
          <w:szCs w:val="20"/>
        </w:rPr>
        <w:t xml:space="preserve"> family of God! </w:t>
      </w:r>
      <w:r w:rsidR="00E2143D" w:rsidRPr="00C93A8C">
        <w:rPr>
          <w:rFonts w:ascii="Californian FB" w:hAnsi="Californian FB"/>
          <w:sz w:val="20"/>
          <w:szCs w:val="20"/>
        </w:rPr>
        <w:t xml:space="preserve"> </w:t>
      </w:r>
      <w:r w:rsidRPr="00C93A8C">
        <w:rPr>
          <w:rFonts w:ascii="Californian FB" w:hAnsi="Californian FB"/>
          <w:sz w:val="20"/>
          <w:szCs w:val="20"/>
        </w:rPr>
        <w:t>No local work will grow wh</w:t>
      </w:r>
      <w:r w:rsidR="00E2143D" w:rsidRPr="00C93A8C">
        <w:rPr>
          <w:rFonts w:ascii="Californian FB" w:hAnsi="Californian FB"/>
          <w:sz w:val="20"/>
          <w:szCs w:val="20"/>
        </w:rPr>
        <w:t>en there’</w:t>
      </w:r>
      <w:r w:rsidRPr="00C93A8C">
        <w:rPr>
          <w:rFonts w:ascii="Californian FB" w:hAnsi="Californian FB"/>
          <w:sz w:val="20"/>
          <w:szCs w:val="20"/>
        </w:rPr>
        <w:t>s turmoil, but</w:t>
      </w:r>
      <w:r w:rsidR="00E2143D" w:rsidRPr="00C93A8C">
        <w:rPr>
          <w:rFonts w:ascii="Californian FB" w:hAnsi="Californian FB"/>
          <w:sz w:val="20"/>
          <w:szCs w:val="20"/>
        </w:rPr>
        <w:t xml:space="preserve"> it sure will grow when there’</w:t>
      </w:r>
      <w:r w:rsidRPr="00C93A8C">
        <w:rPr>
          <w:rFonts w:ascii="Californian FB" w:hAnsi="Californian FB"/>
          <w:sz w:val="20"/>
          <w:szCs w:val="20"/>
        </w:rPr>
        <w:t xml:space="preserve">s love abounding. </w:t>
      </w:r>
      <w:r w:rsidR="00E2143D" w:rsidRPr="00C93A8C">
        <w:rPr>
          <w:rFonts w:ascii="Californian FB" w:hAnsi="Californian FB"/>
          <w:sz w:val="20"/>
          <w:szCs w:val="20"/>
        </w:rPr>
        <w:t xml:space="preserve"> Paul said, </w:t>
      </w:r>
      <w:r w:rsidR="00E2143D" w:rsidRPr="00C93A8C">
        <w:rPr>
          <w:rFonts w:ascii="Californian FB" w:hAnsi="Californian FB"/>
          <w:b/>
          <w:i/>
          <w:color w:val="008080"/>
          <w:sz w:val="20"/>
          <w:szCs w:val="20"/>
        </w:rPr>
        <w:t>“</w:t>
      </w:r>
      <w:r w:rsidRPr="00C93A8C">
        <w:rPr>
          <w:rFonts w:ascii="Californian FB" w:hAnsi="Californian FB"/>
          <w:b/>
          <w:i/>
          <w:color w:val="008080"/>
          <w:sz w:val="20"/>
          <w:szCs w:val="20"/>
        </w:rPr>
        <w:t>And the Lord make you to increase and abound in love one toward another, and toward all men, even as we do toward you: To the end he may stablish your hearts unblameable in holiness before God, even our Father, at the coming of our Lord Jes</w:t>
      </w:r>
      <w:r w:rsidR="00E2143D" w:rsidRPr="00C93A8C">
        <w:rPr>
          <w:rFonts w:ascii="Californian FB" w:hAnsi="Californian FB"/>
          <w:b/>
          <w:i/>
          <w:color w:val="008080"/>
          <w:sz w:val="20"/>
          <w:szCs w:val="20"/>
        </w:rPr>
        <w:t>us Christ with all His saints.”</w:t>
      </w:r>
      <w:r w:rsidRPr="00C93A8C">
        <w:rPr>
          <w:rFonts w:ascii="Californian FB" w:hAnsi="Californian FB"/>
          <w:color w:val="008080"/>
          <w:sz w:val="20"/>
          <w:szCs w:val="20"/>
        </w:rPr>
        <w:t xml:space="preserve"> </w:t>
      </w:r>
      <w:r w:rsidR="00E2143D" w:rsidRPr="00C93A8C">
        <w:rPr>
          <w:rFonts w:ascii="Californian FB" w:hAnsi="Californian FB"/>
          <w:sz w:val="20"/>
          <w:szCs w:val="20"/>
        </w:rPr>
        <w:t>(</w:t>
      </w:r>
      <w:r w:rsidR="00E2143D" w:rsidRPr="00C93A8C">
        <w:rPr>
          <w:rFonts w:ascii="Californian FB" w:hAnsi="Californian FB"/>
          <w:b/>
          <w:color w:val="008080"/>
          <w:sz w:val="20"/>
          <w:szCs w:val="20"/>
        </w:rPr>
        <w:t>1 Thessalonians</w:t>
      </w:r>
      <w:r w:rsidRPr="00C93A8C">
        <w:rPr>
          <w:rFonts w:ascii="Californian FB" w:hAnsi="Californian FB"/>
          <w:b/>
          <w:color w:val="008080"/>
          <w:sz w:val="20"/>
          <w:szCs w:val="20"/>
        </w:rPr>
        <w:t xml:space="preserve"> 3:12-13</w:t>
      </w:r>
      <w:r w:rsidRPr="00C93A8C">
        <w:rPr>
          <w:rFonts w:ascii="Californian FB" w:hAnsi="Californian FB"/>
          <w:sz w:val="20"/>
          <w:szCs w:val="20"/>
        </w:rPr>
        <w:t>)</w:t>
      </w:r>
      <w:r w:rsidR="00E2143D" w:rsidRPr="00C93A8C">
        <w:rPr>
          <w:rFonts w:ascii="Californian FB" w:hAnsi="Californian FB"/>
          <w:sz w:val="20"/>
          <w:szCs w:val="20"/>
        </w:rPr>
        <w:t xml:space="preserve"> </w:t>
      </w:r>
      <w:r w:rsidRPr="00C93A8C">
        <w:rPr>
          <w:rFonts w:ascii="Californian FB" w:hAnsi="Californian FB"/>
          <w:sz w:val="20"/>
          <w:szCs w:val="20"/>
        </w:rPr>
        <w:t xml:space="preserve"> Then he said, </w:t>
      </w:r>
      <w:r w:rsidR="00E2143D" w:rsidRPr="00C93A8C">
        <w:rPr>
          <w:rFonts w:ascii="Californian FB" w:hAnsi="Californian FB" w:cs="Calibri"/>
          <w:b/>
          <w:i/>
          <w:color w:val="008080"/>
          <w:sz w:val="20"/>
          <w:szCs w:val="20"/>
        </w:rPr>
        <w:t>“</w:t>
      </w:r>
      <w:r w:rsidRPr="00C93A8C">
        <w:rPr>
          <w:rFonts w:ascii="Californian FB" w:hAnsi="Californian FB"/>
          <w:b/>
          <w:i/>
          <w:color w:val="008080"/>
          <w:sz w:val="20"/>
          <w:szCs w:val="20"/>
        </w:rPr>
        <w:t>But as touching brotherly love ye need not that I write unto you: for ye yourselves are taught of God to love one another</w:t>
      </w:r>
      <w:r w:rsidR="00C93A8C">
        <w:rPr>
          <w:rFonts w:ascii="Californian FB" w:hAnsi="Californian FB"/>
          <w:b/>
          <w:i/>
          <w:color w:val="008080"/>
          <w:sz w:val="20"/>
          <w:szCs w:val="20"/>
        </w:rPr>
        <w:t>.</w:t>
      </w:r>
      <w:r w:rsidR="00E2143D" w:rsidRPr="00C93A8C">
        <w:rPr>
          <w:rFonts w:ascii="Californian FB" w:hAnsi="Californian FB"/>
          <w:b/>
          <w:i/>
          <w:color w:val="008080"/>
          <w:sz w:val="20"/>
          <w:szCs w:val="20"/>
        </w:rPr>
        <w:t>”</w:t>
      </w:r>
      <w:r w:rsidRPr="00C93A8C">
        <w:rPr>
          <w:rFonts w:ascii="Californian FB" w:hAnsi="Californian FB"/>
          <w:color w:val="008080"/>
          <w:sz w:val="20"/>
          <w:szCs w:val="20"/>
        </w:rPr>
        <w:t xml:space="preserve"> </w:t>
      </w:r>
      <w:r w:rsidRPr="00C93A8C">
        <w:rPr>
          <w:rFonts w:ascii="Californian FB" w:hAnsi="Californian FB"/>
          <w:sz w:val="20"/>
          <w:szCs w:val="20"/>
        </w:rPr>
        <w:t>(</w:t>
      </w:r>
      <w:r w:rsidR="00E2143D" w:rsidRPr="00C93A8C">
        <w:rPr>
          <w:rFonts w:ascii="Californian FB" w:hAnsi="Californian FB"/>
          <w:b/>
          <w:color w:val="008080"/>
          <w:sz w:val="20"/>
          <w:szCs w:val="20"/>
        </w:rPr>
        <w:t xml:space="preserve">1 Thessalonians </w:t>
      </w:r>
      <w:r w:rsidRPr="00C93A8C">
        <w:rPr>
          <w:rFonts w:ascii="Californian FB" w:hAnsi="Californian FB"/>
          <w:b/>
          <w:color w:val="008080"/>
          <w:sz w:val="20"/>
          <w:szCs w:val="20"/>
        </w:rPr>
        <w:t>4:9</w:t>
      </w:r>
      <w:r w:rsidRPr="00C93A8C">
        <w:rPr>
          <w:rFonts w:ascii="Californian FB" w:hAnsi="Californian FB"/>
          <w:sz w:val="20"/>
          <w:szCs w:val="20"/>
        </w:rPr>
        <w:t xml:space="preserve">). </w:t>
      </w:r>
      <w:r w:rsidR="00E2143D" w:rsidRPr="00C93A8C">
        <w:rPr>
          <w:rFonts w:ascii="Californian FB" w:hAnsi="Californian FB"/>
          <w:sz w:val="20"/>
          <w:szCs w:val="20"/>
        </w:rPr>
        <w:t xml:space="preserve"> </w:t>
      </w:r>
      <w:r w:rsidRPr="00C93A8C">
        <w:rPr>
          <w:rFonts w:ascii="Californian FB" w:hAnsi="Californian FB"/>
          <w:sz w:val="20"/>
          <w:szCs w:val="20"/>
        </w:rPr>
        <w:t>For me, that describes us as well!</w:t>
      </w:r>
      <w:r w:rsidR="00CE0077">
        <w:rPr>
          <w:rFonts w:ascii="Californian FB" w:hAnsi="Californian FB"/>
          <w:sz w:val="20"/>
          <w:szCs w:val="20"/>
        </w:rPr>
        <w:t xml:space="preserve">  Yep, I do love you!</w:t>
      </w:r>
    </w:p>
    <w:p w:rsidR="00CE0077" w:rsidRDefault="00CE0077" w:rsidP="00E2143D">
      <w:pPr>
        <w:pBdr>
          <w:top w:val="thinThickSmallGap" w:sz="24" w:space="1" w:color="008080"/>
          <w:left w:val="thinThickSmallGap" w:sz="24" w:space="4" w:color="008080"/>
          <w:bottom w:val="thickThinSmallGap" w:sz="24" w:space="1" w:color="008080"/>
          <w:right w:val="thickThinSmallGap" w:sz="24" w:space="4" w:color="008080"/>
        </w:pBdr>
        <w:shd w:val="clear" w:color="auto" w:fill="F7FFFF"/>
        <w:spacing w:after="0" w:line="240" w:lineRule="auto"/>
        <w:jc w:val="both"/>
        <w:rPr>
          <w:rFonts w:ascii="Californian FB" w:hAnsi="Californian FB"/>
          <w:sz w:val="20"/>
          <w:szCs w:val="20"/>
        </w:rPr>
      </w:pPr>
    </w:p>
    <w:p w:rsidR="00C93A8C" w:rsidRDefault="00CE0077" w:rsidP="00CE0077">
      <w:pPr>
        <w:pBdr>
          <w:top w:val="thinThickSmallGap" w:sz="24" w:space="1" w:color="008080"/>
          <w:left w:val="thinThickSmallGap" w:sz="24" w:space="4" w:color="008080"/>
          <w:bottom w:val="thickThinSmallGap" w:sz="24" w:space="1" w:color="008080"/>
          <w:right w:val="thickThinSmallGap" w:sz="24" w:space="4" w:color="008080"/>
        </w:pBdr>
        <w:shd w:val="clear" w:color="auto" w:fill="F7FFFF"/>
        <w:spacing w:after="0" w:line="240" w:lineRule="auto"/>
        <w:jc w:val="center"/>
        <w:rPr>
          <w:rFonts w:ascii="Californian FB" w:hAnsi="Californian FB"/>
          <w:sz w:val="8"/>
          <w:szCs w:val="8"/>
        </w:rPr>
      </w:pPr>
      <w:r>
        <w:rPr>
          <w:rFonts w:ascii="Californian FB" w:hAnsi="Californian FB"/>
          <w:sz w:val="20"/>
          <w:szCs w:val="20"/>
        </w:rPr>
        <w:t>This reflects my sentiments towards all of the members of the West Mobile church of Christ (kds)</w:t>
      </w:r>
    </w:p>
    <w:p w:rsidR="00CE0077" w:rsidRPr="00CE0077" w:rsidRDefault="00CE0077" w:rsidP="00CE0077">
      <w:pPr>
        <w:pBdr>
          <w:top w:val="thinThickSmallGap" w:sz="24" w:space="1" w:color="008080"/>
          <w:left w:val="thinThickSmallGap" w:sz="24" w:space="4" w:color="008080"/>
          <w:bottom w:val="thickThinSmallGap" w:sz="24" w:space="1" w:color="008080"/>
          <w:right w:val="thickThinSmallGap" w:sz="24" w:space="4" w:color="008080"/>
        </w:pBdr>
        <w:shd w:val="clear" w:color="auto" w:fill="F7FFFF"/>
        <w:spacing w:after="0" w:line="240" w:lineRule="auto"/>
        <w:jc w:val="center"/>
        <w:rPr>
          <w:rFonts w:ascii="Californian FB" w:hAnsi="Californian FB"/>
          <w:sz w:val="8"/>
          <w:szCs w:val="8"/>
        </w:rPr>
      </w:pPr>
    </w:p>
    <w:sectPr w:rsidR="00CE0077" w:rsidRPr="00CE0077" w:rsidSect="00CE0077">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162" w:rsidRDefault="003B6162" w:rsidP="00E2143D">
      <w:pPr>
        <w:spacing w:after="0" w:line="240" w:lineRule="auto"/>
      </w:pPr>
      <w:r>
        <w:separator/>
      </w:r>
    </w:p>
  </w:endnote>
  <w:endnote w:type="continuationSeparator" w:id="0">
    <w:p w:rsidR="003B6162" w:rsidRDefault="003B6162" w:rsidP="00E21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162" w:rsidRDefault="003B6162" w:rsidP="00E2143D">
      <w:pPr>
        <w:spacing w:after="0" w:line="240" w:lineRule="auto"/>
      </w:pPr>
      <w:r>
        <w:separator/>
      </w:r>
    </w:p>
  </w:footnote>
  <w:footnote w:type="continuationSeparator" w:id="0">
    <w:p w:rsidR="003B6162" w:rsidRDefault="003B6162" w:rsidP="00E214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A8A"/>
    <w:rsid w:val="001779F8"/>
    <w:rsid w:val="00244EE9"/>
    <w:rsid w:val="003B6162"/>
    <w:rsid w:val="005C4F93"/>
    <w:rsid w:val="007B5A8A"/>
    <w:rsid w:val="00C93A8C"/>
    <w:rsid w:val="00CE0077"/>
    <w:rsid w:val="00E13447"/>
    <w:rsid w:val="00E21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43D"/>
  </w:style>
  <w:style w:type="paragraph" w:styleId="Footer">
    <w:name w:val="footer"/>
    <w:basedOn w:val="Normal"/>
    <w:link w:val="FooterChar"/>
    <w:uiPriority w:val="99"/>
    <w:unhideWhenUsed/>
    <w:rsid w:val="00E21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4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43D"/>
  </w:style>
  <w:style w:type="paragraph" w:styleId="Footer">
    <w:name w:val="footer"/>
    <w:basedOn w:val="Normal"/>
    <w:link w:val="FooterChar"/>
    <w:uiPriority w:val="99"/>
    <w:unhideWhenUsed/>
    <w:rsid w:val="00E21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2021-09-20T18:15:00Z</cp:lastPrinted>
  <dcterms:created xsi:type="dcterms:W3CDTF">2021-09-20T18:37:00Z</dcterms:created>
  <dcterms:modified xsi:type="dcterms:W3CDTF">2021-09-20T18:37:00Z</dcterms:modified>
</cp:coreProperties>
</file>