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46D7" w:rsidRDefault="009B46D7" w:rsidP="009B46D7">
      <w:pPr>
        <w:pBdr>
          <w:top w:val="double" w:sz="4" w:space="1" w:color="9933FF"/>
          <w:left w:val="double" w:sz="4" w:space="4" w:color="9933FF"/>
          <w:bottom w:val="double" w:sz="4" w:space="1" w:color="9933FF"/>
          <w:right w:val="double" w:sz="4" w:space="4" w:color="9933FF"/>
        </w:pBdr>
        <w:shd w:val="clear" w:color="auto" w:fill="FFFFEB"/>
        <w:jc w:val="center"/>
        <w:rPr>
          <w:rFonts w:ascii="Garamond" w:hAnsi="Garamond"/>
          <w:b/>
          <w:color w:val="9933FF"/>
          <w:sz w:val="8"/>
          <w:szCs w:val="8"/>
          <w:u w:val="single"/>
        </w:rPr>
      </w:pPr>
      <w:bookmarkStart w:id="0" w:name="_GoBack"/>
      <w:bookmarkEnd w:id="0"/>
    </w:p>
    <w:p w:rsidR="00E0742F" w:rsidRPr="009B46D7" w:rsidRDefault="00E0742F" w:rsidP="009B46D7">
      <w:pPr>
        <w:pBdr>
          <w:top w:val="double" w:sz="4" w:space="1" w:color="9933FF"/>
          <w:left w:val="double" w:sz="4" w:space="4" w:color="9933FF"/>
          <w:bottom w:val="double" w:sz="4" w:space="1" w:color="9933FF"/>
          <w:right w:val="double" w:sz="4" w:space="4" w:color="9933FF"/>
        </w:pBdr>
        <w:shd w:val="clear" w:color="auto" w:fill="FFFFEB"/>
        <w:jc w:val="center"/>
        <w:rPr>
          <w:rFonts w:ascii="Garamond" w:hAnsi="Garamond"/>
          <w:b/>
          <w:color w:val="9933FF"/>
          <w:sz w:val="48"/>
          <w:szCs w:val="48"/>
          <w:u w:val="single"/>
        </w:rPr>
      </w:pPr>
      <w:r w:rsidRPr="009B46D7">
        <w:rPr>
          <w:rFonts w:ascii="Garamond" w:hAnsi="Garamond"/>
          <w:b/>
          <w:color w:val="9933FF"/>
          <w:sz w:val="48"/>
          <w:szCs w:val="48"/>
          <w:u w:val="single"/>
        </w:rPr>
        <w:t>Great Verses Of The Bible: Romans 12:2</w:t>
      </w:r>
    </w:p>
    <w:p w:rsidR="00E0742F" w:rsidRPr="009B46D7" w:rsidRDefault="00E0742F" w:rsidP="009B46D7">
      <w:pPr>
        <w:pBdr>
          <w:top w:val="double" w:sz="4" w:space="1" w:color="9933FF"/>
          <w:left w:val="double" w:sz="4" w:space="4" w:color="9933FF"/>
          <w:bottom w:val="double" w:sz="4" w:space="1" w:color="9933FF"/>
          <w:right w:val="double" w:sz="4" w:space="4" w:color="9933FF"/>
        </w:pBdr>
        <w:shd w:val="clear" w:color="auto" w:fill="FFFFEB"/>
        <w:jc w:val="center"/>
        <w:rPr>
          <w:rFonts w:ascii="Garamond" w:hAnsi="Garamond"/>
          <w:sz w:val="24"/>
          <w:szCs w:val="24"/>
        </w:rPr>
      </w:pPr>
      <w:r w:rsidRPr="009B46D7">
        <w:rPr>
          <w:rFonts w:ascii="Garamond" w:hAnsi="Garamond"/>
          <w:sz w:val="24"/>
          <w:szCs w:val="24"/>
        </w:rPr>
        <w:t>Ken Weliever / The Preacher’s Word</w:t>
      </w:r>
    </w:p>
    <w:p w:rsidR="004A7436" w:rsidRPr="009B46D7" w:rsidRDefault="004A7436" w:rsidP="009B46D7">
      <w:pPr>
        <w:pBdr>
          <w:top w:val="double" w:sz="4" w:space="1" w:color="9933FF"/>
          <w:left w:val="double" w:sz="4" w:space="4" w:color="9933FF"/>
          <w:bottom w:val="double" w:sz="4" w:space="1" w:color="9933FF"/>
          <w:right w:val="double" w:sz="4" w:space="4" w:color="9933FF"/>
        </w:pBdr>
        <w:shd w:val="clear" w:color="auto" w:fill="FFFFEB"/>
        <w:jc w:val="center"/>
        <w:rPr>
          <w:rFonts w:ascii="Garamond" w:hAnsi="Garamond"/>
        </w:rPr>
      </w:pPr>
    </w:p>
    <w:p w:rsidR="00E0742F" w:rsidRPr="009B46D7" w:rsidRDefault="00E0742F" w:rsidP="009B46D7">
      <w:pPr>
        <w:pBdr>
          <w:top w:val="double" w:sz="4" w:space="1" w:color="9933FF"/>
          <w:left w:val="double" w:sz="4" w:space="4" w:color="9933FF"/>
          <w:bottom w:val="double" w:sz="4" w:space="1" w:color="9933FF"/>
          <w:right w:val="double" w:sz="4" w:space="4" w:color="9933FF"/>
        </w:pBdr>
        <w:shd w:val="clear" w:color="auto" w:fill="FFFFEB"/>
        <w:rPr>
          <w:rFonts w:ascii="Garamond" w:hAnsi="Garamond"/>
          <w:i/>
          <w:sz w:val="26"/>
          <w:szCs w:val="26"/>
        </w:rPr>
      </w:pPr>
      <w:r w:rsidRPr="009B46D7">
        <w:rPr>
          <w:rFonts w:ascii="Garamond" w:hAnsi="Garamond"/>
        </w:rPr>
        <w:tab/>
      </w:r>
      <w:r w:rsidRPr="009B46D7">
        <w:rPr>
          <w:rFonts w:ascii="Garamond" w:hAnsi="Garamond"/>
          <w:sz w:val="26"/>
          <w:szCs w:val="26"/>
        </w:rPr>
        <w:t xml:space="preserve">A father asked his son, </w:t>
      </w:r>
      <w:r w:rsidRPr="009B46D7">
        <w:rPr>
          <w:rFonts w:ascii="Garamond" w:hAnsi="Garamond"/>
          <w:i/>
          <w:sz w:val="26"/>
          <w:szCs w:val="26"/>
        </w:rPr>
        <w:t>“If three frogs were sitting on a limb that hung over a pond, and one frog decided to jump how many frogs would be left?”</w:t>
      </w:r>
      <w:r w:rsidRPr="009B46D7">
        <w:rPr>
          <w:rFonts w:ascii="Garamond" w:hAnsi="Garamond"/>
          <w:sz w:val="26"/>
          <w:szCs w:val="26"/>
        </w:rPr>
        <w:t xml:space="preserve">  The little boy grinned and said, </w:t>
      </w:r>
      <w:r w:rsidRPr="009B46D7">
        <w:rPr>
          <w:rFonts w:ascii="Garamond" w:hAnsi="Garamond"/>
          <w:i/>
          <w:sz w:val="26"/>
          <w:szCs w:val="26"/>
        </w:rPr>
        <w:t>“That’s easy, dad.  Two.”</w:t>
      </w:r>
      <w:r w:rsidRPr="009B46D7">
        <w:rPr>
          <w:rFonts w:ascii="Garamond" w:hAnsi="Garamond"/>
          <w:sz w:val="26"/>
          <w:szCs w:val="26"/>
        </w:rPr>
        <w:t xml:space="preserve">  </w:t>
      </w:r>
      <w:r w:rsidRPr="009B46D7">
        <w:rPr>
          <w:rFonts w:ascii="Garamond" w:hAnsi="Garamond"/>
          <w:i/>
          <w:sz w:val="26"/>
          <w:szCs w:val="26"/>
        </w:rPr>
        <w:t>“No,”</w:t>
      </w:r>
      <w:r w:rsidRPr="009B46D7">
        <w:rPr>
          <w:rFonts w:ascii="Garamond" w:hAnsi="Garamond"/>
          <w:sz w:val="26"/>
          <w:szCs w:val="26"/>
        </w:rPr>
        <w:t xml:space="preserve"> the father replied.  </w:t>
      </w:r>
      <w:r w:rsidRPr="009B46D7">
        <w:rPr>
          <w:rFonts w:ascii="Garamond" w:hAnsi="Garamond"/>
          <w:i/>
          <w:sz w:val="26"/>
          <w:szCs w:val="26"/>
        </w:rPr>
        <w:t>“The answer is three.  The one frog only DECIDED to jump.  He never jumped.  You see, son, there is a big difference between deciding and doing!”</w:t>
      </w:r>
    </w:p>
    <w:p w:rsidR="009B46D7" w:rsidRDefault="00E0742F" w:rsidP="009B46D7">
      <w:pPr>
        <w:pBdr>
          <w:top w:val="double" w:sz="4" w:space="1" w:color="9933FF"/>
          <w:left w:val="double" w:sz="4" w:space="4" w:color="9933FF"/>
          <w:bottom w:val="double" w:sz="4" w:space="1" w:color="9933FF"/>
          <w:right w:val="double" w:sz="4" w:space="4" w:color="9933FF"/>
        </w:pBdr>
        <w:shd w:val="clear" w:color="auto" w:fill="FFFFEB"/>
        <w:rPr>
          <w:rFonts w:ascii="Garamond" w:hAnsi="Garamond"/>
          <w:sz w:val="24"/>
          <w:szCs w:val="24"/>
        </w:rPr>
      </w:pPr>
      <w:r w:rsidRPr="009B46D7">
        <w:rPr>
          <w:rFonts w:ascii="Garamond" w:hAnsi="Garamond"/>
          <w:sz w:val="24"/>
          <w:szCs w:val="24"/>
        </w:rPr>
        <w:tab/>
      </w:r>
    </w:p>
    <w:p w:rsidR="00E0742F" w:rsidRPr="009B46D7" w:rsidRDefault="009B46D7" w:rsidP="009B46D7">
      <w:pPr>
        <w:pBdr>
          <w:top w:val="double" w:sz="4" w:space="1" w:color="9933FF"/>
          <w:left w:val="double" w:sz="4" w:space="4" w:color="9933FF"/>
          <w:bottom w:val="double" w:sz="4" w:space="1" w:color="9933FF"/>
          <w:right w:val="double" w:sz="4" w:space="4" w:color="9933FF"/>
        </w:pBdr>
        <w:shd w:val="clear" w:color="auto" w:fill="FFFFEB"/>
        <w:rPr>
          <w:rFonts w:ascii="Garamond" w:hAnsi="Garamond"/>
          <w:sz w:val="24"/>
          <w:szCs w:val="24"/>
        </w:rPr>
      </w:pPr>
      <w:r>
        <w:rPr>
          <w:rFonts w:ascii="Garamond" w:hAnsi="Garamond"/>
          <w:sz w:val="24"/>
          <w:szCs w:val="24"/>
        </w:rPr>
        <w:tab/>
      </w:r>
      <w:r w:rsidR="00E0742F" w:rsidRPr="009B46D7">
        <w:rPr>
          <w:rFonts w:ascii="Garamond" w:hAnsi="Garamond"/>
          <w:sz w:val="24"/>
          <w:szCs w:val="24"/>
        </w:rPr>
        <w:t>While Christianity calls on us to make important life decisions, there must be follow through.  Action.  Activity.  Execution!</w:t>
      </w:r>
    </w:p>
    <w:p w:rsidR="00E0742F" w:rsidRPr="009B46D7" w:rsidRDefault="00E0742F" w:rsidP="009B46D7">
      <w:pPr>
        <w:pBdr>
          <w:top w:val="double" w:sz="4" w:space="1" w:color="9933FF"/>
          <w:left w:val="double" w:sz="4" w:space="4" w:color="9933FF"/>
          <w:bottom w:val="double" w:sz="4" w:space="1" w:color="9933FF"/>
          <w:right w:val="double" w:sz="4" w:space="4" w:color="9933FF"/>
        </w:pBdr>
        <w:shd w:val="clear" w:color="auto" w:fill="FFFFEB"/>
        <w:rPr>
          <w:rFonts w:ascii="Garamond" w:hAnsi="Garamond"/>
          <w:sz w:val="24"/>
          <w:szCs w:val="24"/>
        </w:rPr>
      </w:pPr>
      <w:r w:rsidRPr="009B46D7">
        <w:rPr>
          <w:rFonts w:ascii="Garamond" w:hAnsi="Garamond"/>
          <w:sz w:val="24"/>
          <w:szCs w:val="24"/>
        </w:rPr>
        <w:tab/>
        <w:t xml:space="preserve">One of great verses of the Bible, </w:t>
      </w:r>
      <w:r w:rsidRPr="009B46D7">
        <w:rPr>
          <w:rFonts w:ascii="Garamond" w:hAnsi="Garamond"/>
          <w:b/>
          <w:color w:val="9933FF"/>
          <w:sz w:val="24"/>
          <w:szCs w:val="24"/>
        </w:rPr>
        <w:t>Romans 12:2</w:t>
      </w:r>
      <w:r w:rsidRPr="009B46D7">
        <w:rPr>
          <w:rFonts w:ascii="Garamond" w:hAnsi="Garamond"/>
          <w:sz w:val="24"/>
          <w:szCs w:val="24"/>
        </w:rPr>
        <w:t>, commands us to put into practice our resolve</w:t>
      </w:r>
      <w:r w:rsidRPr="009B46D7">
        <w:rPr>
          <w:rFonts w:ascii="Garamond" w:hAnsi="Garamond"/>
          <w:color w:val="9933FF"/>
          <w:sz w:val="24"/>
          <w:szCs w:val="24"/>
        </w:rPr>
        <w:t xml:space="preserve">.  </w:t>
      </w:r>
      <w:r w:rsidRPr="009B46D7">
        <w:rPr>
          <w:rFonts w:ascii="Garamond" w:hAnsi="Garamond"/>
          <w:b/>
          <w:i/>
          <w:color w:val="9933FF"/>
          <w:sz w:val="24"/>
          <w:szCs w:val="24"/>
        </w:rPr>
        <w:t>“And do not be conformed to this world, but be transformed by the renewing of your mind, that you may prove what is that good and acceptable and perfect will of God.”</w:t>
      </w:r>
      <w:r w:rsidRPr="009B46D7">
        <w:rPr>
          <w:rFonts w:ascii="Garamond" w:hAnsi="Garamond"/>
          <w:color w:val="9933FF"/>
          <w:sz w:val="24"/>
          <w:szCs w:val="24"/>
        </w:rPr>
        <w:t xml:space="preserve">  </w:t>
      </w:r>
      <w:r w:rsidRPr="009B46D7">
        <w:rPr>
          <w:rFonts w:ascii="Garamond" w:hAnsi="Garamond"/>
          <w:sz w:val="24"/>
          <w:szCs w:val="24"/>
        </w:rPr>
        <w:t>Our challenge is this: will we be “conformed” or “transformed”?</w:t>
      </w:r>
    </w:p>
    <w:p w:rsidR="00E0742F" w:rsidRPr="009B46D7" w:rsidRDefault="00E0742F" w:rsidP="009B46D7">
      <w:pPr>
        <w:pBdr>
          <w:top w:val="double" w:sz="4" w:space="1" w:color="9933FF"/>
          <w:left w:val="double" w:sz="4" w:space="4" w:color="9933FF"/>
          <w:bottom w:val="double" w:sz="4" w:space="1" w:color="9933FF"/>
          <w:right w:val="double" w:sz="4" w:space="4" w:color="9933FF"/>
        </w:pBdr>
        <w:shd w:val="clear" w:color="auto" w:fill="FFFFEB"/>
        <w:rPr>
          <w:rFonts w:ascii="Garamond" w:hAnsi="Garamond"/>
          <w:sz w:val="24"/>
          <w:szCs w:val="24"/>
        </w:rPr>
      </w:pPr>
      <w:r w:rsidRPr="009B46D7">
        <w:rPr>
          <w:rFonts w:ascii="Garamond" w:hAnsi="Garamond"/>
          <w:sz w:val="24"/>
          <w:szCs w:val="24"/>
        </w:rPr>
        <w:tab/>
        <w:t xml:space="preserve">The word “conform” means to fashion outwardly.  But the word “transform” means to be changed inwardly.  From it we get the word: </w:t>
      </w:r>
      <w:r w:rsidRPr="009B46D7">
        <w:rPr>
          <w:rFonts w:ascii="Garamond" w:hAnsi="Garamond"/>
          <w:i/>
          <w:sz w:val="24"/>
          <w:szCs w:val="24"/>
        </w:rPr>
        <w:t>metamorphosis</w:t>
      </w:r>
      <w:r w:rsidRPr="009B46D7">
        <w:rPr>
          <w:rFonts w:ascii="Garamond" w:hAnsi="Garamond"/>
          <w:sz w:val="24"/>
          <w:szCs w:val="24"/>
        </w:rPr>
        <w:t>.  The idea is a change from one stage to the next.  When a person becomes a Christian, he is to undergo a change, a metamorphosis.  Just like the ugly caterpillar undergoes the metamorphosis and becomes a beautiful butterfly, so the man in sin is to be changed into a child of God.</w:t>
      </w:r>
    </w:p>
    <w:p w:rsidR="00E0742F" w:rsidRPr="009B46D7" w:rsidRDefault="00E0742F" w:rsidP="009B46D7">
      <w:pPr>
        <w:pBdr>
          <w:top w:val="double" w:sz="4" w:space="1" w:color="9933FF"/>
          <w:left w:val="double" w:sz="4" w:space="4" w:color="9933FF"/>
          <w:bottom w:val="double" w:sz="4" w:space="1" w:color="9933FF"/>
          <w:right w:val="double" w:sz="4" w:space="4" w:color="9933FF"/>
        </w:pBdr>
        <w:shd w:val="clear" w:color="auto" w:fill="FFFFEB"/>
        <w:rPr>
          <w:rFonts w:ascii="Garamond" w:hAnsi="Garamond"/>
          <w:color w:val="9933FF"/>
          <w:sz w:val="24"/>
          <w:szCs w:val="24"/>
        </w:rPr>
      </w:pPr>
      <w:r w:rsidRPr="009B46D7">
        <w:rPr>
          <w:rFonts w:ascii="Garamond" w:hAnsi="Garamond"/>
          <w:sz w:val="24"/>
          <w:szCs w:val="24"/>
        </w:rPr>
        <w:tab/>
        <w:t xml:space="preserve">J.B. Phillips translates this phrase, </w:t>
      </w:r>
      <w:r w:rsidRPr="009B46D7">
        <w:rPr>
          <w:rFonts w:ascii="Garamond" w:hAnsi="Garamond"/>
          <w:i/>
          <w:sz w:val="24"/>
          <w:szCs w:val="24"/>
        </w:rPr>
        <w:t>“Don’t let the world around you squeeze you into its own mold.”</w:t>
      </w:r>
      <w:r w:rsidRPr="009B46D7">
        <w:rPr>
          <w:rFonts w:ascii="Garamond" w:hAnsi="Garamond"/>
          <w:sz w:val="24"/>
          <w:szCs w:val="24"/>
        </w:rPr>
        <w:t xml:space="preserve">  Just like Jell-O poured into a mold will solidify to become shaped like the mold, we will either be formed to look like Christ, or the world.  It depends what influence shapes us</w:t>
      </w:r>
      <w:r w:rsidRPr="009B46D7">
        <w:rPr>
          <w:rFonts w:ascii="Garamond" w:hAnsi="Garamond"/>
          <w:color w:val="9933FF"/>
          <w:sz w:val="24"/>
          <w:szCs w:val="24"/>
        </w:rPr>
        <w:t xml:space="preserve">.  </w:t>
      </w:r>
      <w:r w:rsidRPr="009B46D7">
        <w:rPr>
          <w:rFonts w:ascii="Garamond" w:hAnsi="Garamond"/>
          <w:b/>
          <w:color w:val="9933FF"/>
          <w:sz w:val="24"/>
          <w:szCs w:val="24"/>
        </w:rPr>
        <w:t>There are three ways Christians are to be different from world:</w:t>
      </w:r>
    </w:p>
    <w:p w:rsidR="00E0742F" w:rsidRPr="009B46D7" w:rsidRDefault="00E0742F" w:rsidP="009B46D7">
      <w:pPr>
        <w:pBdr>
          <w:top w:val="double" w:sz="4" w:space="1" w:color="9933FF"/>
          <w:left w:val="double" w:sz="4" w:space="4" w:color="9933FF"/>
          <w:bottom w:val="double" w:sz="4" w:space="1" w:color="9933FF"/>
          <w:right w:val="double" w:sz="4" w:space="4" w:color="9933FF"/>
        </w:pBdr>
        <w:shd w:val="clear" w:color="auto" w:fill="FFFFEB"/>
        <w:rPr>
          <w:rFonts w:ascii="Garamond" w:hAnsi="Garamond"/>
          <w:b/>
          <w:i/>
          <w:color w:val="9933FF"/>
          <w:sz w:val="24"/>
          <w:szCs w:val="24"/>
        </w:rPr>
      </w:pPr>
      <w:r w:rsidRPr="009B46D7">
        <w:rPr>
          <w:rFonts w:ascii="Garamond" w:hAnsi="Garamond"/>
          <w:sz w:val="24"/>
          <w:szCs w:val="24"/>
        </w:rPr>
        <w:tab/>
      </w:r>
      <w:r w:rsidRPr="009B46D7">
        <w:rPr>
          <w:rFonts w:ascii="Garamond" w:hAnsi="Garamond"/>
          <w:b/>
          <w:color w:val="9933FF"/>
          <w:sz w:val="24"/>
          <w:szCs w:val="24"/>
          <w:u w:val="single"/>
        </w:rPr>
        <w:t>(1) We must be transformed morally.</w:t>
      </w:r>
      <w:r w:rsidRPr="009B46D7">
        <w:rPr>
          <w:rFonts w:ascii="Garamond" w:hAnsi="Garamond"/>
          <w:color w:val="9933FF"/>
          <w:sz w:val="24"/>
          <w:szCs w:val="24"/>
        </w:rPr>
        <w:t xml:space="preserve">  </w:t>
      </w:r>
      <w:r w:rsidRPr="009B46D7">
        <w:rPr>
          <w:rFonts w:ascii="Garamond" w:hAnsi="Garamond"/>
          <w:sz w:val="24"/>
          <w:szCs w:val="24"/>
        </w:rPr>
        <w:t xml:space="preserve">The world seeks to conform us to its fashions, attitudes and morals.  James L. Standfield wrote: </w:t>
      </w:r>
      <w:r w:rsidRPr="009B46D7">
        <w:rPr>
          <w:rFonts w:ascii="Garamond" w:hAnsi="Garamond"/>
          <w:i/>
          <w:sz w:val="24"/>
          <w:szCs w:val="24"/>
        </w:rPr>
        <w:t>“The world is the Devil’s liar for sinners and its lure for saints.”</w:t>
      </w:r>
      <w:r w:rsidRPr="009B46D7">
        <w:rPr>
          <w:rFonts w:ascii="Garamond" w:hAnsi="Garamond"/>
          <w:sz w:val="24"/>
          <w:szCs w:val="24"/>
        </w:rPr>
        <w:t xml:space="preserve"> Satan still seeks to ensnare us the same way he did Eve and with the same three temptations as he tried to entrap Christ: </w:t>
      </w:r>
      <w:r w:rsidRPr="009B46D7">
        <w:rPr>
          <w:rFonts w:ascii="Garamond" w:hAnsi="Garamond"/>
          <w:b/>
          <w:i/>
          <w:sz w:val="24"/>
          <w:szCs w:val="24"/>
        </w:rPr>
        <w:t>the lust of the flesh, the lust of the eyes, and the pride of life.</w:t>
      </w:r>
      <w:r w:rsidRPr="009B46D7">
        <w:rPr>
          <w:rFonts w:ascii="Garamond" w:hAnsi="Garamond"/>
          <w:sz w:val="24"/>
          <w:szCs w:val="24"/>
        </w:rPr>
        <w:t xml:space="preserve">  We must be transformed from the desires, deeds and deceitfulness of the world.  There is pressure to conform through ungodly friends, salacious literature and immoral mass media.  Television, internet, Facebook and even our iPhone can and often do present pictures that appeal to the lewd and the lascivious.  The Bible appeals to our moral senses</w:t>
      </w:r>
      <w:r w:rsidRPr="009B46D7">
        <w:rPr>
          <w:rFonts w:ascii="Garamond" w:hAnsi="Garamond"/>
          <w:color w:val="9933FF"/>
          <w:sz w:val="24"/>
          <w:szCs w:val="24"/>
        </w:rPr>
        <w:t xml:space="preserve">: </w:t>
      </w:r>
      <w:r w:rsidRPr="009B46D7">
        <w:rPr>
          <w:rFonts w:ascii="Garamond" w:hAnsi="Garamond"/>
          <w:b/>
          <w:i/>
          <w:color w:val="9933FF"/>
          <w:sz w:val="24"/>
          <w:szCs w:val="24"/>
        </w:rPr>
        <w:t>“Be not conformed, but be transformed.”</w:t>
      </w:r>
    </w:p>
    <w:p w:rsidR="00E0742F" w:rsidRPr="009B46D7" w:rsidRDefault="00E0742F" w:rsidP="009B46D7">
      <w:pPr>
        <w:pBdr>
          <w:top w:val="double" w:sz="4" w:space="1" w:color="9933FF"/>
          <w:left w:val="double" w:sz="4" w:space="4" w:color="9933FF"/>
          <w:bottom w:val="double" w:sz="4" w:space="1" w:color="9933FF"/>
          <w:right w:val="double" w:sz="4" w:space="4" w:color="9933FF"/>
        </w:pBdr>
        <w:shd w:val="clear" w:color="auto" w:fill="FFFFEB"/>
        <w:rPr>
          <w:rFonts w:ascii="Garamond" w:hAnsi="Garamond"/>
          <w:sz w:val="24"/>
          <w:szCs w:val="24"/>
        </w:rPr>
      </w:pPr>
      <w:r w:rsidRPr="009B46D7">
        <w:rPr>
          <w:rFonts w:ascii="Garamond" w:hAnsi="Garamond"/>
          <w:sz w:val="24"/>
          <w:szCs w:val="24"/>
        </w:rPr>
        <w:tab/>
      </w:r>
      <w:r w:rsidRPr="009B46D7">
        <w:rPr>
          <w:rFonts w:ascii="Garamond" w:hAnsi="Garamond"/>
          <w:b/>
          <w:color w:val="9933FF"/>
          <w:sz w:val="24"/>
          <w:szCs w:val="24"/>
          <w:u w:val="single"/>
        </w:rPr>
        <w:t>(2) We must be transformed mentally.</w:t>
      </w:r>
      <w:r w:rsidRPr="009B46D7">
        <w:rPr>
          <w:rFonts w:ascii="Garamond" w:hAnsi="Garamond"/>
          <w:color w:val="9933FF"/>
          <w:sz w:val="24"/>
          <w:szCs w:val="24"/>
        </w:rPr>
        <w:t xml:space="preserve">  </w:t>
      </w:r>
      <w:r w:rsidRPr="009B46D7">
        <w:rPr>
          <w:rFonts w:ascii="Garamond" w:hAnsi="Garamond"/>
          <w:sz w:val="24"/>
          <w:szCs w:val="24"/>
        </w:rPr>
        <w:t xml:space="preserve">This text calls it </w:t>
      </w:r>
      <w:r w:rsidRPr="009B46D7">
        <w:rPr>
          <w:rFonts w:ascii="Garamond" w:hAnsi="Garamond"/>
          <w:b/>
          <w:i/>
          <w:color w:val="9933FF"/>
          <w:sz w:val="24"/>
          <w:szCs w:val="24"/>
        </w:rPr>
        <w:t>“the renewing of your mind.”</w:t>
      </w:r>
      <w:r w:rsidRPr="009B46D7">
        <w:rPr>
          <w:rFonts w:ascii="Garamond" w:hAnsi="Garamond"/>
          <w:color w:val="9933FF"/>
          <w:sz w:val="24"/>
          <w:szCs w:val="24"/>
        </w:rPr>
        <w:t xml:space="preserve">  </w:t>
      </w:r>
      <w:r w:rsidRPr="009B46D7">
        <w:rPr>
          <w:rFonts w:ascii="Garamond" w:hAnsi="Garamond"/>
          <w:sz w:val="24"/>
          <w:szCs w:val="24"/>
        </w:rPr>
        <w:t xml:space="preserve">J. Oswald wrote, </w:t>
      </w:r>
      <w:r w:rsidRPr="009B46D7">
        <w:rPr>
          <w:rFonts w:ascii="Garamond" w:hAnsi="Garamond"/>
          <w:i/>
          <w:sz w:val="24"/>
          <w:szCs w:val="24"/>
        </w:rPr>
        <w:t>“A well-ordered life is the outcome of a well ordered mind.”</w:t>
      </w:r>
      <w:r w:rsidRPr="009B46D7">
        <w:rPr>
          <w:rFonts w:ascii="Garamond" w:hAnsi="Garamond"/>
          <w:sz w:val="24"/>
          <w:szCs w:val="24"/>
        </w:rPr>
        <w:t xml:space="preserve">  If moral change is to occur in our lives, it must begin with a mental transformation.  Christians think differently than the world.  We discipline our minds to think on things that are true, honorable, right, pure, lovely and admirable (</w:t>
      </w:r>
      <w:r w:rsidRPr="009B46D7">
        <w:rPr>
          <w:rFonts w:ascii="Garamond" w:hAnsi="Garamond"/>
          <w:b/>
          <w:color w:val="9933FF"/>
          <w:sz w:val="24"/>
          <w:szCs w:val="24"/>
        </w:rPr>
        <w:t>Philippians 4:8</w:t>
      </w:r>
      <w:r w:rsidRPr="009B46D7">
        <w:rPr>
          <w:rFonts w:ascii="Garamond" w:hAnsi="Garamond"/>
          <w:sz w:val="24"/>
          <w:szCs w:val="24"/>
        </w:rPr>
        <w:t xml:space="preserve">).  </w:t>
      </w:r>
    </w:p>
    <w:p w:rsidR="00E0742F" w:rsidRPr="009B46D7" w:rsidRDefault="00E0742F" w:rsidP="009B46D7">
      <w:pPr>
        <w:pBdr>
          <w:top w:val="double" w:sz="4" w:space="1" w:color="9933FF"/>
          <w:left w:val="double" w:sz="4" w:space="4" w:color="9933FF"/>
          <w:bottom w:val="double" w:sz="4" w:space="1" w:color="9933FF"/>
          <w:right w:val="double" w:sz="4" w:space="4" w:color="9933FF"/>
        </w:pBdr>
        <w:shd w:val="clear" w:color="auto" w:fill="FFFFEB"/>
        <w:rPr>
          <w:rFonts w:ascii="Garamond" w:hAnsi="Garamond"/>
          <w:sz w:val="24"/>
          <w:szCs w:val="24"/>
        </w:rPr>
      </w:pPr>
      <w:r w:rsidRPr="009B46D7">
        <w:rPr>
          <w:rFonts w:ascii="Garamond" w:hAnsi="Garamond"/>
          <w:sz w:val="24"/>
          <w:szCs w:val="24"/>
        </w:rPr>
        <w:tab/>
        <w:t>Since so much in the world appeals to the obscene, off-color and unclean, we must constantly renew our minds, refresh our spirits and revive our hearts.  How do we affect mind-renewal?  It must begin by reading the Bible.  By meditating upon the word, we can flush out bad thoughts and replace them with good and godly thoughts.  The Psalmist penned</w:t>
      </w:r>
      <w:r w:rsidRPr="009B46D7">
        <w:rPr>
          <w:rFonts w:ascii="Garamond" w:hAnsi="Garamond"/>
          <w:color w:val="9933FF"/>
          <w:sz w:val="24"/>
          <w:szCs w:val="24"/>
        </w:rPr>
        <w:t xml:space="preserve">, </w:t>
      </w:r>
      <w:r w:rsidRPr="009B46D7">
        <w:rPr>
          <w:rFonts w:ascii="Garamond" w:hAnsi="Garamond"/>
          <w:b/>
          <w:i/>
          <w:color w:val="9933FF"/>
          <w:sz w:val="24"/>
          <w:szCs w:val="24"/>
        </w:rPr>
        <w:t>“Your w</w:t>
      </w:r>
      <w:r w:rsidR="001C2D50" w:rsidRPr="009B46D7">
        <w:rPr>
          <w:rFonts w:ascii="Garamond" w:hAnsi="Garamond"/>
          <w:b/>
          <w:i/>
          <w:color w:val="9933FF"/>
          <w:sz w:val="24"/>
          <w:szCs w:val="24"/>
        </w:rPr>
        <w:t>ord I have hidden in my heart that</w:t>
      </w:r>
      <w:r w:rsidRPr="009B46D7">
        <w:rPr>
          <w:rFonts w:ascii="Garamond" w:hAnsi="Garamond"/>
          <w:b/>
          <w:i/>
          <w:color w:val="9933FF"/>
          <w:sz w:val="24"/>
          <w:szCs w:val="24"/>
        </w:rPr>
        <w:t xml:space="preserve"> I might not sin against You”</w:t>
      </w:r>
      <w:r w:rsidRPr="009B46D7">
        <w:rPr>
          <w:rFonts w:ascii="Garamond" w:hAnsi="Garamond"/>
          <w:color w:val="9933FF"/>
          <w:sz w:val="24"/>
          <w:szCs w:val="24"/>
        </w:rPr>
        <w:t xml:space="preserve"> </w:t>
      </w:r>
      <w:r w:rsidRPr="009B46D7">
        <w:rPr>
          <w:rFonts w:ascii="Garamond" w:hAnsi="Garamond"/>
          <w:sz w:val="24"/>
          <w:szCs w:val="24"/>
        </w:rPr>
        <w:t>(</w:t>
      </w:r>
      <w:r w:rsidRPr="009B46D7">
        <w:rPr>
          <w:rFonts w:ascii="Garamond" w:hAnsi="Garamond"/>
          <w:b/>
          <w:color w:val="9933FF"/>
          <w:sz w:val="24"/>
          <w:szCs w:val="24"/>
        </w:rPr>
        <w:t>Psalm 119:11</w:t>
      </w:r>
      <w:r w:rsidRPr="009B46D7">
        <w:rPr>
          <w:rFonts w:ascii="Garamond" w:hAnsi="Garamond"/>
          <w:sz w:val="24"/>
          <w:szCs w:val="24"/>
        </w:rPr>
        <w:t xml:space="preserve">).  We can also replenish our minds with spiritual thoughts by listening to recordings of hymns, sermons and motivational lessons.  Attending worship service and enjoying fellowship with like-minded believers also helps.  Reading good books by religious authors will channel our minds in a positive direction.  And, of course, reading </w:t>
      </w:r>
      <w:r w:rsidRPr="009B46D7">
        <w:rPr>
          <w:rFonts w:ascii="Garamond" w:hAnsi="Garamond"/>
          <w:sz w:val="24"/>
          <w:szCs w:val="24"/>
          <w:u w:val="single"/>
        </w:rPr>
        <w:t>The Preachers Word</w:t>
      </w:r>
      <w:r w:rsidRPr="009B46D7">
        <w:rPr>
          <w:rFonts w:ascii="Garamond" w:hAnsi="Garamond"/>
          <w:sz w:val="24"/>
          <w:szCs w:val="24"/>
        </w:rPr>
        <w:t xml:space="preserve"> daily will help!</w:t>
      </w:r>
    </w:p>
    <w:p w:rsidR="00D157C4" w:rsidRDefault="00E0742F" w:rsidP="009B46D7">
      <w:pPr>
        <w:pBdr>
          <w:top w:val="double" w:sz="4" w:space="1" w:color="9933FF"/>
          <w:left w:val="double" w:sz="4" w:space="4" w:color="9933FF"/>
          <w:bottom w:val="double" w:sz="4" w:space="1" w:color="9933FF"/>
          <w:right w:val="double" w:sz="4" w:space="4" w:color="9933FF"/>
        </w:pBdr>
        <w:shd w:val="clear" w:color="auto" w:fill="FFFFEB"/>
        <w:rPr>
          <w:rFonts w:ascii="Garamond" w:hAnsi="Garamond"/>
          <w:sz w:val="8"/>
          <w:szCs w:val="8"/>
        </w:rPr>
      </w:pPr>
      <w:r w:rsidRPr="009B46D7">
        <w:rPr>
          <w:rFonts w:ascii="Garamond" w:hAnsi="Garamond"/>
          <w:sz w:val="24"/>
          <w:szCs w:val="24"/>
        </w:rPr>
        <w:tab/>
      </w:r>
      <w:r w:rsidRPr="009B46D7">
        <w:rPr>
          <w:rFonts w:ascii="Garamond" w:hAnsi="Garamond"/>
          <w:b/>
          <w:color w:val="9933FF"/>
          <w:sz w:val="24"/>
          <w:szCs w:val="24"/>
          <w:u w:val="single"/>
        </w:rPr>
        <w:t>(3) We must be transformed motivationally.</w:t>
      </w:r>
      <w:r w:rsidRPr="009B46D7">
        <w:rPr>
          <w:rFonts w:ascii="Garamond" w:hAnsi="Garamond"/>
          <w:color w:val="9933FF"/>
          <w:sz w:val="24"/>
          <w:szCs w:val="24"/>
        </w:rPr>
        <w:t xml:space="preserve">  </w:t>
      </w:r>
      <w:r w:rsidRPr="009B46D7">
        <w:rPr>
          <w:rFonts w:ascii="Garamond" w:hAnsi="Garamond"/>
          <w:b/>
          <w:color w:val="9933FF"/>
          <w:sz w:val="24"/>
          <w:szCs w:val="24"/>
        </w:rPr>
        <w:t>Romans 12:2</w:t>
      </w:r>
      <w:r w:rsidRPr="009B46D7">
        <w:rPr>
          <w:rFonts w:ascii="Garamond" w:hAnsi="Garamond"/>
          <w:color w:val="9933FF"/>
          <w:sz w:val="24"/>
          <w:szCs w:val="24"/>
        </w:rPr>
        <w:t xml:space="preserve"> </w:t>
      </w:r>
      <w:r w:rsidRPr="009B46D7">
        <w:rPr>
          <w:rFonts w:ascii="Garamond" w:hAnsi="Garamond"/>
          <w:sz w:val="24"/>
          <w:szCs w:val="24"/>
        </w:rPr>
        <w:t xml:space="preserve">exhorts </w:t>
      </w:r>
      <w:r w:rsidRPr="009B46D7">
        <w:rPr>
          <w:rFonts w:ascii="Garamond" w:hAnsi="Garamond"/>
          <w:b/>
          <w:i/>
          <w:color w:val="9933FF"/>
          <w:sz w:val="24"/>
          <w:szCs w:val="24"/>
        </w:rPr>
        <w:t>“that you may prove what is that good and acceptable and perfect will of God.”</w:t>
      </w:r>
      <w:r w:rsidRPr="009B46D7">
        <w:rPr>
          <w:rFonts w:ascii="Garamond" w:hAnsi="Garamond"/>
          <w:color w:val="9933FF"/>
          <w:sz w:val="24"/>
          <w:szCs w:val="24"/>
        </w:rPr>
        <w:t xml:space="preserve"> </w:t>
      </w:r>
      <w:r w:rsidR="004A7436" w:rsidRPr="009B46D7">
        <w:rPr>
          <w:rFonts w:ascii="Garamond" w:hAnsi="Garamond"/>
          <w:color w:val="9933FF"/>
          <w:sz w:val="24"/>
          <w:szCs w:val="24"/>
        </w:rPr>
        <w:t xml:space="preserve"> </w:t>
      </w:r>
      <w:r w:rsidRPr="009B46D7">
        <w:rPr>
          <w:rFonts w:ascii="Garamond" w:hAnsi="Garamond"/>
          <w:sz w:val="24"/>
          <w:szCs w:val="24"/>
        </w:rPr>
        <w:t>Our motives should be wrapped up in the will of God. We are focused on Jesus</w:t>
      </w:r>
      <w:r w:rsidR="004A7436" w:rsidRPr="009B46D7">
        <w:rPr>
          <w:rFonts w:ascii="Garamond" w:hAnsi="Garamond"/>
          <w:sz w:val="24"/>
          <w:szCs w:val="24"/>
        </w:rPr>
        <w:t>,</w:t>
      </w:r>
      <w:r w:rsidRPr="009B46D7">
        <w:rPr>
          <w:rFonts w:ascii="Garamond" w:hAnsi="Garamond"/>
          <w:sz w:val="24"/>
          <w:szCs w:val="24"/>
        </w:rPr>
        <w:t xml:space="preserve"> </w:t>
      </w:r>
      <w:r w:rsidRPr="009B46D7">
        <w:rPr>
          <w:rFonts w:ascii="Garamond" w:hAnsi="Garamond"/>
          <w:b/>
          <w:i/>
          <w:color w:val="9933FF"/>
          <w:sz w:val="24"/>
          <w:szCs w:val="24"/>
        </w:rPr>
        <w:t>“the author and perfecter of our faith</w:t>
      </w:r>
      <w:r w:rsidR="004A7436" w:rsidRPr="009B46D7">
        <w:rPr>
          <w:rFonts w:ascii="Garamond" w:hAnsi="Garamond"/>
          <w:b/>
          <w:i/>
          <w:color w:val="9933FF"/>
          <w:sz w:val="24"/>
          <w:szCs w:val="24"/>
        </w:rPr>
        <w:t>”</w:t>
      </w:r>
      <w:r w:rsidRPr="009B46D7">
        <w:rPr>
          <w:rFonts w:ascii="Garamond" w:hAnsi="Garamond"/>
          <w:color w:val="9933FF"/>
          <w:sz w:val="24"/>
          <w:szCs w:val="24"/>
        </w:rPr>
        <w:t xml:space="preserve"> </w:t>
      </w:r>
      <w:r w:rsidRPr="009B46D7">
        <w:rPr>
          <w:rFonts w:ascii="Garamond" w:hAnsi="Garamond"/>
          <w:sz w:val="24"/>
          <w:szCs w:val="24"/>
        </w:rPr>
        <w:t>(</w:t>
      </w:r>
      <w:r w:rsidRPr="009B46D7">
        <w:rPr>
          <w:rFonts w:ascii="Garamond" w:hAnsi="Garamond"/>
          <w:b/>
          <w:color w:val="9933FF"/>
          <w:sz w:val="24"/>
          <w:szCs w:val="24"/>
        </w:rPr>
        <w:t>Heb</w:t>
      </w:r>
      <w:r w:rsidR="004A7436" w:rsidRPr="009B46D7">
        <w:rPr>
          <w:rFonts w:ascii="Garamond" w:hAnsi="Garamond"/>
          <w:b/>
          <w:color w:val="9933FF"/>
          <w:sz w:val="24"/>
          <w:szCs w:val="24"/>
        </w:rPr>
        <w:t>rews</w:t>
      </w:r>
      <w:r w:rsidRPr="009B46D7">
        <w:rPr>
          <w:rFonts w:ascii="Garamond" w:hAnsi="Garamond"/>
          <w:b/>
          <w:color w:val="9933FF"/>
          <w:sz w:val="24"/>
          <w:szCs w:val="24"/>
        </w:rPr>
        <w:t xml:space="preserve"> 12:2</w:t>
      </w:r>
      <w:r w:rsidRPr="009B46D7">
        <w:rPr>
          <w:rFonts w:ascii="Garamond" w:hAnsi="Garamond"/>
          <w:sz w:val="24"/>
          <w:szCs w:val="24"/>
        </w:rPr>
        <w:t>)</w:t>
      </w:r>
      <w:r w:rsidR="004A7436" w:rsidRPr="009B46D7">
        <w:rPr>
          <w:rFonts w:ascii="Garamond" w:hAnsi="Garamond"/>
          <w:sz w:val="24"/>
          <w:szCs w:val="24"/>
        </w:rPr>
        <w:t>.</w:t>
      </w:r>
      <w:r w:rsidRPr="009B46D7">
        <w:rPr>
          <w:rFonts w:ascii="Garamond" w:hAnsi="Garamond"/>
          <w:sz w:val="24"/>
          <w:szCs w:val="24"/>
        </w:rPr>
        <w:t xml:space="preserve">  Our motivation is beyond this life. </w:t>
      </w:r>
      <w:r w:rsidR="004A7436" w:rsidRPr="009B46D7">
        <w:rPr>
          <w:rFonts w:ascii="Garamond" w:hAnsi="Garamond"/>
          <w:sz w:val="24"/>
          <w:szCs w:val="24"/>
        </w:rPr>
        <w:t xml:space="preserve"> </w:t>
      </w:r>
      <w:r w:rsidRPr="009B46D7">
        <w:rPr>
          <w:rFonts w:ascii="Garamond" w:hAnsi="Garamond"/>
          <w:sz w:val="24"/>
          <w:szCs w:val="24"/>
        </w:rPr>
        <w:t xml:space="preserve">It is spiritual. </w:t>
      </w:r>
      <w:r w:rsidR="004A7436" w:rsidRPr="009B46D7">
        <w:rPr>
          <w:rFonts w:ascii="Garamond" w:hAnsi="Garamond"/>
          <w:sz w:val="24"/>
          <w:szCs w:val="24"/>
        </w:rPr>
        <w:t xml:space="preserve"> </w:t>
      </w:r>
      <w:r w:rsidRPr="009B46D7">
        <w:rPr>
          <w:rFonts w:ascii="Garamond" w:hAnsi="Garamond"/>
          <w:sz w:val="24"/>
          <w:szCs w:val="24"/>
        </w:rPr>
        <w:t xml:space="preserve">Eternal. </w:t>
      </w:r>
      <w:r w:rsidR="004A7436" w:rsidRPr="009B46D7">
        <w:rPr>
          <w:rFonts w:ascii="Garamond" w:hAnsi="Garamond"/>
          <w:sz w:val="24"/>
          <w:szCs w:val="24"/>
        </w:rPr>
        <w:t xml:space="preserve"> </w:t>
      </w:r>
      <w:r w:rsidRPr="009B46D7">
        <w:rPr>
          <w:rFonts w:ascii="Garamond" w:hAnsi="Garamond"/>
          <w:sz w:val="24"/>
          <w:szCs w:val="24"/>
        </w:rPr>
        <w:t>And heavenward</w:t>
      </w:r>
      <w:r w:rsidR="004A7436" w:rsidRPr="009B46D7">
        <w:rPr>
          <w:rFonts w:ascii="Garamond" w:hAnsi="Garamond"/>
          <w:sz w:val="24"/>
          <w:szCs w:val="24"/>
        </w:rPr>
        <w:t>!</w:t>
      </w:r>
      <w:r w:rsidR="009B46D7">
        <w:rPr>
          <w:rFonts w:ascii="Garamond" w:hAnsi="Garamond"/>
          <w:sz w:val="24"/>
          <w:szCs w:val="24"/>
        </w:rPr>
        <w:t xml:space="preserve">  </w:t>
      </w:r>
    </w:p>
    <w:p w:rsidR="009B46D7" w:rsidRPr="009B46D7" w:rsidRDefault="009B46D7" w:rsidP="009B46D7">
      <w:pPr>
        <w:pBdr>
          <w:top w:val="double" w:sz="4" w:space="1" w:color="9933FF"/>
          <w:left w:val="double" w:sz="4" w:space="4" w:color="9933FF"/>
          <w:bottom w:val="double" w:sz="4" w:space="1" w:color="9933FF"/>
          <w:right w:val="double" w:sz="4" w:space="4" w:color="9933FF"/>
        </w:pBdr>
        <w:shd w:val="clear" w:color="auto" w:fill="FFFFEB"/>
        <w:rPr>
          <w:rFonts w:ascii="Garamond" w:hAnsi="Garamond"/>
          <w:sz w:val="8"/>
          <w:szCs w:val="8"/>
        </w:rPr>
      </w:pPr>
    </w:p>
    <w:sectPr w:rsidR="009B46D7" w:rsidRPr="009B46D7" w:rsidSect="009B46D7">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42F"/>
    <w:rsid w:val="001C2D50"/>
    <w:rsid w:val="001D14DB"/>
    <w:rsid w:val="004A7436"/>
    <w:rsid w:val="00650081"/>
    <w:rsid w:val="008B4121"/>
    <w:rsid w:val="009B46D7"/>
    <w:rsid w:val="00DB416E"/>
    <w:rsid w:val="00DD5931"/>
    <w:rsid w:val="00E0742F"/>
    <w:rsid w:val="00FC4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8B9B98-96BF-4A03-9566-24E7D1834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607</Words>
  <Characters>3461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Sils</dc:creator>
  <cp:keywords/>
  <dc:description/>
  <cp:lastModifiedBy>Ken Sils</cp:lastModifiedBy>
  <cp:revision>2</cp:revision>
  <cp:lastPrinted>2017-06-09T17:16:00Z</cp:lastPrinted>
  <dcterms:created xsi:type="dcterms:W3CDTF">2017-06-12T20:04:00Z</dcterms:created>
  <dcterms:modified xsi:type="dcterms:W3CDTF">2017-06-12T20:04:00Z</dcterms:modified>
</cp:coreProperties>
</file>