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FB7" w:rsidRDefault="008D6FB7" w:rsidP="008D6FB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center"/>
        <w:rPr>
          <w:rFonts w:ascii="Bell MT" w:hAnsi="Bell MT"/>
          <w:b/>
          <w:color w:val="0000FF"/>
          <w:sz w:val="16"/>
          <w:szCs w:val="16"/>
          <w:u w:val="single"/>
        </w:rPr>
      </w:pPr>
    </w:p>
    <w:p w:rsidR="0037112A" w:rsidRPr="008D6FB7" w:rsidRDefault="0037112A" w:rsidP="008D6FB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center"/>
        <w:rPr>
          <w:rFonts w:ascii="Bell MT" w:hAnsi="Bell MT"/>
          <w:b/>
          <w:color w:val="0000FF"/>
          <w:sz w:val="30"/>
          <w:szCs w:val="30"/>
          <w:u w:val="single"/>
        </w:rPr>
      </w:pPr>
      <w:r w:rsidRPr="008D6FB7">
        <w:rPr>
          <w:rFonts w:ascii="Bell MT" w:hAnsi="Bell MT"/>
          <w:b/>
          <w:color w:val="0000FF"/>
          <w:sz w:val="30"/>
          <w:szCs w:val="30"/>
          <w:u w:val="single"/>
        </w:rPr>
        <w:t>Gospel Pr</w:t>
      </w:r>
      <w:r w:rsidRPr="008D6FB7">
        <w:rPr>
          <w:rFonts w:ascii="Bell MT" w:hAnsi="Bell MT"/>
          <w:b/>
          <w:color w:val="0000FF"/>
          <w:sz w:val="30"/>
          <w:szCs w:val="30"/>
          <w:u w:val="single"/>
        </w:rPr>
        <w:t>eaching Is Not A Competition -- At Least, I</w:t>
      </w:r>
      <w:r w:rsidRPr="008D6FB7">
        <w:rPr>
          <w:rFonts w:ascii="Bell MT" w:hAnsi="Bell MT"/>
          <w:b/>
          <w:color w:val="0000FF"/>
          <w:sz w:val="30"/>
          <w:szCs w:val="30"/>
          <w:u w:val="single"/>
        </w:rPr>
        <w:t>t Should Not Be!</w:t>
      </w:r>
    </w:p>
    <w:p w:rsidR="0037112A" w:rsidRPr="0037112A" w:rsidRDefault="0037112A" w:rsidP="008D6FB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center"/>
        <w:rPr>
          <w:rFonts w:ascii="Bell MT" w:hAnsi="Bell MT"/>
          <w:sz w:val="20"/>
          <w:szCs w:val="20"/>
        </w:rPr>
      </w:pPr>
      <w:r w:rsidRPr="0037112A">
        <w:rPr>
          <w:rFonts w:ascii="Bell MT" w:hAnsi="Bell MT"/>
          <w:sz w:val="20"/>
          <w:szCs w:val="20"/>
        </w:rPr>
        <w:t>Mike Davis / Mike’s Musings</w:t>
      </w:r>
    </w:p>
    <w:p w:rsidR="0037112A" w:rsidRPr="0037112A" w:rsidRDefault="0037112A" w:rsidP="008D6FB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rPr>
          <w:rFonts w:ascii="Bell MT" w:hAnsi="Bell MT"/>
        </w:rPr>
      </w:pPr>
    </w:p>
    <w:p w:rsidR="0037112A" w:rsidRPr="0037112A" w:rsidRDefault="0037112A" w:rsidP="008D6FB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Bell MT" w:hAnsi="Bell MT"/>
        </w:rPr>
      </w:pPr>
      <w:r w:rsidRPr="0037112A">
        <w:rPr>
          <w:rFonts w:ascii="Bell MT" w:hAnsi="Bell MT"/>
        </w:rPr>
        <w:tab/>
      </w:r>
      <w:r w:rsidRPr="0037112A">
        <w:rPr>
          <w:rFonts w:ascii="Bell MT" w:hAnsi="Bell MT"/>
        </w:rPr>
        <w:t xml:space="preserve">From </w:t>
      </w:r>
      <w:r w:rsidRPr="008D6FB7">
        <w:rPr>
          <w:rFonts w:ascii="Bell MT" w:hAnsi="Bell MT"/>
          <w:b/>
          <w:color w:val="0000FF"/>
        </w:rPr>
        <w:t>1 Corinthians 1:12-</w:t>
      </w:r>
      <w:r w:rsidRPr="008D6FB7">
        <w:rPr>
          <w:rFonts w:ascii="Bell MT" w:hAnsi="Bell MT"/>
          <w:b/>
          <w:color w:val="0000FF"/>
        </w:rPr>
        <w:t>17</w:t>
      </w:r>
      <w:r w:rsidRPr="0037112A">
        <w:rPr>
          <w:rFonts w:ascii="Bell MT" w:hAnsi="Bell MT"/>
        </w:rPr>
        <w:t xml:space="preserve">, we learn one </w:t>
      </w:r>
      <w:r>
        <w:rPr>
          <w:rFonts w:ascii="Bell MT" w:hAnsi="Bell MT"/>
        </w:rPr>
        <w:t>of the problems with the Lord’</w:t>
      </w:r>
      <w:r w:rsidRPr="0037112A">
        <w:rPr>
          <w:rFonts w:ascii="Bell MT" w:hAnsi="Bell MT"/>
        </w:rPr>
        <w:t xml:space="preserve">s church in Corinth was </w:t>
      </w:r>
      <w:r>
        <w:rPr>
          <w:rFonts w:ascii="Bell MT" w:hAnsi="Bell MT"/>
        </w:rPr>
        <w:t>a division as to who was the “better preacher.”</w:t>
      </w:r>
      <w:r>
        <w:rPr>
          <w:rFonts w:ascii="Bell MT" w:hAnsi="Bell MT" w:cs="Bell MT"/>
        </w:rPr>
        <w:t xml:space="preserve">  </w:t>
      </w:r>
      <w:r w:rsidRPr="0037112A">
        <w:rPr>
          <w:rFonts w:ascii="Bell MT" w:hAnsi="Bell MT"/>
        </w:rPr>
        <w:t xml:space="preserve">Some were saying they were of Paul, others of Apollos, still others of Peter. </w:t>
      </w:r>
      <w:r>
        <w:rPr>
          <w:rFonts w:ascii="Bell MT" w:hAnsi="Bell MT"/>
        </w:rPr>
        <w:t xml:space="preserve"> </w:t>
      </w:r>
      <w:r w:rsidRPr="0037112A">
        <w:rPr>
          <w:rFonts w:ascii="Bell MT" w:hAnsi="Bell MT"/>
        </w:rPr>
        <w:t>From the context, it is easily noted these brethren were esteeming one gospel preacher</w:t>
      </w:r>
      <w:r>
        <w:rPr>
          <w:rFonts w:ascii="Bell MT" w:hAnsi="Bell MT"/>
        </w:rPr>
        <w:t xml:space="preserve"> above another in a means of “favoritism.”</w:t>
      </w:r>
      <w:r>
        <w:rPr>
          <w:rFonts w:ascii="Bell MT" w:hAnsi="Bell MT" w:cs="Bell MT"/>
        </w:rPr>
        <w:t xml:space="preserve">  </w:t>
      </w:r>
      <w:r w:rsidRPr="0037112A">
        <w:rPr>
          <w:rFonts w:ascii="Bell MT" w:hAnsi="Bell MT"/>
        </w:rPr>
        <w:t xml:space="preserve">It was creating division. </w:t>
      </w:r>
      <w:r>
        <w:rPr>
          <w:rFonts w:ascii="Bell MT" w:hAnsi="Bell MT"/>
        </w:rPr>
        <w:t xml:space="preserve"> </w:t>
      </w:r>
      <w:r w:rsidRPr="0037112A">
        <w:rPr>
          <w:rFonts w:ascii="Bell MT" w:hAnsi="Bell MT"/>
        </w:rPr>
        <w:t>Notice Paul</w:t>
      </w:r>
      <w:r>
        <w:rPr>
          <w:rFonts w:ascii="Bell MT" w:hAnsi="Bell MT" w:cs="Calibri"/>
        </w:rPr>
        <w:t>’</w:t>
      </w:r>
      <w:r>
        <w:rPr>
          <w:rFonts w:ascii="Bell MT" w:hAnsi="Bell MT"/>
        </w:rPr>
        <w:t xml:space="preserve">s inspired words, </w:t>
      </w:r>
      <w:r w:rsidRPr="0037112A">
        <w:rPr>
          <w:rFonts w:ascii="Bell MT" w:hAnsi="Bell MT"/>
          <w:b/>
          <w:i/>
          <w:color w:val="0000FF"/>
        </w:rPr>
        <w:t>“</w:t>
      </w:r>
      <w:r w:rsidRPr="0037112A">
        <w:rPr>
          <w:rFonts w:ascii="Bell MT" w:hAnsi="Bell MT"/>
          <w:b/>
          <w:i/>
          <w:color w:val="0000FF"/>
        </w:rPr>
        <w:t>I</w:t>
      </w:r>
      <w:r w:rsidRPr="0037112A">
        <w:rPr>
          <w:rFonts w:ascii="Bell MT" w:hAnsi="Bell MT"/>
          <w:b/>
          <w:i/>
          <w:color w:val="0000FF"/>
        </w:rPr>
        <w:t>s</w:t>
      </w:r>
      <w:r w:rsidRPr="0037112A">
        <w:rPr>
          <w:rFonts w:ascii="Bell MT" w:hAnsi="Bell MT"/>
          <w:b/>
          <w:i/>
          <w:color w:val="0000FF"/>
        </w:rPr>
        <w:t xml:space="preserve"> Christ divided? </w:t>
      </w:r>
      <w:r w:rsidRPr="0037112A">
        <w:rPr>
          <w:rFonts w:ascii="Bell MT" w:hAnsi="Bell MT"/>
          <w:b/>
          <w:i/>
          <w:color w:val="0000FF"/>
        </w:rPr>
        <w:t xml:space="preserve"> </w:t>
      </w:r>
      <w:r w:rsidRPr="0037112A">
        <w:rPr>
          <w:rFonts w:ascii="Bell MT" w:hAnsi="Bell MT"/>
          <w:b/>
          <w:i/>
          <w:color w:val="0000FF"/>
        </w:rPr>
        <w:t xml:space="preserve">Was Paul crucified for you? </w:t>
      </w:r>
      <w:r w:rsidRPr="0037112A">
        <w:rPr>
          <w:rFonts w:ascii="Bell MT" w:hAnsi="Bell MT"/>
          <w:b/>
          <w:i/>
          <w:color w:val="0000FF"/>
        </w:rPr>
        <w:t xml:space="preserve"> </w:t>
      </w:r>
      <w:r w:rsidRPr="0037112A">
        <w:rPr>
          <w:rFonts w:ascii="Bell MT" w:hAnsi="Bell MT"/>
          <w:b/>
          <w:i/>
          <w:color w:val="0000FF"/>
        </w:rPr>
        <w:t>Were yo</w:t>
      </w:r>
      <w:r w:rsidRPr="0037112A">
        <w:rPr>
          <w:rFonts w:ascii="Bell MT" w:hAnsi="Bell MT"/>
          <w:b/>
          <w:i/>
          <w:color w:val="0000FF"/>
        </w:rPr>
        <w:t xml:space="preserve">u immersed in the name of Paul? </w:t>
      </w:r>
      <w:r w:rsidRPr="0037112A">
        <w:rPr>
          <w:rFonts w:ascii="Bell MT" w:hAnsi="Bell MT"/>
          <w:b/>
          <w:i/>
          <w:color w:val="0000FF"/>
        </w:rPr>
        <w:t xml:space="preserve"> Christ sent me n</w:t>
      </w:r>
      <w:r w:rsidRPr="0037112A">
        <w:rPr>
          <w:rFonts w:ascii="Bell MT" w:hAnsi="Bell MT"/>
          <w:b/>
          <w:i/>
          <w:color w:val="0000FF"/>
        </w:rPr>
        <w:t>ot to baptize (i.e. that wasn’</w:t>
      </w:r>
      <w:r w:rsidRPr="0037112A">
        <w:rPr>
          <w:rFonts w:ascii="Bell MT" w:hAnsi="Bell MT"/>
          <w:b/>
          <w:i/>
          <w:color w:val="0000FF"/>
        </w:rPr>
        <w:t xml:space="preserve">t his main purpose, but was the expected result of his preaching) but to preach the gospel (emp. mjd) not with wisdom of words, lest the cross of Christ </w:t>
      </w:r>
      <w:r w:rsidRPr="0037112A">
        <w:rPr>
          <w:rFonts w:ascii="Bell MT" w:hAnsi="Bell MT"/>
          <w:b/>
          <w:i/>
          <w:color w:val="0000FF"/>
        </w:rPr>
        <w:t>should be made of none effect.”</w:t>
      </w:r>
      <w:r w:rsidRPr="0037112A">
        <w:rPr>
          <w:rFonts w:ascii="Bell MT" w:hAnsi="Bell MT" w:cs="Bell MT"/>
          <w:color w:val="0000FF"/>
        </w:rPr>
        <w:t xml:space="preserve">  </w:t>
      </w:r>
      <w:r w:rsidRPr="0037112A">
        <w:rPr>
          <w:rFonts w:ascii="Bell MT" w:hAnsi="Bell MT"/>
        </w:rPr>
        <w:t>(</w:t>
      </w:r>
      <w:r w:rsidRPr="0037112A">
        <w:rPr>
          <w:rFonts w:ascii="Bell MT" w:hAnsi="Bell MT"/>
          <w:b/>
          <w:color w:val="0000FF"/>
        </w:rPr>
        <w:t>1 Corinthians 1: 13; 17</w:t>
      </w:r>
      <w:r w:rsidRPr="0037112A">
        <w:rPr>
          <w:rFonts w:ascii="Bell MT" w:hAnsi="Bell MT"/>
        </w:rPr>
        <w:t>)</w:t>
      </w:r>
    </w:p>
    <w:p w:rsidR="0037112A" w:rsidRPr="0037112A" w:rsidRDefault="0037112A" w:rsidP="008D6FB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Bell MT" w:hAnsi="Bell MT"/>
        </w:rPr>
      </w:pPr>
      <w:r w:rsidRPr="0037112A">
        <w:rPr>
          <w:rFonts w:ascii="Bell MT" w:hAnsi="Bell MT"/>
        </w:rPr>
        <w:tab/>
      </w:r>
      <w:r w:rsidRPr="0037112A">
        <w:rPr>
          <w:rFonts w:ascii="Bell MT" w:hAnsi="Bell MT"/>
        </w:rPr>
        <w:t>Please take note</w:t>
      </w:r>
      <w:r w:rsidR="008D6FB7">
        <w:rPr>
          <w:rFonts w:ascii="Bell MT" w:hAnsi="Bell MT"/>
        </w:rPr>
        <w:t>,</w:t>
      </w:r>
      <w:bookmarkStart w:id="0" w:name="_GoBack"/>
      <w:bookmarkEnd w:id="0"/>
      <w:r w:rsidR="008D6FB7">
        <w:rPr>
          <w:rFonts w:ascii="Bell MT" w:hAnsi="Bell MT"/>
        </w:rPr>
        <w:t xml:space="preserve"> this passage assures all souls</w:t>
      </w:r>
      <w:r w:rsidRPr="0037112A">
        <w:rPr>
          <w:rFonts w:ascii="Bell MT" w:hAnsi="Bell MT"/>
        </w:rPr>
        <w:t xml:space="preserve"> that preaching t</w:t>
      </w:r>
      <w:r>
        <w:rPr>
          <w:rFonts w:ascii="Bell MT" w:hAnsi="Bell MT"/>
        </w:rPr>
        <w:t>he gospel of Christ is NOT a “competition” -</w:t>
      </w:r>
      <w:r w:rsidRPr="0037112A">
        <w:rPr>
          <w:rFonts w:ascii="Bell MT" w:hAnsi="Bell MT"/>
        </w:rPr>
        <w:t xml:space="preserve"> at least it should not be! </w:t>
      </w:r>
      <w:r>
        <w:rPr>
          <w:rFonts w:ascii="Bell MT" w:hAnsi="Bell MT"/>
        </w:rPr>
        <w:t xml:space="preserve"> </w:t>
      </w:r>
      <w:r w:rsidRPr="0037112A">
        <w:rPr>
          <w:rFonts w:ascii="Bell MT" w:hAnsi="Bell MT"/>
        </w:rPr>
        <w:t>Those men desiring to preach Christ and Him crucified (</w:t>
      </w:r>
      <w:r w:rsidRPr="0037112A">
        <w:rPr>
          <w:rFonts w:ascii="Bell MT" w:hAnsi="Bell MT"/>
          <w:b/>
          <w:color w:val="0000FF"/>
        </w:rPr>
        <w:t>1 Corinthians 2:2</w:t>
      </w:r>
      <w:r w:rsidRPr="0037112A">
        <w:rPr>
          <w:rFonts w:ascii="Bell MT" w:hAnsi="Bell MT"/>
        </w:rPr>
        <w:t>) need never despair of so</w:t>
      </w:r>
      <w:r>
        <w:rPr>
          <w:rFonts w:ascii="Bell MT" w:hAnsi="Bell MT"/>
        </w:rPr>
        <w:t>me preacher being “a better orator, or more handsome</w:t>
      </w:r>
      <w:r>
        <w:rPr>
          <w:rFonts w:ascii="Bell MT" w:hAnsi="Bell MT" w:cs="Calibri"/>
        </w:rPr>
        <w:t xml:space="preserve"> </w:t>
      </w:r>
      <w:r>
        <w:rPr>
          <w:rFonts w:ascii="Bell MT" w:hAnsi="Bell MT"/>
        </w:rPr>
        <w:t xml:space="preserve">or </w:t>
      </w:r>
      <w:r w:rsidRPr="0037112A">
        <w:rPr>
          <w:rFonts w:ascii="Bell MT" w:hAnsi="Bell MT"/>
        </w:rPr>
        <w:t>more educated in secular matters.</w:t>
      </w:r>
      <w:r>
        <w:rPr>
          <w:rFonts w:ascii="Bell MT" w:hAnsi="Bell MT" w:cs="Calibri"/>
        </w:rPr>
        <w:t>”</w:t>
      </w:r>
      <w:r>
        <w:rPr>
          <w:rFonts w:ascii="Bell MT" w:hAnsi="Bell MT" w:cs="Bell MT"/>
        </w:rPr>
        <w:t xml:space="preserve">  </w:t>
      </w:r>
      <w:r w:rsidRPr="0037112A">
        <w:rPr>
          <w:rFonts w:ascii="Bell MT" w:hAnsi="Bell MT"/>
        </w:rPr>
        <w:t>Those men desiring to preach the gospel of Christ need only to convince themselves of one thing: viz. THEY WILL PREACH NO OTHER DOCTRINE (</w:t>
      </w:r>
      <w:r w:rsidRPr="0037112A">
        <w:rPr>
          <w:rFonts w:ascii="Bell MT" w:hAnsi="Bell MT"/>
          <w:b/>
          <w:color w:val="0000FF"/>
        </w:rPr>
        <w:t xml:space="preserve">1 Timothy </w:t>
      </w:r>
      <w:r>
        <w:rPr>
          <w:rFonts w:ascii="Bell MT" w:hAnsi="Bell MT"/>
          <w:b/>
          <w:color w:val="0000FF"/>
        </w:rPr>
        <w:t>1:3; Galatians 1:6-</w:t>
      </w:r>
      <w:r w:rsidRPr="0037112A">
        <w:rPr>
          <w:rFonts w:ascii="Bell MT" w:hAnsi="Bell MT"/>
          <w:b/>
          <w:color w:val="0000FF"/>
        </w:rPr>
        <w:t>10</w:t>
      </w:r>
      <w:r w:rsidRPr="0037112A">
        <w:rPr>
          <w:rFonts w:ascii="Bell MT" w:hAnsi="Bell MT"/>
        </w:rPr>
        <w:t xml:space="preserve">). </w:t>
      </w:r>
      <w:r>
        <w:rPr>
          <w:rFonts w:ascii="Bell MT" w:hAnsi="Bell MT"/>
        </w:rPr>
        <w:t xml:space="preserve"> </w:t>
      </w:r>
      <w:r w:rsidRPr="0037112A">
        <w:rPr>
          <w:rFonts w:ascii="Bell MT" w:hAnsi="Bell MT"/>
        </w:rPr>
        <w:t>Preachers are charged to preach the WORD (</w:t>
      </w:r>
      <w:r w:rsidRPr="0037112A">
        <w:rPr>
          <w:rFonts w:ascii="Bell MT" w:hAnsi="Bell MT"/>
          <w:b/>
          <w:color w:val="0000FF"/>
        </w:rPr>
        <w:t>2 Timothy 4: 1-8</w:t>
      </w:r>
      <w:r w:rsidRPr="0037112A">
        <w:rPr>
          <w:rFonts w:ascii="Bell MT" w:hAnsi="Bell MT"/>
        </w:rPr>
        <w:t xml:space="preserve">) and in doing so, let the WORD (not their personalities) convince the hearts of the hearers to obey God! </w:t>
      </w:r>
      <w:r>
        <w:rPr>
          <w:rFonts w:ascii="Bell MT" w:hAnsi="Bell MT"/>
        </w:rPr>
        <w:t xml:space="preserve"> </w:t>
      </w:r>
      <w:r w:rsidRPr="0037112A">
        <w:rPr>
          <w:rFonts w:ascii="Bell MT" w:hAnsi="Bell MT"/>
        </w:rPr>
        <w:t>The power of the gospel has NEVER been in the preacher: it has always be</w:t>
      </w:r>
      <w:r>
        <w:rPr>
          <w:rFonts w:ascii="Bell MT" w:hAnsi="Bell MT"/>
        </w:rPr>
        <w:t>en in the WORD (</w:t>
      </w:r>
      <w:r w:rsidRPr="0037112A">
        <w:rPr>
          <w:rFonts w:ascii="Bell MT" w:hAnsi="Bell MT"/>
          <w:b/>
          <w:color w:val="0000FF"/>
        </w:rPr>
        <w:t>Romans 1:16-</w:t>
      </w:r>
      <w:r w:rsidRPr="0037112A">
        <w:rPr>
          <w:rFonts w:ascii="Bell MT" w:hAnsi="Bell MT"/>
          <w:b/>
          <w:color w:val="0000FF"/>
        </w:rPr>
        <w:t>17; 1 Corinthians 1:24</w:t>
      </w:r>
      <w:r w:rsidRPr="0037112A">
        <w:rPr>
          <w:rFonts w:ascii="Bell MT" w:hAnsi="Bell MT"/>
        </w:rPr>
        <w:t>).</w:t>
      </w:r>
    </w:p>
    <w:p w:rsidR="0037112A" w:rsidRPr="0037112A" w:rsidRDefault="0037112A" w:rsidP="008D6FB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Bell MT" w:hAnsi="Bell MT"/>
        </w:rPr>
      </w:pPr>
      <w:r w:rsidRPr="0037112A">
        <w:rPr>
          <w:rFonts w:ascii="Bell MT" w:hAnsi="Bell MT"/>
        </w:rPr>
        <w:tab/>
      </w:r>
      <w:r w:rsidRPr="0037112A">
        <w:rPr>
          <w:rFonts w:ascii="Bell MT" w:hAnsi="Bell MT"/>
        </w:rPr>
        <w:t xml:space="preserve">Unfortunately, many brethren no longer see preaching with this clarity. </w:t>
      </w:r>
      <w:r>
        <w:rPr>
          <w:rFonts w:ascii="Bell MT" w:hAnsi="Bell MT"/>
        </w:rPr>
        <w:t xml:space="preserve"> </w:t>
      </w:r>
      <w:r w:rsidRPr="0037112A">
        <w:rPr>
          <w:rFonts w:ascii="Bell MT" w:hAnsi="Bell MT"/>
        </w:rPr>
        <w:t>Churches seekin</w:t>
      </w:r>
      <w:r>
        <w:rPr>
          <w:rFonts w:ascii="Bell MT" w:hAnsi="Bell MT"/>
        </w:rPr>
        <w:t xml:space="preserve">g to fill their pulpits with “full-time preacher” </w:t>
      </w:r>
      <w:r w:rsidRPr="0037112A">
        <w:rPr>
          <w:rFonts w:ascii="Bell MT" w:hAnsi="Bell MT"/>
        </w:rPr>
        <w:t>often parade several men before the local church, allowing members with or wit</w:t>
      </w:r>
      <w:r>
        <w:rPr>
          <w:rFonts w:ascii="Bell MT" w:hAnsi="Bell MT"/>
        </w:rPr>
        <w:t xml:space="preserve">hout elders to interview and “select” </w:t>
      </w:r>
      <w:r w:rsidRPr="0037112A">
        <w:rPr>
          <w:rFonts w:ascii="Bell MT" w:hAnsi="Bell MT"/>
        </w:rPr>
        <w:t xml:space="preserve">their choice based largely on </w:t>
      </w:r>
      <w:r>
        <w:rPr>
          <w:rFonts w:ascii="Bell MT" w:hAnsi="Bell MT" w:cs="Calibri"/>
        </w:rPr>
        <w:t>“</w:t>
      </w:r>
      <w:r w:rsidRPr="0037112A">
        <w:rPr>
          <w:rFonts w:ascii="Bell MT" w:hAnsi="Bell MT"/>
        </w:rPr>
        <w:t>appeal</w:t>
      </w:r>
      <w:r>
        <w:rPr>
          <w:rFonts w:ascii="Bell MT" w:hAnsi="Bell MT" w:cs="Calibri"/>
        </w:rPr>
        <w:t>”</w:t>
      </w:r>
      <w:r>
        <w:rPr>
          <w:rFonts w:ascii="Bell MT" w:hAnsi="Bell MT"/>
        </w:rPr>
        <w:t xml:space="preserve"> </w:t>
      </w:r>
      <w:r w:rsidRPr="0037112A">
        <w:rPr>
          <w:rFonts w:ascii="Bell MT" w:hAnsi="Bell MT"/>
        </w:rPr>
        <w:t xml:space="preserve">rather than stability within the gospel of Christ. </w:t>
      </w:r>
      <w:r>
        <w:rPr>
          <w:rFonts w:ascii="Bell MT" w:hAnsi="Bell MT"/>
        </w:rPr>
        <w:t xml:space="preserve"> </w:t>
      </w:r>
      <w:r w:rsidRPr="0037112A">
        <w:rPr>
          <w:rFonts w:ascii="Bell MT" w:hAnsi="Bell MT"/>
        </w:rPr>
        <w:t xml:space="preserve">When asked to consider being a </w:t>
      </w:r>
      <w:r>
        <w:rPr>
          <w:rFonts w:ascii="Bell MT" w:hAnsi="Bell MT" w:cs="Calibri"/>
        </w:rPr>
        <w:t>“</w:t>
      </w:r>
      <w:r w:rsidRPr="0037112A">
        <w:rPr>
          <w:rFonts w:ascii="Bell MT" w:hAnsi="Bell MT"/>
        </w:rPr>
        <w:t>full-time preacher,</w:t>
      </w:r>
      <w:r>
        <w:rPr>
          <w:rFonts w:ascii="Bell MT" w:hAnsi="Bell MT" w:cs="Calibri"/>
        </w:rPr>
        <w:t>”</w:t>
      </w:r>
      <w:r>
        <w:rPr>
          <w:rFonts w:ascii="Bell MT" w:hAnsi="Bell MT" w:cs="Bell MT"/>
        </w:rPr>
        <w:t xml:space="preserve"> </w:t>
      </w:r>
      <w:r>
        <w:rPr>
          <w:rFonts w:ascii="Bell MT" w:hAnsi="Bell MT"/>
        </w:rPr>
        <w:t>my g</w:t>
      </w:r>
      <w:r w:rsidRPr="0037112A">
        <w:rPr>
          <w:rFonts w:ascii="Bell MT" w:hAnsi="Bell MT"/>
        </w:rPr>
        <w:t>randmother</w:t>
      </w:r>
      <w:r>
        <w:rPr>
          <w:rFonts w:ascii="Bell MT" w:hAnsi="Bell MT" w:cs="Calibri"/>
        </w:rPr>
        <w:t>’</w:t>
      </w:r>
      <w:r w:rsidRPr="0037112A">
        <w:rPr>
          <w:rFonts w:ascii="Bell MT" w:hAnsi="Bell MT"/>
        </w:rPr>
        <w:t>s wisdom s</w:t>
      </w:r>
      <w:r>
        <w:rPr>
          <w:rFonts w:ascii="Bell MT" w:hAnsi="Bell MT"/>
        </w:rPr>
        <w:t>aid, “It’s not what you’re wanting to do, but how you’</w:t>
      </w:r>
      <w:r w:rsidRPr="0037112A">
        <w:rPr>
          <w:rFonts w:ascii="Bell MT" w:hAnsi="Bell MT"/>
        </w:rPr>
        <w:t>ll do it that bothers me.</w:t>
      </w:r>
      <w:r>
        <w:rPr>
          <w:rFonts w:ascii="Bell MT" w:hAnsi="Bell MT"/>
        </w:rPr>
        <w:t>”  I’</w:t>
      </w:r>
      <w:r w:rsidRPr="0037112A">
        <w:rPr>
          <w:rFonts w:ascii="Bell MT" w:hAnsi="Bell MT"/>
        </w:rPr>
        <w:t>ve lived long enough to see those full-time</w:t>
      </w:r>
      <w:r>
        <w:rPr>
          <w:rFonts w:ascii="Bell MT" w:hAnsi="Bell MT"/>
        </w:rPr>
        <w:t xml:space="preserve"> preachers make lazy brethren.</w:t>
      </w:r>
      <w:r>
        <w:rPr>
          <w:rFonts w:ascii="Bell MT" w:hAnsi="Bell MT" w:cs="Bell MT"/>
        </w:rPr>
        <w:t xml:space="preserve">  </w:t>
      </w:r>
      <w:r w:rsidRPr="0037112A">
        <w:rPr>
          <w:rFonts w:ascii="Bell MT" w:hAnsi="Bell MT"/>
        </w:rPr>
        <w:t>Yes, now I</w:t>
      </w:r>
      <w:r>
        <w:rPr>
          <w:rFonts w:ascii="Bell MT" w:hAnsi="Bell MT" w:cs="Calibri"/>
        </w:rPr>
        <w:t>’</w:t>
      </w:r>
      <w:r w:rsidRPr="0037112A">
        <w:rPr>
          <w:rFonts w:ascii="Bell MT" w:hAnsi="Bell MT"/>
        </w:rPr>
        <w:t xml:space="preserve">ve lived long enough to fully agree with her assessment! </w:t>
      </w:r>
      <w:r>
        <w:rPr>
          <w:rFonts w:ascii="Bell MT" w:hAnsi="Bell MT"/>
        </w:rPr>
        <w:t xml:space="preserve"> </w:t>
      </w:r>
      <w:r w:rsidRPr="0037112A">
        <w:rPr>
          <w:rFonts w:ascii="Bell MT" w:hAnsi="Bell MT"/>
        </w:rPr>
        <w:t>Too often, preach</w:t>
      </w:r>
      <w:r>
        <w:rPr>
          <w:rFonts w:ascii="Bell MT" w:hAnsi="Bell MT"/>
        </w:rPr>
        <w:t>ers are more “hired servants”</w:t>
      </w:r>
      <w:r>
        <w:rPr>
          <w:rFonts w:ascii="Bell MT" w:hAnsi="Bell MT" w:cs="Bell MT"/>
        </w:rPr>
        <w:t xml:space="preserve"> </w:t>
      </w:r>
      <w:r w:rsidRPr="0037112A">
        <w:rPr>
          <w:rFonts w:ascii="Bell MT" w:hAnsi="Bell MT"/>
        </w:rPr>
        <w:t>than men declaring Christ and the resurrection!</w:t>
      </w:r>
    </w:p>
    <w:p w:rsidR="0037112A" w:rsidRPr="0037112A" w:rsidRDefault="0037112A" w:rsidP="008D6FB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Bell MT" w:hAnsi="Bell MT"/>
        </w:rPr>
      </w:pPr>
      <w:r>
        <w:rPr>
          <w:rFonts w:ascii="Bell MT" w:hAnsi="Bell MT"/>
        </w:rPr>
        <w:tab/>
      </w:r>
      <w:r w:rsidRPr="0037112A">
        <w:rPr>
          <w:rFonts w:ascii="Bell MT" w:hAnsi="Bell MT"/>
        </w:rPr>
        <w:t xml:space="preserve">Sadder still are preachers whose attitudes seem more competitive than humble. </w:t>
      </w:r>
      <w:r>
        <w:rPr>
          <w:rFonts w:ascii="Bell MT" w:hAnsi="Bell MT"/>
        </w:rPr>
        <w:t xml:space="preserve"> </w:t>
      </w:r>
      <w:r w:rsidRPr="0037112A">
        <w:rPr>
          <w:rFonts w:ascii="Bell MT" w:hAnsi="Bell MT"/>
        </w:rPr>
        <w:t>Some seek to elevate their self-recognition among brethren, rather than elevate the recognition of Jesus Christ. (</w:t>
      </w:r>
      <w:r w:rsidRPr="0037112A">
        <w:rPr>
          <w:rFonts w:ascii="Bell MT" w:hAnsi="Bell MT"/>
          <w:b/>
          <w:color w:val="0000FF"/>
        </w:rPr>
        <w:t>Romans 12:3</w:t>
      </w:r>
      <w:r>
        <w:rPr>
          <w:rFonts w:ascii="Bell MT" w:hAnsi="Bell MT"/>
        </w:rPr>
        <w:t xml:space="preserve">)  </w:t>
      </w:r>
      <w:r w:rsidRPr="0037112A">
        <w:rPr>
          <w:rFonts w:ascii="Bell MT" w:hAnsi="Bell MT"/>
        </w:rPr>
        <w:t>Some are hasty to declare their success of preaching the gospel as their personal achievement rather than the result of the power of God (</w:t>
      </w:r>
      <w:r w:rsidRPr="0037112A">
        <w:rPr>
          <w:rFonts w:ascii="Bell MT" w:hAnsi="Bell MT"/>
          <w:b/>
          <w:color w:val="0000FF"/>
        </w:rPr>
        <w:t>1 Corinthians 3:7</w:t>
      </w:r>
      <w:r w:rsidRPr="0037112A">
        <w:rPr>
          <w:rFonts w:ascii="Bell MT" w:hAnsi="Bell MT"/>
        </w:rPr>
        <w:t xml:space="preserve">). </w:t>
      </w:r>
      <w:r>
        <w:rPr>
          <w:rFonts w:ascii="Bell MT" w:hAnsi="Bell MT"/>
        </w:rPr>
        <w:t xml:space="preserve"> </w:t>
      </w:r>
      <w:r w:rsidRPr="0037112A">
        <w:rPr>
          <w:rFonts w:ascii="Bell MT" w:hAnsi="Bell MT"/>
        </w:rPr>
        <w:t>Paul spoke about</w:t>
      </w:r>
      <w:r>
        <w:rPr>
          <w:rFonts w:ascii="Bell MT" w:hAnsi="Bell MT"/>
        </w:rPr>
        <w:t xml:space="preserve"> such attitudes at </w:t>
      </w:r>
      <w:r w:rsidRPr="0037112A">
        <w:rPr>
          <w:rFonts w:ascii="Bell MT" w:hAnsi="Bell MT"/>
          <w:b/>
          <w:color w:val="0000FF"/>
        </w:rPr>
        <w:t>Galatians 2:</w:t>
      </w:r>
      <w:r>
        <w:rPr>
          <w:rFonts w:ascii="Bell MT" w:hAnsi="Bell MT"/>
          <w:b/>
          <w:color w:val="0000FF"/>
        </w:rPr>
        <w:t>1-</w:t>
      </w:r>
      <w:r w:rsidRPr="0037112A">
        <w:rPr>
          <w:rFonts w:ascii="Bell MT" w:hAnsi="Bell MT"/>
          <w:b/>
          <w:color w:val="0000FF"/>
        </w:rPr>
        <w:t>10</w:t>
      </w:r>
      <w:r w:rsidRPr="0037112A">
        <w:rPr>
          <w:rFonts w:ascii="Bell MT" w:hAnsi="Bell MT"/>
        </w:rPr>
        <w:t>.</w:t>
      </w:r>
    </w:p>
    <w:p w:rsidR="0037112A" w:rsidRPr="0037112A" w:rsidRDefault="0037112A" w:rsidP="008D6FB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Bell MT" w:hAnsi="Bell MT"/>
        </w:rPr>
      </w:pPr>
      <w:r w:rsidRPr="0037112A">
        <w:rPr>
          <w:rFonts w:ascii="Bell MT" w:hAnsi="Bell MT"/>
        </w:rPr>
        <w:tab/>
      </w:r>
      <w:r w:rsidRPr="0037112A">
        <w:rPr>
          <w:rFonts w:ascii="Bell MT" w:hAnsi="Bell MT"/>
        </w:rPr>
        <w:t>John the apos</w:t>
      </w:r>
      <w:r w:rsidR="008D6FB7">
        <w:rPr>
          <w:rFonts w:ascii="Bell MT" w:hAnsi="Bell MT"/>
        </w:rPr>
        <w:t xml:space="preserve">tle wrote to Gaius and said, </w:t>
      </w:r>
      <w:r w:rsidR="008D6FB7" w:rsidRPr="008D6FB7">
        <w:rPr>
          <w:rFonts w:ascii="Bell MT" w:hAnsi="Bell MT"/>
          <w:b/>
          <w:i/>
          <w:color w:val="0000FF"/>
        </w:rPr>
        <w:t>“</w:t>
      </w:r>
      <w:r w:rsidRPr="008D6FB7">
        <w:rPr>
          <w:rFonts w:ascii="Bell MT" w:hAnsi="Bell MT"/>
          <w:b/>
          <w:i/>
          <w:color w:val="0000FF"/>
        </w:rPr>
        <w:t>I wrote unto the church: but Diotrephes, who loveth to have the preeminence among them, receiveth us not.</w:t>
      </w:r>
      <w:r w:rsidR="008D6FB7" w:rsidRPr="008D6FB7">
        <w:rPr>
          <w:rFonts w:ascii="Bell MT" w:hAnsi="Bell MT"/>
          <w:b/>
          <w:i/>
          <w:color w:val="0000FF"/>
        </w:rPr>
        <w:t xml:space="preserve"> </w:t>
      </w:r>
      <w:r w:rsidRPr="008D6FB7">
        <w:rPr>
          <w:rFonts w:ascii="Bell MT" w:hAnsi="Bell MT"/>
          <w:b/>
          <w:i/>
          <w:color w:val="0000FF"/>
        </w:rPr>
        <w:t xml:space="preserve"> Wherefore, if I come, I will remember his deeds which he doeth, prating against us with malicious words: and not content therewith, neither doth he himself receive the brethren, and forbiddeth them that would, and c</w:t>
      </w:r>
      <w:r w:rsidR="008D6FB7" w:rsidRPr="008D6FB7">
        <w:rPr>
          <w:rFonts w:ascii="Bell MT" w:hAnsi="Bell MT"/>
          <w:b/>
          <w:i/>
          <w:color w:val="0000FF"/>
        </w:rPr>
        <w:t>asteth them out of the church.”</w:t>
      </w:r>
      <w:r w:rsidR="008D6FB7" w:rsidRPr="008D6FB7">
        <w:rPr>
          <w:rFonts w:ascii="Bell MT" w:hAnsi="Bell MT"/>
          <w:color w:val="0000FF"/>
        </w:rPr>
        <w:t xml:space="preserve">  </w:t>
      </w:r>
      <w:r w:rsidR="008D6FB7">
        <w:rPr>
          <w:rFonts w:ascii="Bell MT" w:hAnsi="Bell MT"/>
        </w:rPr>
        <w:t>(</w:t>
      </w:r>
      <w:r w:rsidR="008D6FB7" w:rsidRPr="008D6FB7">
        <w:rPr>
          <w:rFonts w:ascii="Bell MT" w:hAnsi="Bell MT"/>
          <w:b/>
          <w:color w:val="0000FF"/>
        </w:rPr>
        <w:t>3 John 9-</w:t>
      </w:r>
      <w:r w:rsidRPr="008D6FB7">
        <w:rPr>
          <w:rFonts w:ascii="Bell MT" w:hAnsi="Bell MT"/>
          <w:b/>
          <w:color w:val="0000FF"/>
        </w:rPr>
        <w:t>10</w:t>
      </w:r>
      <w:r w:rsidRPr="0037112A">
        <w:rPr>
          <w:rFonts w:ascii="Bell MT" w:hAnsi="Bell MT"/>
        </w:rPr>
        <w:t xml:space="preserve">) </w:t>
      </w:r>
      <w:r w:rsidR="008D6FB7">
        <w:rPr>
          <w:rFonts w:ascii="Bell MT" w:hAnsi="Bell MT"/>
        </w:rPr>
        <w:t xml:space="preserve"> </w:t>
      </w:r>
      <w:r w:rsidRPr="0037112A">
        <w:rPr>
          <w:rFonts w:ascii="Bell MT" w:hAnsi="Bell MT"/>
        </w:rPr>
        <w:t xml:space="preserve">It does not require a wild imagination to see that Diotrephes was one who refused to accept anyone or anything less than himself in matters of faith! </w:t>
      </w:r>
      <w:r w:rsidR="008D6FB7">
        <w:rPr>
          <w:rFonts w:ascii="Bell MT" w:hAnsi="Bell MT"/>
        </w:rPr>
        <w:t xml:space="preserve"> </w:t>
      </w:r>
      <w:r w:rsidRPr="0037112A">
        <w:rPr>
          <w:rFonts w:ascii="Bell MT" w:hAnsi="Bell MT"/>
        </w:rPr>
        <w:t>His desire for preeminence left no room for the apostles, and no room for Christ and His Word.</w:t>
      </w:r>
      <w:r w:rsidR="008D6FB7">
        <w:rPr>
          <w:rFonts w:ascii="Bell MT" w:hAnsi="Bell MT"/>
        </w:rPr>
        <w:t xml:space="preserve">  He was “too good”</w:t>
      </w:r>
      <w:r w:rsidRPr="0037112A">
        <w:rPr>
          <w:rFonts w:ascii="Bell MT" w:hAnsi="Bell MT"/>
        </w:rPr>
        <w:t xml:space="preserve"> for anyone to say differently! </w:t>
      </w:r>
      <w:r w:rsidR="008D6FB7">
        <w:rPr>
          <w:rFonts w:ascii="Bell MT" w:hAnsi="Bell MT"/>
        </w:rPr>
        <w:t xml:space="preserve"> </w:t>
      </w:r>
      <w:r w:rsidRPr="0037112A">
        <w:rPr>
          <w:rFonts w:ascii="Bell MT" w:hAnsi="Bell MT"/>
        </w:rPr>
        <w:t xml:space="preserve">Such arrogance is repulsive, not to mention sinful and rejecting of Christ! </w:t>
      </w:r>
      <w:r w:rsidR="008D6FB7">
        <w:rPr>
          <w:rFonts w:ascii="Bell MT" w:hAnsi="Bell MT"/>
        </w:rPr>
        <w:t xml:space="preserve"> Yet, in today’</w:t>
      </w:r>
      <w:r w:rsidRPr="0037112A">
        <w:rPr>
          <w:rFonts w:ascii="Bell MT" w:hAnsi="Bell MT"/>
        </w:rPr>
        <w:t>s world, there are some whose attitudes are just the same: they reject critique toward themselves while being quick to ridicule anyone whose effort</w:t>
      </w:r>
      <w:r w:rsidR="008D6FB7">
        <w:rPr>
          <w:rFonts w:ascii="Bell MT" w:hAnsi="Bell MT"/>
        </w:rPr>
        <w:t>s in preaching the truth are “</w:t>
      </w:r>
      <w:r w:rsidRPr="0037112A">
        <w:rPr>
          <w:rFonts w:ascii="Bell MT" w:hAnsi="Bell MT"/>
        </w:rPr>
        <w:t>less than their standard of excellenc</w:t>
      </w:r>
      <w:r w:rsidR="008D6FB7">
        <w:rPr>
          <w:rFonts w:ascii="Bell MT" w:hAnsi="Bell MT"/>
        </w:rPr>
        <w:t>e”</w:t>
      </w:r>
      <w:r w:rsidRPr="0037112A">
        <w:rPr>
          <w:rFonts w:ascii="Bell MT" w:hAnsi="Bell MT"/>
        </w:rPr>
        <w:t>. It isn</w:t>
      </w:r>
      <w:r w:rsidR="008D6FB7">
        <w:rPr>
          <w:rFonts w:ascii="Bell MT" w:hAnsi="Bell MT" w:cs="Calibri"/>
        </w:rPr>
        <w:t>’</w:t>
      </w:r>
      <w:r w:rsidRPr="0037112A">
        <w:rPr>
          <w:rFonts w:ascii="Bell MT" w:hAnsi="Bell MT"/>
        </w:rPr>
        <w:t>t a competition, brethren: it is only a matter of preaching the gospel of Christ without apology!</w:t>
      </w:r>
    </w:p>
    <w:p w:rsidR="009F2877" w:rsidRDefault="0037112A" w:rsidP="008D6FB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Bell MT" w:hAnsi="Bell MT"/>
          <w:sz w:val="8"/>
          <w:szCs w:val="8"/>
        </w:rPr>
      </w:pPr>
      <w:r w:rsidRPr="0037112A">
        <w:rPr>
          <w:rFonts w:ascii="Bell MT" w:hAnsi="Bell MT"/>
        </w:rPr>
        <w:tab/>
      </w:r>
      <w:r w:rsidRPr="0037112A">
        <w:rPr>
          <w:rFonts w:ascii="Bell MT" w:hAnsi="Bell MT"/>
        </w:rPr>
        <w:t xml:space="preserve">The greatest preacher was Christ Jesus. </w:t>
      </w:r>
      <w:r w:rsidR="008D6FB7">
        <w:rPr>
          <w:rFonts w:ascii="Bell MT" w:hAnsi="Bell MT"/>
        </w:rPr>
        <w:t xml:space="preserve"> </w:t>
      </w:r>
      <w:r w:rsidRPr="0037112A">
        <w:rPr>
          <w:rFonts w:ascii="Bell MT" w:hAnsi="Bell MT"/>
        </w:rPr>
        <w:t>Look at His example: He did no sin (and all of us preachers today will sin), there was no guile found in His mouth (deceit or trickery), when reviled, He refused retaliation (a trait many preachers have yet to acquir</w:t>
      </w:r>
      <w:r w:rsidR="008D6FB7">
        <w:rPr>
          <w:rFonts w:ascii="Bell MT" w:hAnsi="Bell MT"/>
        </w:rPr>
        <w:t>e), when He suffered, He didn’t seek to “get even”</w:t>
      </w:r>
      <w:r w:rsidR="008D6FB7">
        <w:rPr>
          <w:rFonts w:ascii="Bell MT" w:hAnsi="Bell MT" w:cs="Bell MT"/>
        </w:rPr>
        <w:t xml:space="preserve"> </w:t>
      </w:r>
      <w:r w:rsidRPr="0037112A">
        <w:rPr>
          <w:rFonts w:ascii="Bell MT" w:hAnsi="Bell MT"/>
        </w:rPr>
        <w:t>(another needed trait in many), but simply and completely committed Himself to G</w:t>
      </w:r>
      <w:r w:rsidR="008D6FB7">
        <w:rPr>
          <w:rFonts w:ascii="Bell MT" w:hAnsi="Bell MT"/>
        </w:rPr>
        <w:t>od the Father (</w:t>
      </w:r>
      <w:r w:rsidR="008D6FB7" w:rsidRPr="008D6FB7">
        <w:rPr>
          <w:rFonts w:ascii="Bell MT" w:hAnsi="Bell MT"/>
          <w:b/>
          <w:color w:val="0000FF"/>
        </w:rPr>
        <w:t>1 Peter 2:22-</w:t>
      </w:r>
      <w:r w:rsidRPr="008D6FB7">
        <w:rPr>
          <w:rFonts w:ascii="Bell MT" w:hAnsi="Bell MT"/>
          <w:b/>
          <w:color w:val="0000FF"/>
        </w:rPr>
        <w:t>23</w:t>
      </w:r>
      <w:r w:rsidRPr="0037112A">
        <w:rPr>
          <w:rFonts w:ascii="Bell MT" w:hAnsi="Bell MT"/>
        </w:rPr>
        <w:t xml:space="preserve">). </w:t>
      </w:r>
      <w:r w:rsidR="008D6FB7">
        <w:rPr>
          <w:rFonts w:ascii="Bell MT" w:hAnsi="Bell MT"/>
        </w:rPr>
        <w:t xml:space="preserve"> </w:t>
      </w:r>
      <w:r w:rsidRPr="0037112A">
        <w:rPr>
          <w:rFonts w:ascii="Bell MT" w:hAnsi="Bell MT"/>
        </w:rPr>
        <w:t xml:space="preserve">Every preacher would do well to take heed to these realities and work diligently to acquire them! </w:t>
      </w:r>
      <w:r w:rsidR="008D6FB7">
        <w:rPr>
          <w:rFonts w:ascii="Bell MT" w:hAnsi="Bell MT"/>
        </w:rPr>
        <w:t xml:space="preserve"> </w:t>
      </w:r>
      <w:r w:rsidRPr="0037112A">
        <w:rPr>
          <w:rFonts w:ascii="Bell MT" w:hAnsi="Bell MT"/>
        </w:rPr>
        <w:t>None of us w</w:t>
      </w:r>
      <w:r w:rsidR="008D6FB7">
        <w:rPr>
          <w:rFonts w:ascii="Bell MT" w:hAnsi="Bell MT"/>
        </w:rPr>
        <w:t>ill be better than Christ: we’</w:t>
      </w:r>
      <w:r w:rsidRPr="0037112A">
        <w:rPr>
          <w:rFonts w:ascii="Bell MT" w:hAnsi="Bell MT"/>
        </w:rPr>
        <w:t xml:space="preserve">ll do well to preach as plainly as He did! </w:t>
      </w:r>
      <w:r w:rsidR="008D6FB7">
        <w:rPr>
          <w:rFonts w:ascii="Bell MT" w:hAnsi="Bell MT"/>
        </w:rPr>
        <w:t xml:space="preserve"> </w:t>
      </w:r>
      <w:r w:rsidRPr="0037112A">
        <w:rPr>
          <w:rFonts w:ascii="Bell MT" w:hAnsi="Bell MT"/>
        </w:rPr>
        <w:t xml:space="preserve">So </w:t>
      </w:r>
      <w:r w:rsidR="008D6FB7">
        <w:rPr>
          <w:rFonts w:ascii="Bell MT" w:hAnsi="Bell MT"/>
        </w:rPr>
        <w:t>let’</w:t>
      </w:r>
      <w:r w:rsidRPr="0037112A">
        <w:rPr>
          <w:rFonts w:ascii="Bell MT" w:hAnsi="Bell MT"/>
        </w:rPr>
        <w:t xml:space="preserve">s </w:t>
      </w:r>
      <w:r w:rsidR="008D6FB7">
        <w:rPr>
          <w:rFonts w:ascii="Bell MT" w:hAnsi="Bell MT"/>
        </w:rPr>
        <w:t>set aside “</w:t>
      </w:r>
      <w:r w:rsidRPr="0037112A">
        <w:rPr>
          <w:rFonts w:ascii="Bell MT" w:hAnsi="Bell MT"/>
        </w:rPr>
        <w:t>competitio</w:t>
      </w:r>
      <w:r w:rsidR="008D6FB7">
        <w:rPr>
          <w:rFonts w:ascii="Bell MT" w:hAnsi="Bell MT"/>
        </w:rPr>
        <w:t xml:space="preserve">n” </w:t>
      </w:r>
      <w:r w:rsidRPr="0037112A">
        <w:rPr>
          <w:rFonts w:ascii="Bell MT" w:hAnsi="Bell MT"/>
        </w:rPr>
        <w:t xml:space="preserve">and devote our time to teaching souls what they must do to be saved! </w:t>
      </w:r>
      <w:r w:rsidR="008D6FB7">
        <w:rPr>
          <w:rFonts w:ascii="Bell MT" w:hAnsi="Bell MT"/>
        </w:rPr>
        <w:t xml:space="preserve"> </w:t>
      </w:r>
      <w:r w:rsidRPr="0037112A">
        <w:rPr>
          <w:rFonts w:ascii="Bell MT" w:hAnsi="Bell MT"/>
        </w:rPr>
        <w:t>We</w:t>
      </w:r>
      <w:r w:rsidR="008D6FB7">
        <w:rPr>
          <w:rFonts w:ascii="Bell MT" w:hAnsi="Bell MT" w:cs="Calibri"/>
        </w:rPr>
        <w:t>’</w:t>
      </w:r>
      <w:r w:rsidRPr="0037112A">
        <w:rPr>
          <w:rFonts w:ascii="Bell MT" w:hAnsi="Bell MT"/>
        </w:rPr>
        <w:t>ll ALL get more ac</w:t>
      </w:r>
      <w:r w:rsidR="008D6FB7">
        <w:rPr>
          <w:rFonts w:ascii="Bell MT" w:hAnsi="Bell MT"/>
        </w:rPr>
        <w:t>complished for Christ that way!</w:t>
      </w:r>
    </w:p>
    <w:p w:rsidR="008D6FB7" w:rsidRPr="008D6FB7" w:rsidRDefault="008D6FB7" w:rsidP="008D6FB7">
      <w:pPr>
        <w:pBdr>
          <w:top w:val="thinThickSmallGap" w:sz="24" w:space="1" w:color="FF0000"/>
          <w:left w:val="thinThickSmallGap" w:sz="24" w:space="4" w:color="FF0000"/>
          <w:bottom w:val="thickThinSmallGap" w:sz="24" w:space="1" w:color="FF0000"/>
          <w:right w:val="thickThinSmallGap" w:sz="24" w:space="4" w:color="FF0000"/>
        </w:pBdr>
        <w:spacing w:after="0" w:line="240" w:lineRule="auto"/>
        <w:jc w:val="both"/>
        <w:rPr>
          <w:rFonts w:ascii="Bell MT" w:hAnsi="Bell MT"/>
          <w:sz w:val="8"/>
          <w:szCs w:val="8"/>
        </w:rPr>
      </w:pPr>
    </w:p>
    <w:sectPr w:rsidR="008D6FB7" w:rsidRPr="008D6FB7" w:rsidSect="008D6FB7">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2A"/>
    <w:rsid w:val="00300AD6"/>
    <w:rsid w:val="0037112A"/>
    <w:rsid w:val="008D6FB7"/>
    <w:rsid w:val="009F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2020-07-07T19:53:00Z</cp:lastPrinted>
  <dcterms:created xsi:type="dcterms:W3CDTF">2020-07-07T19:34:00Z</dcterms:created>
  <dcterms:modified xsi:type="dcterms:W3CDTF">2020-07-07T19:58:00Z</dcterms:modified>
</cp:coreProperties>
</file>