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D77" w:rsidRDefault="00A73D77" w:rsidP="00A73D77">
      <w:pPr>
        <w:spacing w:after="0" w:line="240" w:lineRule="auto"/>
        <w:rPr>
          <w:rFonts w:ascii="Candara" w:hAnsi="Candara"/>
          <w:bCs/>
        </w:rPr>
      </w:pPr>
    </w:p>
    <w:p w:rsidR="00A73D77" w:rsidRPr="009033D5" w:rsidRDefault="001B560E" w:rsidP="00401AD3">
      <w:pPr>
        <w:spacing w:after="0" w:line="240" w:lineRule="auto"/>
        <w:jc w:val="center"/>
        <w:rPr>
          <w:rFonts w:ascii="Bahnschrift" w:hAnsi="Bahnschrift"/>
          <w:b/>
          <w:bCs/>
          <w:color w:val="33CC33"/>
          <w:sz w:val="36"/>
          <w:szCs w:val="36"/>
          <w:u w:val="single"/>
        </w:rPr>
      </w:pPr>
      <w:r w:rsidRPr="009033D5">
        <w:rPr>
          <w:rFonts w:ascii="Bahnschrift" w:hAnsi="Bahnschrift"/>
          <w:b/>
          <w:bCs/>
          <w:color w:val="33CC33"/>
          <w:sz w:val="36"/>
          <w:szCs w:val="36"/>
          <w:u w:val="single"/>
        </w:rPr>
        <w:t>Everything Is Harder When The One You Love Is Gone</w:t>
      </w:r>
    </w:p>
    <w:p w:rsidR="00A73D77" w:rsidRPr="009033D5" w:rsidRDefault="00B033D5" w:rsidP="00401AD3">
      <w:pPr>
        <w:spacing w:after="0" w:line="240" w:lineRule="auto"/>
        <w:jc w:val="center"/>
        <w:rPr>
          <w:rFonts w:ascii="Bahnschrift" w:hAnsi="Bahnschrift"/>
          <w:bCs/>
        </w:rPr>
      </w:pPr>
      <w:r w:rsidRPr="009033D5">
        <w:rPr>
          <w:rFonts w:ascii="Bahnschrift" w:hAnsi="Bahnschrift"/>
          <w:bCs/>
        </w:rPr>
        <w:t>Kenneth D. Sils</w:t>
      </w:r>
    </w:p>
    <w:p w:rsidR="00A73D77" w:rsidRDefault="00A73D77" w:rsidP="00403487">
      <w:pPr>
        <w:spacing w:after="0" w:line="240" w:lineRule="auto"/>
        <w:rPr>
          <w:rFonts w:ascii="Book Antiqua" w:hAnsi="Book Antiqua"/>
          <w:bCs/>
        </w:rPr>
      </w:pPr>
    </w:p>
    <w:p w:rsidR="001B560E" w:rsidRDefault="001B560E" w:rsidP="0067560A">
      <w:pPr>
        <w:spacing w:after="0" w:line="240" w:lineRule="auto"/>
        <w:jc w:val="both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ab/>
        <w:t>As most of you know, my fourth grandson was born 9 days ago.  As a result, Sandra and I went up to Tennessee for my son and daughter-in-law really needed some help.  That has become our “</w:t>
      </w:r>
      <w:r w:rsidR="00391DE8">
        <w:rPr>
          <w:rFonts w:ascii="Book Antiqua" w:hAnsi="Book Antiqua"/>
          <w:bCs/>
        </w:rPr>
        <w:t>grandchild</w:t>
      </w:r>
      <w:r>
        <w:rPr>
          <w:rFonts w:ascii="Book Antiqua" w:hAnsi="Book Antiqua"/>
          <w:bCs/>
        </w:rPr>
        <w:t xml:space="preserve"> birthing” tradition, to come to their aid after all of the other immediate aid is depleted in caring for the other kids.  Well, this time we had to leave with urgency.</w:t>
      </w:r>
    </w:p>
    <w:p w:rsidR="001B560E" w:rsidRDefault="001B560E" w:rsidP="0067560A">
      <w:pPr>
        <w:spacing w:after="0" w:line="240" w:lineRule="auto"/>
        <w:jc w:val="both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ab/>
        <w:t xml:space="preserve">Before I sat down to write this article, I got the crockpot full of one of my favorite dishes: chicken white chili! (YUM).  Then, I had </w:t>
      </w:r>
      <w:r w:rsidR="0067560A">
        <w:rPr>
          <w:rFonts w:ascii="Book Antiqua" w:hAnsi="Book Antiqua"/>
          <w:bCs/>
        </w:rPr>
        <w:t>to clean up my mess and that le</w:t>
      </w:r>
      <w:r>
        <w:rPr>
          <w:rFonts w:ascii="Book Antiqua" w:hAnsi="Book Antiqua"/>
          <w:bCs/>
        </w:rPr>
        <w:t>d to cleaning up the whole kitchen and then, I got some clothes out of the dryer and folded towels and then… well; you</w:t>
      </w:r>
      <w:r w:rsidR="0067560A">
        <w:rPr>
          <w:rFonts w:ascii="Book Antiqua" w:hAnsi="Book Antiqua"/>
          <w:bCs/>
        </w:rPr>
        <w:t xml:space="preserve"> get the picture.  </w:t>
      </w:r>
      <w:r>
        <w:rPr>
          <w:rFonts w:ascii="Book Antiqua" w:hAnsi="Book Antiqua"/>
          <w:bCs/>
        </w:rPr>
        <w:t>Sitting down much later than I intended to sit at my computer, the title of today’s bulletin came to my mind</w:t>
      </w:r>
      <w:r w:rsidRPr="0067560A">
        <w:rPr>
          <w:rFonts w:ascii="Book Antiqua" w:hAnsi="Book Antiqua"/>
          <w:b/>
          <w:bCs/>
        </w:rPr>
        <w:t>:</w:t>
      </w:r>
      <w:r w:rsidRPr="0067560A">
        <w:rPr>
          <w:rFonts w:ascii="Book Antiqua" w:hAnsi="Book Antiqua"/>
          <w:b/>
          <w:bCs/>
          <w:color w:val="33CC33"/>
        </w:rPr>
        <w:t xml:space="preserve">  </w:t>
      </w:r>
      <w:r w:rsidRPr="0067560A">
        <w:rPr>
          <w:rFonts w:ascii="Book Antiqua" w:hAnsi="Book Antiqua"/>
          <w:b/>
          <w:bCs/>
          <w:i/>
          <w:color w:val="33CC33"/>
        </w:rPr>
        <w:t xml:space="preserve">everything is harder when the one you love is gone! </w:t>
      </w:r>
      <w:r w:rsidRPr="0067560A">
        <w:rPr>
          <w:rFonts w:ascii="Book Antiqua" w:hAnsi="Book Antiqua"/>
          <w:bCs/>
          <w:color w:val="33CC33"/>
        </w:rPr>
        <w:t xml:space="preserve"> </w:t>
      </w:r>
      <w:r>
        <w:rPr>
          <w:rFonts w:ascii="Book Antiqua" w:hAnsi="Book Antiqua"/>
          <w:bCs/>
        </w:rPr>
        <w:t>Boy, that is so true, isn’t it!  When Sandra is around, things sure s</w:t>
      </w:r>
      <w:r w:rsidR="00391DE8">
        <w:rPr>
          <w:rFonts w:ascii="Book Antiqua" w:hAnsi="Book Antiqua"/>
          <w:bCs/>
        </w:rPr>
        <w:t xml:space="preserve">eem prettier, brighter and cleaner. </w:t>
      </w:r>
      <w:r>
        <w:rPr>
          <w:rFonts w:ascii="Book Antiqua" w:hAnsi="Book Antiqua"/>
          <w:bCs/>
        </w:rPr>
        <w:t xml:space="preserve"> If you’ve been away from your spouse for some time, you probably know what I’m talking about, and especially if you’ve lost your spou</w:t>
      </w:r>
      <w:r w:rsidR="00391DE8">
        <w:rPr>
          <w:rFonts w:ascii="Book Antiqua" w:hAnsi="Book Antiqua"/>
          <w:bCs/>
        </w:rPr>
        <w:t xml:space="preserve">se to death, you really know: everything </w:t>
      </w:r>
      <w:r w:rsidR="0067560A">
        <w:rPr>
          <w:rFonts w:ascii="Book Antiqua" w:hAnsi="Book Antiqua"/>
          <w:bCs/>
        </w:rPr>
        <w:t>is harder!</w:t>
      </w:r>
    </w:p>
    <w:p w:rsidR="001B560E" w:rsidRDefault="001B560E" w:rsidP="0067560A">
      <w:pPr>
        <w:spacing w:after="0" w:line="240" w:lineRule="auto"/>
        <w:jc w:val="both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ab/>
        <w:t xml:space="preserve">I got to thinking about this from a spiritual perspective: how hard it must be for those who have left </w:t>
      </w:r>
      <w:r w:rsidR="009033D5">
        <w:rPr>
          <w:rFonts w:ascii="Book Antiqua" w:hAnsi="Book Antiqua"/>
          <w:bCs/>
        </w:rPr>
        <w:t>“</w:t>
      </w:r>
      <w:r>
        <w:rPr>
          <w:rFonts w:ascii="Book Antiqua" w:hAnsi="Book Antiqua"/>
          <w:bCs/>
        </w:rPr>
        <w:t>the faith</w:t>
      </w:r>
      <w:r w:rsidR="009033D5">
        <w:rPr>
          <w:rFonts w:ascii="Book Antiqua" w:hAnsi="Book Antiqua"/>
          <w:bCs/>
        </w:rPr>
        <w:t>”</w:t>
      </w:r>
      <w:r>
        <w:rPr>
          <w:rFonts w:ascii="Book Antiqua" w:hAnsi="Book Antiqua"/>
          <w:bCs/>
        </w:rPr>
        <w:t xml:space="preserve"> –</w:t>
      </w:r>
      <w:r w:rsidR="0067560A">
        <w:rPr>
          <w:rFonts w:ascii="Book Antiqua" w:hAnsi="Book Antiqua"/>
          <w:bCs/>
        </w:rPr>
        <w:t>-</w:t>
      </w:r>
      <w:r>
        <w:rPr>
          <w:rFonts w:ascii="Book Antiqua" w:hAnsi="Book Antiqua"/>
          <w:bCs/>
        </w:rPr>
        <w:t xml:space="preserve"> that </w:t>
      </w:r>
      <w:r w:rsidR="00391DE8">
        <w:rPr>
          <w:rFonts w:ascii="Book Antiqua" w:hAnsi="Book Antiqua"/>
          <w:bCs/>
        </w:rPr>
        <w:t>thought must</w:t>
      </w:r>
      <w:r>
        <w:rPr>
          <w:rFonts w:ascii="Book Antiqua" w:hAnsi="Book Antiqua"/>
          <w:bCs/>
        </w:rPr>
        <w:t xml:space="preserve"> enter their minds from time to time, don’t you think?  They had a real, close and yes, personal relationship with Jesus</w:t>
      </w:r>
      <w:r w:rsidR="00391DE8">
        <w:rPr>
          <w:rFonts w:ascii="Book Antiqua" w:hAnsi="Book Antiqua"/>
          <w:bCs/>
        </w:rPr>
        <w:t xml:space="preserve">.  They’ve assembled on a regular basis.  They’ve talked Bible with family, friends and brethren.  And </w:t>
      </w:r>
      <w:r w:rsidR="0067560A">
        <w:rPr>
          <w:rFonts w:ascii="Book Antiqua" w:hAnsi="Book Antiqua"/>
          <w:bCs/>
        </w:rPr>
        <w:t>then, something or someone got</w:t>
      </w:r>
      <w:r w:rsidR="00391DE8">
        <w:rPr>
          <w:rFonts w:ascii="Book Antiqua" w:hAnsi="Book Antiqua"/>
          <w:bCs/>
        </w:rPr>
        <w:t xml:space="preserve"> in the way, temptation </w:t>
      </w:r>
      <w:r w:rsidR="009033D5">
        <w:rPr>
          <w:rFonts w:ascii="Book Antiqua" w:hAnsi="Book Antiqua"/>
          <w:bCs/>
        </w:rPr>
        <w:t>led to sinful choices and boom</w:t>
      </w:r>
      <w:r w:rsidR="00391DE8">
        <w:rPr>
          <w:rFonts w:ascii="Book Antiqua" w:hAnsi="Book Antiqua"/>
          <w:bCs/>
        </w:rPr>
        <w:t>… they’</w:t>
      </w:r>
      <w:r w:rsidR="0067560A">
        <w:rPr>
          <w:rFonts w:ascii="Book Antiqua" w:hAnsi="Book Antiqua"/>
          <w:bCs/>
        </w:rPr>
        <w:t>re gone;</w:t>
      </w:r>
      <w:r w:rsidR="00391DE8">
        <w:rPr>
          <w:rFonts w:ascii="Book Antiqua" w:hAnsi="Book Antiqua"/>
          <w:bCs/>
        </w:rPr>
        <w:t xml:space="preserve"> they left </w:t>
      </w:r>
      <w:r w:rsidR="009033D5">
        <w:rPr>
          <w:rFonts w:ascii="Book Antiqua" w:hAnsi="Book Antiqua"/>
          <w:bCs/>
        </w:rPr>
        <w:t>“</w:t>
      </w:r>
      <w:r w:rsidR="00391DE8">
        <w:rPr>
          <w:rFonts w:ascii="Book Antiqua" w:hAnsi="Book Antiqua"/>
          <w:bCs/>
        </w:rPr>
        <w:t>the faith</w:t>
      </w:r>
      <w:r w:rsidR="009033D5">
        <w:rPr>
          <w:rFonts w:ascii="Book Antiqua" w:hAnsi="Book Antiqua"/>
          <w:bCs/>
        </w:rPr>
        <w:t>”</w:t>
      </w:r>
      <w:r w:rsidR="00391DE8">
        <w:rPr>
          <w:rFonts w:ascii="Book Antiqua" w:hAnsi="Book Antiqua"/>
          <w:bCs/>
        </w:rPr>
        <w:t xml:space="preserve"> and like Adam and Eve, they</w:t>
      </w:r>
      <w:r w:rsidR="0067560A">
        <w:rPr>
          <w:rFonts w:ascii="Book Antiqua" w:hAnsi="Book Antiqua"/>
          <w:bCs/>
        </w:rPr>
        <w:t>’re</w:t>
      </w:r>
      <w:r w:rsidR="00391DE8">
        <w:rPr>
          <w:rFonts w:ascii="Book Antiqua" w:hAnsi="Book Antiqua"/>
          <w:bCs/>
        </w:rPr>
        <w:t xml:space="preserve"> removed from God’s fellowship.</w:t>
      </w:r>
      <w:r w:rsidR="0067560A">
        <w:rPr>
          <w:rFonts w:ascii="Book Antiqua" w:hAnsi="Book Antiqua"/>
          <w:bCs/>
        </w:rPr>
        <w:t xml:space="preserve">  They</w:t>
      </w:r>
      <w:r w:rsidR="009033D5">
        <w:rPr>
          <w:rFonts w:ascii="Book Antiqua" w:hAnsi="Book Antiqua"/>
          <w:bCs/>
        </w:rPr>
        <w:t xml:space="preserve"> are</w:t>
      </w:r>
      <w:r w:rsidR="0067560A">
        <w:rPr>
          <w:rFonts w:ascii="Book Antiqua" w:hAnsi="Book Antiqua"/>
          <w:bCs/>
        </w:rPr>
        <w:t xml:space="preserve"> alone!</w:t>
      </w:r>
    </w:p>
    <w:p w:rsidR="0067560A" w:rsidRDefault="00391DE8" w:rsidP="0067560A">
      <w:pPr>
        <w:spacing w:after="0" w:line="240" w:lineRule="auto"/>
        <w:jc w:val="both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ab/>
        <w:t>This reminds me of the young ruler in Matthew 19.  Jesus loved him and he loved God, but he</w:t>
      </w:r>
      <w:r w:rsidR="0067560A">
        <w:rPr>
          <w:rFonts w:ascii="Book Antiqua" w:hAnsi="Book Antiqua"/>
          <w:bCs/>
        </w:rPr>
        <w:t xml:space="preserve"> was unwilling to yield to Jesus</w:t>
      </w:r>
      <w:r>
        <w:rPr>
          <w:rFonts w:ascii="Book Antiqua" w:hAnsi="Book Antiqua"/>
          <w:bCs/>
        </w:rPr>
        <w:t xml:space="preserve">.  Oh, what a sad statement in </w:t>
      </w:r>
      <w:r w:rsidRPr="0067560A">
        <w:rPr>
          <w:rFonts w:ascii="Book Antiqua" w:hAnsi="Book Antiqua"/>
          <w:b/>
          <w:bCs/>
          <w:color w:val="33CC33"/>
        </w:rPr>
        <w:t>Matthew 19:22</w:t>
      </w:r>
      <w:r>
        <w:rPr>
          <w:rFonts w:ascii="Book Antiqua" w:hAnsi="Book Antiqua"/>
          <w:bCs/>
        </w:rPr>
        <w:t xml:space="preserve">, </w:t>
      </w:r>
      <w:r w:rsidRPr="0067560A">
        <w:rPr>
          <w:rFonts w:ascii="Book Antiqua" w:hAnsi="Book Antiqua"/>
          <w:b/>
          <w:bCs/>
          <w:i/>
          <w:color w:val="33CC33"/>
        </w:rPr>
        <w:t xml:space="preserve">“But when the young man heard that saying, he went away </w:t>
      </w:r>
      <w:r w:rsidRPr="0067560A">
        <w:rPr>
          <w:rFonts w:ascii="Book Antiqua" w:hAnsi="Book Antiqua"/>
          <w:b/>
          <w:bCs/>
          <w:i/>
          <w:color w:val="33CC33"/>
          <w:u w:val="single"/>
        </w:rPr>
        <w:t>sorrowful</w:t>
      </w:r>
      <w:r w:rsidRPr="0067560A">
        <w:rPr>
          <w:rFonts w:ascii="Book Antiqua" w:hAnsi="Book Antiqua"/>
          <w:b/>
          <w:bCs/>
          <w:i/>
          <w:color w:val="33CC33"/>
        </w:rPr>
        <w:t>, for he had great possessions.”</w:t>
      </w:r>
      <w:r w:rsidRPr="0067560A">
        <w:rPr>
          <w:rFonts w:ascii="Book Antiqua" w:hAnsi="Book Antiqua"/>
          <w:bCs/>
          <w:color w:val="33CC33"/>
        </w:rPr>
        <w:t xml:space="preserve">  </w:t>
      </w:r>
      <w:r>
        <w:rPr>
          <w:rFonts w:ascii="Book Antiqua" w:hAnsi="Book Antiqua"/>
          <w:bCs/>
        </w:rPr>
        <w:t>Note</w:t>
      </w:r>
      <w:r w:rsidR="0067560A">
        <w:rPr>
          <w:rFonts w:ascii="Book Antiqua" w:hAnsi="Book Antiqua"/>
          <w:bCs/>
        </w:rPr>
        <w:t xml:space="preserve">: </w:t>
      </w:r>
      <w:r>
        <w:rPr>
          <w:rFonts w:ascii="Book Antiqua" w:hAnsi="Book Antiqua"/>
          <w:bCs/>
        </w:rPr>
        <w:t>he went away… sorrowful</w:t>
      </w:r>
      <w:r w:rsidR="0067560A">
        <w:rPr>
          <w:rFonts w:ascii="Book Antiqua" w:hAnsi="Book Antiqua"/>
          <w:bCs/>
        </w:rPr>
        <w:t xml:space="preserve">!  I wonder how often in his future it hit him out of the blue, “This ole life has been </w:t>
      </w:r>
      <w:r>
        <w:rPr>
          <w:rFonts w:ascii="Book Antiqua" w:hAnsi="Book Antiqua"/>
          <w:bCs/>
        </w:rPr>
        <w:t>tough</w:t>
      </w:r>
      <w:bookmarkStart w:id="0" w:name="_GoBack"/>
      <w:bookmarkEnd w:id="0"/>
      <w:r>
        <w:rPr>
          <w:rFonts w:ascii="Book Antiqua" w:hAnsi="Book Antiqua"/>
          <w:bCs/>
        </w:rPr>
        <w:t xml:space="preserve"> without that relationship Jesus promised t</w:t>
      </w:r>
      <w:r w:rsidR="0067560A">
        <w:rPr>
          <w:rFonts w:ascii="Book Antiqua" w:hAnsi="Book Antiqua"/>
          <w:bCs/>
        </w:rPr>
        <w:t>o give me.  W</w:t>
      </w:r>
      <w:r>
        <w:rPr>
          <w:rFonts w:ascii="Book Antiqua" w:hAnsi="Book Antiqua"/>
          <w:bCs/>
        </w:rPr>
        <w:t>hy didn’</w:t>
      </w:r>
      <w:r w:rsidR="0067560A">
        <w:rPr>
          <w:rFonts w:ascii="Book Antiqua" w:hAnsi="Book Antiqua"/>
          <w:bCs/>
        </w:rPr>
        <w:t>t I just do what He</w:t>
      </w:r>
      <w:r>
        <w:rPr>
          <w:rFonts w:ascii="Book Antiqua" w:hAnsi="Book Antiqua"/>
          <w:bCs/>
        </w:rPr>
        <w:t xml:space="preserve"> asked?  But, Jesus was</w:t>
      </w:r>
      <w:r w:rsidR="0067560A">
        <w:rPr>
          <w:rFonts w:ascii="Book Antiqua" w:hAnsi="Book Antiqua"/>
          <w:bCs/>
        </w:rPr>
        <w:t xml:space="preserve"> long gone!  How lonely and how sad!</w:t>
      </w:r>
      <w:r>
        <w:rPr>
          <w:rFonts w:ascii="Book Antiqua" w:hAnsi="Book Antiqua"/>
          <w:bCs/>
        </w:rPr>
        <w:t xml:space="preserve">  </w:t>
      </w:r>
    </w:p>
    <w:p w:rsidR="0067560A" w:rsidRPr="00403487" w:rsidRDefault="0067560A" w:rsidP="0067560A">
      <w:pPr>
        <w:spacing w:after="0" w:line="240" w:lineRule="auto"/>
        <w:jc w:val="both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ab/>
        <w:t xml:space="preserve">The wise preacher said this in </w:t>
      </w:r>
      <w:r w:rsidRPr="0067560A">
        <w:rPr>
          <w:rFonts w:ascii="Book Antiqua" w:hAnsi="Book Antiqua"/>
          <w:b/>
          <w:bCs/>
          <w:color w:val="33CC33"/>
        </w:rPr>
        <w:t>Proverbs 13:15</w:t>
      </w:r>
      <w:r>
        <w:rPr>
          <w:rFonts w:ascii="Book Antiqua" w:hAnsi="Book Antiqua"/>
          <w:bCs/>
        </w:rPr>
        <w:t xml:space="preserve">, </w:t>
      </w:r>
      <w:r w:rsidRPr="0067560A">
        <w:rPr>
          <w:rFonts w:ascii="Book Antiqua" w:hAnsi="Book Antiqua"/>
          <w:b/>
          <w:bCs/>
          <w:i/>
          <w:color w:val="33CC33"/>
        </w:rPr>
        <w:t>“Good understanding gains favor, but the way of the unfaithful is hard.”</w:t>
      </w:r>
      <w:r w:rsidRPr="0067560A">
        <w:rPr>
          <w:rFonts w:ascii="Book Antiqua" w:hAnsi="Book Antiqua"/>
          <w:bCs/>
          <w:color w:val="33CC33"/>
        </w:rPr>
        <w:t xml:space="preserve">  </w:t>
      </w:r>
      <w:r>
        <w:rPr>
          <w:rFonts w:ascii="Book Antiqua" w:hAnsi="Book Antiqua"/>
          <w:bCs/>
        </w:rPr>
        <w:t xml:space="preserve">Friend, is your life is hard because Jesus is no longer in it? </w:t>
      </w:r>
      <w:r w:rsidR="00391DE8">
        <w:rPr>
          <w:rFonts w:ascii="Book Antiqua" w:hAnsi="Book Antiqua"/>
          <w:bCs/>
        </w:rPr>
        <w:t xml:space="preserve"> </w:t>
      </w:r>
      <w:r>
        <w:rPr>
          <w:rFonts w:ascii="Book Antiqua" w:hAnsi="Book Antiqua"/>
          <w:bCs/>
        </w:rPr>
        <w:t xml:space="preserve">The good news: </w:t>
      </w:r>
      <w:r w:rsidR="00391DE8">
        <w:rPr>
          <w:rFonts w:ascii="Book Antiqua" w:hAnsi="Book Antiqua"/>
          <w:bCs/>
        </w:rPr>
        <w:t>Jesus doesn’</w:t>
      </w:r>
      <w:r>
        <w:rPr>
          <w:rFonts w:ascii="Book Antiqua" w:hAnsi="Book Antiqua"/>
          <w:bCs/>
        </w:rPr>
        <w:t>t have to stay</w:t>
      </w:r>
      <w:r w:rsidR="00391DE8">
        <w:rPr>
          <w:rFonts w:ascii="Book Antiqua" w:hAnsi="Book Antiqua"/>
          <w:bCs/>
        </w:rPr>
        <w:t xml:space="preserve"> “gone”</w:t>
      </w:r>
      <w:r>
        <w:rPr>
          <w:rFonts w:ascii="Book Antiqua" w:hAnsi="Book Antiqua"/>
          <w:bCs/>
        </w:rPr>
        <w:t xml:space="preserve">.  You can still </w:t>
      </w:r>
      <w:r w:rsidR="00391DE8">
        <w:rPr>
          <w:rFonts w:ascii="Book Antiqua" w:hAnsi="Book Antiqua"/>
          <w:bCs/>
        </w:rPr>
        <w:t>do something about it!</w:t>
      </w:r>
      <w:r>
        <w:rPr>
          <w:rFonts w:ascii="Book Antiqua" w:hAnsi="Book Antiqua"/>
          <w:bCs/>
        </w:rPr>
        <w:t xml:space="preserve">  Let’s talk!</w:t>
      </w:r>
    </w:p>
    <w:sectPr w:rsidR="0067560A" w:rsidRPr="00403487">
      <w:headerReference w:type="default" r:id="rId8"/>
      <w:footerReference w:type="default" r:id="rId9"/>
      <w:pgSz w:w="12240" w:h="15840"/>
      <w:pgMar w:top="777" w:right="1440" w:bottom="921" w:left="1440" w:header="720" w:footer="86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09E" w:rsidRDefault="008E509E">
      <w:pPr>
        <w:spacing w:after="0" w:line="240" w:lineRule="auto"/>
      </w:pPr>
      <w:r>
        <w:separator/>
      </w:r>
    </w:p>
  </w:endnote>
  <w:endnote w:type="continuationSeparator" w:id="0">
    <w:p w:rsidR="008E509E" w:rsidRDefault="008E5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ahnschrift">
    <w:panose1 w:val="020B0502040204020203"/>
    <w:charset w:val="00"/>
    <w:family w:val="swiss"/>
    <w:pitch w:val="variable"/>
    <w:sig w:usb0="80000047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honar Bangla">
    <w:charset w:val="00"/>
    <w:family w:val="swiss"/>
    <w:pitch w:val="variable"/>
    <w:sig w:usb0="00010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CB6" w:rsidRPr="00B033D5" w:rsidRDefault="00D01624" w:rsidP="00B033D5">
    <w:pPr>
      <w:pStyle w:val="Footer"/>
      <w:pBdr>
        <w:top w:val="thinThickSmallGap" w:sz="24" w:space="1" w:color="00CC00"/>
        <w:left w:val="thinThickSmallGap" w:sz="24" w:space="4" w:color="00CC00"/>
        <w:bottom w:val="thickThinSmallGap" w:sz="24" w:space="1" w:color="00CC00"/>
        <w:right w:val="thickThinSmallGap" w:sz="24" w:space="4" w:color="00CC00"/>
      </w:pBdr>
      <w:shd w:val="clear" w:color="auto" w:fill="EBFFEB"/>
      <w:rPr>
        <w:rFonts w:ascii="Book Antiqua" w:hAnsi="Book Antiqua"/>
        <w:b/>
        <w:color w:val="00CC00"/>
        <w:sz w:val="28"/>
        <w:szCs w:val="28"/>
        <w:u w:val="single"/>
      </w:rPr>
    </w:pPr>
    <w:r w:rsidRPr="00B033D5">
      <w:rPr>
        <w:rFonts w:ascii="Book Antiqua" w:hAnsi="Book Antiqua"/>
        <w:b/>
        <w:color w:val="00CC00"/>
        <w:sz w:val="28"/>
        <w:szCs w:val="28"/>
      </w:rPr>
      <w:t xml:space="preserve">             </w:t>
    </w:r>
    <w:r w:rsidRPr="00B033D5">
      <w:rPr>
        <w:rFonts w:ascii="Book Antiqua" w:hAnsi="Book Antiqua"/>
        <w:b/>
        <w:color w:val="00CC00"/>
        <w:sz w:val="28"/>
        <w:szCs w:val="28"/>
        <w:u w:val="single"/>
      </w:rPr>
      <w:t>SUNDAY SERVICES</w:t>
    </w:r>
    <w:r w:rsidRPr="00B033D5">
      <w:rPr>
        <w:rFonts w:ascii="Book Antiqua" w:hAnsi="Book Antiqua"/>
        <w:b/>
        <w:color w:val="00CC00"/>
        <w:sz w:val="28"/>
        <w:szCs w:val="28"/>
      </w:rPr>
      <w:t xml:space="preserve">                              </w:t>
    </w:r>
    <w:r w:rsidRPr="00B033D5">
      <w:rPr>
        <w:rFonts w:ascii="Book Antiqua" w:hAnsi="Book Antiqua"/>
        <w:b/>
        <w:color w:val="00CC00"/>
        <w:sz w:val="28"/>
        <w:szCs w:val="28"/>
        <w:u w:val="single"/>
      </w:rPr>
      <w:t>WEDNESDAY SERVICE</w:t>
    </w:r>
  </w:p>
  <w:p w:rsidR="00A83CB6" w:rsidRPr="00B033D5" w:rsidRDefault="00D01624" w:rsidP="00B033D5">
    <w:pPr>
      <w:pStyle w:val="Footer"/>
      <w:pBdr>
        <w:top w:val="thinThickSmallGap" w:sz="24" w:space="1" w:color="00CC00"/>
        <w:left w:val="thinThickSmallGap" w:sz="24" w:space="4" w:color="00CC00"/>
        <w:bottom w:val="thickThinSmallGap" w:sz="24" w:space="1" w:color="00CC00"/>
        <w:right w:val="thickThinSmallGap" w:sz="24" w:space="4" w:color="00CC00"/>
      </w:pBdr>
      <w:shd w:val="clear" w:color="auto" w:fill="EBFFEB"/>
      <w:rPr>
        <w:rFonts w:ascii="Book Antiqua" w:hAnsi="Book Antiqua"/>
        <w:b/>
        <w:color w:val="00CC00"/>
      </w:rPr>
    </w:pPr>
    <w:r w:rsidRPr="00B033D5">
      <w:rPr>
        <w:rFonts w:ascii="Book Antiqua" w:hAnsi="Book Antiqua"/>
        <w:b/>
        <w:color w:val="00CC00"/>
      </w:rPr>
      <w:t xml:space="preserve">      Morning Assemblies… 9:00 &amp; 10:30 AM                                  Bible Classes… 7:00 PM   </w:t>
    </w:r>
  </w:p>
  <w:p w:rsidR="00A83CB6" w:rsidRPr="00B033D5" w:rsidRDefault="00D01624" w:rsidP="00B033D5">
    <w:pPr>
      <w:pStyle w:val="Footer"/>
      <w:pBdr>
        <w:top w:val="thinThickSmallGap" w:sz="24" w:space="1" w:color="00CC00"/>
        <w:left w:val="thinThickSmallGap" w:sz="24" w:space="4" w:color="00CC00"/>
        <w:bottom w:val="thickThinSmallGap" w:sz="24" w:space="1" w:color="00CC00"/>
        <w:right w:val="thickThinSmallGap" w:sz="24" w:space="4" w:color="00CC00"/>
      </w:pBdr>
      <w:shd w:val="clear" w:color="auto" w:fill="EBFFEB"/>
      <w:rPr>
        <w:color w:val="00CC00"/>
      </w:rPr>
    </w:pPr>
    <w:r w:rsidRPr="00B033D5">
      <w:rPr>
        <w:rFonts w:ascii="Book Antiqua" w:hAnsi="Book Antiqua"/>
        <w:b/>
        <w:color w:val="00CC00"/>
      </w:rPr>
      <w:t xml:space="preserve">                  Bible Classes… 9:40 AM</w:t>
    </w:r>
    <w:r w:rsidRPr="00B033D5">
      <w:rPr>
        <w:rFonts w:ascii="Book Antiqua" w:hAnsi="Book Antiqua"/>
        <w:b/>
        <w:color w:val="00CC00"/>
      </w:rPr>
      <w:tab/>
      <w:t xml:space="preserve">                                     </w:t>
    </w:r>
    <w:r w:rsidR="001F1B4B" w:rsidRPr="00B033D5">
      <w:rPr>
        <w:rFonts w:ascii="Book Antiqua" w:hAnsi="Book Antiqua"/>
        <w:b/>
        <w:color w:val="00CC00"/>
      </w:rPr>
      <w:t xml:space="preserve">         </w:t>
    </w:r>
    <w:r w:rsidR="00990A03" w:rsidRPr="00B033D5">
      <w:rPr>
        <w:rFonts w:ascii="Book Antiqua" w:hAnsi="Book Antiqua"/>
        <w:b/>
        <w:color w:val="00CC00"/>
      </w:rPr>
      <w:t xml:space="preserve"> </w:t>
    </w:r>
    <w:r w:rsidR="001F1B4B" w:rsidRPr="00B033D5">
      <w:rPr>
        <w:rFonts w:ascii="Book Antiqua" w:hAnsi="Book Antiqua"/>
        <w:b/>
        <w:color w:val="00CC00"/>
      </w:rPr>
      <w:t xml:space="preserve"> </w:t>
    </w:r>
    <w:r w:rsidR="00A1414B" w:rsidRPr="00B033D5">
      <w:rPr>
        <w:rFonts w:ascii="Book Antiqua" w:hAnsi="Book Antiqua"/>
        <w:b/>
        <w:color w:val="00CC00"/>
      </w:rPr>
      <w:t xml:space="preserve">  </w:t>
    </w:r>
    <w:r w:rsidR="00990A03" w:rsidRPr="00B033D5">
      <w:rPr>
        <w:rFonts w:ascii="Book Antiqua" w:hAnsi="Book Antiqua"/>
        <w:b/>
        <w:color w:val="00CC00"/>
      </w:rPr>
      <w:t>T</w:t>
    </w:r>
    <w:r w:rsidR="0067560A">
      <w:rPr>
        <w:rFonts w:ascii="Book Antiqua" w:hAnsi="Book Antiqua"/>
        <w:b/>
        <w:color w:val="00CC00"/>
      </w:rPr>
      <w:t>oday’s Date… 04/15</w:t>
    </w:r>
    <w:r w:rsidR="00A1414B" w:rsidRPr="00B033D5">
      <w:rPr>
        <w:rFonts w:ascii="Book Antiqua" w:hAnsi="Book Antiqua"/>
        <w:b/>
        <w:color w:val="00CC00"/>
      </w:rPr>
      <w:t>/18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09E" w:rsidRDefault="008E509E">
      <w:pPr>
        <w:spacing w:after="0" w:line="240" w:lineRule="auto"/>
      </w:pPr>
      <w:r>
        <w:separator/>
      </w:r>
    </w:p>
  </w:footnote>
  <w:footnote w:type="continuationSeparator" w:id="0">
    <w:p w:rsidR="008E509E" w:rsidRDefault="008E5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CB6" w:rsidRPr="00B033D5" w:rsidRDefault="00D01624" w:rsidP="00B033D5">
    <w:pPr>
      <w:pStyle w:val="Header"/>
      <w:pBdr>
        <w:top w:val="thinThickSmallGap" w:sz="24" w:space="0" w:color="00CC00"/>
        <w:left w:val="thinThickSmallGap" w:sz="24" w:space="4" w:color="00CC00"/>
        <w:bottom w:val="thickThinSmallGap" w:sz="24" w:space="1" w:color="00CC00"/>
        <w:right w:val="thickThinSmallGap" w:sz="24" w:space="4" w:color="00CC00"/>
      </w:pBdr>
      <w:shd w:val="clear" w:color="auto" w:fill="EBFFEB"/>
      <w:jc w:val="center"/>
      <w:rPr>
        <w:rFonts w:ascii="Bookman Old Style" w:hAnsi="Bookman Old Style" w:cs="Shonar Bangla"/>
        <w:b/>
        <w:color w:val="00CC00"/>
        <w:sz w:val="64"/>
        <w:szCs w:val="64"/>
        <w:u w:val="single"/>
      </w:rPr>
    </w:pPr>
    <w:r w:rsidRPr="00B033D5">
      <w:rPr>
        <w:rFonts w:ascii="Bookman Old Style" w:hAnsi="Bookman Old Style" w:cs="Shonar Bangla"/>
        <w:b/>
        <w:color w:val="00CC00"/>
        <w:sz w:val="64"/>
        <w:szCs w:val="64"/>
        <w:u w:val="single"/>
      </w:rPr>
      <w:t>The West Mobile Motivator</w:t>
    </w:r>
  </w:p>
  <w:p w:rsidR="00A83CB6" w:rsidRPr="00B033D5" w:rsidRDefault="00D01624" w:rsidP="00B033D5">
    <w:pPr>
      <w:pStyle w:val="Header"/>
      <w:pBdr>
        <w:top w:val="thinThickSmallGap" w:sz="24" w:space="0" w:color="00CC00"/>
        <w:left w:val="thinThickSmallGap" w:sz="24" w:space="4" w:color="00CC00"/>
        <w:bottom w:val="thickThinSmallGap" w:sz="24" w:space="1" w:color="00CC00"/>
        <w:right w:val="thickThinSmallGap" w:sz="24" w:space="4" w:color="00CC00"/>
      </w:pBdr>
      <w:shd w:val="clear" w:color="auto" w:fill="EBFFEB"/>
      <w:jc w:val="center"/>
      <w:rPr>
        <w:rFonts w:ascii="Bookman Old Style" w:hAnsi="Bookman Old Style" w:cs="Shonar Bangla"/>
        <w:b/>
        <w:color w:val="00CC00"/>
        <w:sz w:val="36"/>
        <w:szCs w:val="36"/>
      </w:rPr>
    </w:pPr>
    <w:r w:rsidRPr="00B033D5">
      <w:rPr>
        <w:rFonts w:ascii="Bookman Old Style" w:hAnsi="Bookman Old Style" w:cs="Shonar Bangla"/>
        <w:b/>
        <w:color w:val="00CC00"/>
        <w:sz w:val="36"/>
        <w:szCs w:val="36"/>
      </w:rPr>
      <w:t>West Mobile Church Of Christ – Mobile, Alabama</w:t>
    </w:r>
  </w:p>
  <w:p w:rsidR="00A83CB6" w:rsidRPr="00B033D5" w:rsidRDefault="00A83CB6" w:rsidP="00B033D5">
    <w:pPr>
      <w:pStyle w:val="Header"/>
      <w:pBdr>
        <w:top w:val="thinThickSmallGap" w:sz="24" w:space="0" w:color="00CC00"/>
        <w:left w:val="thinThickSmallGap" w:sz="24" w:space="4" w:color="00CC00"/>
        <w:bottom w:val="thickThinSmallGap" w:sz="24" w:space="1" w:color="00CC00"/>
        <w:right w:val="thickThinSmallGap" w:sz="24" w:space="4" w:color="00CC00"/>
      </w:pBdr>
      <w:shd w:val="clear" w:color="auto" w:fill="EBFFEB"/>
      <w:jc w:val="center"/>
      <w:rPr>
        <w:rFonts w:ascii="Book Antiqua" w:hAnsi="Book Antiqua" w:cs="Shonar Bangla"/>
        <w:b/>
        <w:color w:val="00CC00"/>
        <w:sz w:val="20"/>
        <w:szCs w:val="20"/>
      </w:rPr>
    </w:pPr>
  </w:p>
  <w:p w:rsidR="00A83CB6" w:rsidRPr="00B033D5" w:rsidRDefault="00D01624" w:rsidP="00B033D5">
    <w:pPr>
      <w:pStyle w:val="Header"/>
      <w:pBdr>
        <w:top w:val="thinThickSmallGap" w:sz="24" w:space="0" w:color="00CC00"/>
        <w:left w:val="thinThickSmallGap" w:sz="24" w:space="4" w:color="00CC00"/>
        <w:bottom w:val="thickThinSmallGap" w:sz="24" w:space="1" w:color="00CC00"/>
        <w:right w:val="thickThinSmallGap" w:sz="24" w:space="4" w:color="00CC00"/>
      </w:pBdr>
      <w:shd w:val="clear" w:color="auto" w:fill="EBFFEB"/>
      <w:jc w:val="center"/>
      <w:rPr>
        <w:rFonts w:ascii="Book Antiqua" w:hAnsi="Book Antiqua" w:cs="Shonar Bangla"/>
        <w:b/>
        <w:i/>
        <w:color w:val="00CC00"/>
        <w:sz w:val="24"/>
        <w:szCs w:val="24"/>
      </w:rPr>
    </w:pPr>
    <w:r w:rsidRPr="00B033D5">
      <w:rPr>
        <w:rFonts w:ascii="Book Antiqua" w:hAnsi="Book Antiqua" w:cs="Shonar Bangla"/>
        <w:b/>
        <w:i/>
        <w:color w:val="00CC00"/>
        <w:sz w:val="24"/>
        <w:szCs w:val="24"/>
      </w:rPr>
      <w:t xml:space="preserve">“Let them do good, that they be rich in good works, ready to give, willing to share, storing up for themselves a good foundation for the time to come, </w:t>
    </w:r>
  </w:p>
  <w:p w:rsidR="00A83CB6" w:rsidRPr="00B033D5" w:rsidRDefault="00D01624" w:rsidP="00B033D5">
    <w:pPr>
      <w:pStyle w:val="Header"/>
      <w:pBdr>
        <w:top w:val="thinThickSmallGap" w:sz="24" w:space="0" w:color="00CC00"/>
        <w:left w:val="thinThickSmallGap" w:sz="24" w:space="4" w:color="00CC00"/>
        <w:bottom w:val="thickThinSmallGap" w:sz="24" w:space="1" w:color="00CC00"/>
        <w:right w:val="thickThinSmallGap" w:sz="24" w:space="4" w:color="00CC00"/>
      </w:pBdr>
      <w:shd w:val="clear" w:color="auto" w:fill="EBFFEB"/>
      <w:jc w:val="center"/>
      <w:rPr>
        <w:rFonts w:ascii="Book Antiqua" w:hAnsi="Book Antiqua" w:cs="Shonar Bangla"/>
        <w:b/>
        <w:i/>
        <w:color w:val="00CC00"/>
        <w:sz w:val="24"/>
        <w:szCs w:val="24"/>
      </w:rPr>
    </w:pPr>
    <w:r w:rsidRPr="00B033D5">
      <w:rPr>
        <w:rFonts w:ascii="Book Antiqua" w:hAnsi="Book Antiqua" w:cs="Shonar Bangla"/>
        <w:b/>
        <w:i/>
        <w:color w:val="00CC00"/>
        <w:sz w:val="24"/>
        <w:szCs w:val="24"/>
      </w:rPr>
      <w:t>that they may lay hold on eternal life, 1 Timothy 6:17-18.”</w:t>
    </w:r>
  </w:p>
  <w:p w:rsidR="00A83CB6" w:rsidRPr="00B033D5" w:rsidRDefault="00D01624" w:rsidP="00B033D5">
    <w:pPr>
      <w:pStyle w:val="Header"/>
      <w:pBdr>
        <w:top w:val="thinThickSmallGap" w:sz="24" w:space="0" w:color="00CC00"/>
        <w:left w:val="thinThickSmallGap" w:sz="24" w:space="4" w:color="00CC00"/>
        <w:bottom w:val="thickThinSmallGap" w:sz="24" w:space="1" w:color="00CC00"/>
        <w:right w:val="thickThinSmallGap" w:sz="24" w:space="4" w:color="00CC00"/>
      </w:pBdr>
      <w:shd w:val="clear" w:color="auto" w:fill="EBFFEB"/>
      <w:rPr>
        <w:rFonts w:ascii="Ebrima" w:hAnsi="Ebrima" w:cs="Shonar Bangla"/>
        <w:b/>
        <w:color w:val="00CC00"/>
        <w:sz w:val="20"/>
        <w:szCs w:val="20"/>
      </w:rPr>
    </w:pPr>
    <w:r w:rsidRPr="00B033D5">
      <w:rPr>
        <w:rFonts w:ascii="Ebrima" w:hAnsi="Ebrima" w:cs="Shonar Bangla"/>
        <w:b/>
        <w:color w:val="00CC00"/>
        <w:sz w:val="24"/>
        <w:szCs w:val="24"/>
      </w:rPr>
      <w:t xml:space="preserve"> </w:t>
    </w:r>
  </w:p>
  <w:p w:rsidR="00A83CB6" w:rsidRPr="00B033D5" w:rsidRDefault="00D01624" w:rsidP="00B033D5">
    <w:pPr>
      <w:pStyle w:val="Header"/>
      <w:pBdr>
        <w:top w:val="thinThickSmallGap" w:sz="24" w:space="0" w:color="00CC00"/>
        <w:left w:val="thinThickSmallGap" w:sz="24" w:space="4" w:color="00CC00"/>
        <w:bottom w:val="thickThinSmallGap" w:sz="24" w:space="1" w:color="00CC00"/>
        <w:right w:val="thickThinSmallGap" w:sz="24" w:space="4" w:color="00CC00"/>
      </w:pBdr>
      <w:shd w:val="clear" w:color="auto" w:fill="EBFFEB"/>
      <w:rPr>
        <w:rFonts w:ascii="Ebrima" w:hAnsi="Ebrima" w:cs="Shonar Bangla"/>
        <w:b/>
        <w:color w:val="00CC00"/>
        <w:sz w:val="20"/>
        <w:szCs w:val="20"/>
      </w:rPr>
    </w:pPr>
    <w:r w:rsidRPr="00B033D5">
      <w:rPr>
        <w:rFonts w:ascii="Ebrima" w:hAnsi="Ebrima" w:cs="Shonar Bangla"/>
        <w:b/>
        <w:color w:val="00CC00"/>
        <w:sz w:val="20"/>
        <w:szCs w:val="20"/>
      </w:rPr>
      <w:t xml:space="preserve">       </w:t>
    </w:r>
    <w:r w:rsidRPr="00B033D5">
      <w:rPr>
        <w:rFonts w:ascii="Ebrima" w:hAnsi="Ebrima" w:cs="Shonar Bangla"/>
        <w:b/>
        <w:color w:val="00CC00"/>
        <w:sz w:val="24"/>
        <w:szCs w:val="24"/>
      </w:rPr>
      <w:t>129 Hillcrest Road                                                                  Ken Sils, Evangelist</w:t>
    </w:r>
  </w:p>
  <w:p w:rsidR="00A83CB6" w:rsidRPr="00B033D5" w:rsidRDefault="00D01624" w:rsidP="00B033D5">
    <w:pPr>
      <w:pStyle w:val="Header"/>
      <w:pBdr>
        <w:top w:val="thinThickSmallGap" w:sz="24" w:space="0" w:color="00CC00"/>
        <w:left w:val="thinThickSmallGap" w:sz="24" w:space="4" w:color="00CC00"/>
        <w:bottom w:val="thickThinSmallGap" w:sz="24" w:space="1" w:color="00CC00"/>
        <w:right w:val="thickThinSmallGap" w:sz="24" w:space="4" w:color="00CC00"/>
      </w:pBdr>
      <w:shd w:val="clear" w:color="auto" w:fill="EBFFEB"/>
      <w:rPr>
        <w:rFonts w:ascii="Ebrima" w:hAnsi="Ebrima" w:cs="Shonar Bangla"/>
        <w:b/>
        <w:i/>
        <w:color w:val="00CC00"/>
        <w:sz w:val="24"/>
        <w:szCs w:val="24"/>
      </w:rPr>
    </w:pPr>
    <w:r w:rsidRPr="00B033D5">
      <w:rPr>
        <w:rFonts w:ascii="Ebrima" w:hAnsi="Ebrima" w:cs="Shonar Bangla"/>
        <w:b/>
        <w:color w:val="00CC00"/>
        <w:sz w:val="24"/>
        <w:szCs w:val="24"/>
      </w:rPr>
      <w:t xml:space="preserve">       Mobile, AL 36608                                                                     (251) 342-4144</w:t>
    </w:r>
  </w:p>
  <w:p w:rsidR="00A83CB6" w:rsidRPr="00B033D5" w:rsidRDefault="00A83CB6" w:rsidP="00B033D5">
    <w:pPr>
      <w:pStyle w:val="Header"/>
      <w:pBdr>
        <w:top w:val="thinThickSmallGap" w:sz="24" w:space="0" w:color="00CC00"/>
        <w:left w:val="thinThickSmallGap" w:sz="24" w:space="4" w:color="00CC00"/>
        <w:bottom w:val="thickThinSmallGap" w:sz="24" w:space="1" w:color="00CC00"/>
        <w:right w:val="thickThinSmallGap" w:sz="24" w:space="4" w:color="00CC00"/>
      </w:pBdr>
      <w:shd w:val="clear" w:color="auto" w:fill="EBFFEB"/>
      <w:jc w:val="center"/>
      <w:rPr>
        <w:rFonts w:ascii="Bookman Old Style" w:hAnsi="Bookman Old Style" w:cs="Shonar Bangla"/>
        <w:b/>
        <w:color w:val="00CC00"/>
        <w:sz w:val="8"/>
        <w:szCs w:val="8"/>
      </w:rPr>
    </w:pPr>
  </w:p>
  <w:p w:rsidR="00A83CB6" w:rsidRPr="00B033D5" w:rsidRDefault="00D01624" w:rsidP="00B033D5">
    <w:pPr>
      <w:pStyle w:val="Header"/>
      <w:pBdr>
        <w:top w:val="thinThickSmallGap" w:sz="24" w:space="0" w:color="00CC00"/>
        <w:left w:val="thinThickSmallGap" w:sz="24" w:space="4" w:color="00CC00"/>
        <w:bottom w:val="thickThinSmallGap" w:sz="24" w:space="1" w:color="00CC00"/>
        <w:right w:val="thickThinSmallGap" w:sz="24" w:space="4" w:color="00CC00"/>
      </w:pBdr>
      <w:shd w:val="clear" w:color="auto" w:fill="EBFFEB"/>
      <w:jc w:val="center"/>
      <w:rPr>
        <w:rFonts w:ascii="Bookman Old Style" w:hAnsi="Bookman Old Style" w:cs="Shonar Bangla"/>
        <w:b/>
        <w:i/>
        <w:color w:val="00CC00"/>
        <w:sz w:val="24"/>
        <w:szCs w:val="24"/>
      </w:rPr>
    </w:pPr>
    <w:r w:rsidRPr="00B033D5">
      <w:rPr>
        <w:rFonts w:ascii="Bookman Old Style" w:hAnsi="Bookman Old Style" w:cs="Shonar Bangla"/>
        <w:b/>
        <w:color w:val="00CC00"/>
        <w:sz w:val="24"/>
        <w:szCs w:val="24"/>
      </w:rPr>
      <w:t xml:space="preserve">website: </w:t>
    </w:r>
    <w:r w:rsidRPr="00B033D5">
      <w:rPr>
        <w:rFonts w:ascii="Bookman Old Style" w:hAnsi="Bookman Old Style" w:cs="Shonar Bangla"/>
        <w:b/>
        <w:i/>
        <w:color w:val="00CC00"/>
        <w:sz w:val="24"/>
        <w:szCs w:val="24"/>
      </w:rPr>
      <w:t>westmobilechurch.com</w:t>
    </w:r>
  </w:p>
  <w:p w:rsidR="00A83CB6" w:rsidRPr="00B033D5" w:rsidRDefault="00D01624" w:rsidP="00B033D5">
    <w:pPr>
      <w:pStyle w:val="Header"/>
      <w:pBdr>
        <w:top w:val="thinThickSmallGap" w:sz="24" w:space="0" w:color="00CC00"/>
        <w:left w:val="thinThickSmallGap" w:sz="24" w:space="4" w:color="00CC00"/>
        <w:bottom w:val="thickThinSmallGap" w:sz="24" w:space="1" w:color="00CC00"/>
        <w:right w:val="thickThinSmallGap" w:sz="24" w:space="4" w:color="00CC00"/>
      </w:pBdr>
      <w:shd w:val="clear" w:color="auto" w:fill="EBFFEB"/>
      <w:jc w:val="center"/>
      <w:rPr>
        <w:rFonts w:ascii="Bookman Old Style" w:hAnsi="Bookman Old Style" w:cs="Shonar Bangla"/>
        <w:b/>
        <w:i/>
        <w:color w:val="00CC00"/>
        <w:sz w:val="8"/>
        <w:szCs w:val="8"/>
      </w:rPr>
    </w:pPr>
    <w:r w:rsidRPr="00B033D5">
      <w:rPr>
        <w:rFonts w:ascii="Bookman Old Style" w:hAnsi="Bookman Old Style" w:cs="Shonar Bangla"/>
        <w:b/>
        <w:color w:val="00CC00"/>
        <w:sz w:val="24"/>
        <w:szCs w:val="24"/>
      </w:rPr>
      <w:t xml:space="preserve">fb: </w:t>
    </w:r>
    <w:r w:rsidRPr="00B033D5">
      <w:rPr>
        <w:rFonts w:ascii="Bookman Old Style" w:hAnsi="Bookman Old Style" w:cs="Shonar Bangla"/>
        <w:b/>
        <w:i/>
        <w:color w:val="00CC00"/>
        <w:sz w:val="24"/>
        <w:szCs w:val="24"/>
      </w:rPr>
      <w:t>West Mobile Church Of Christ</w:t>
    </w:r>
  </w:p>
  <w:p w:rsidR="00A83CB6" w:rsidRPr="00BC556C" w:rsidRDefault="00A83CB6" w:rsidP="00B033D5">
    <w:pPr>
      <w:pStyle w:val="Header"/>
      <w:pBdr>
        <w:top w:val="thinThickSmallGap" w:sz="24" w:space="0" w:color="00CC00"/>
        <w:left w:val="thinThickSmallGap" w:sz="24" w:space="4" w:color="00CC00"/>
        <w:bottom w:val="thickThinSmallGap" w:sz="24" w:space="1" w:color="00CC00"/>
        <w:right w:val="thickThinSmallGap" w:sz="24" w:space="4" w:color="00CC00"/>
      </w:pBdr>
      <w:shd w:val="clear" w:color="auto" w:fill="EBFFEB"/>
      <w:jc w:val="center"/>
      <w:rPr>
        <w:rFonts w:ascii="Bookman Old Style" w:hAnsi="Bookman Old Style" w:cs="Shonar Bangla"/>
        <w:b/>
        <w:i/>
        <w:color w:val="FF0000"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CB6"/>
    <w:rsid w:val="00000486"/>
    <w:rsid w:val="00004036"/>
    <w:rsid w:val="00006505"/>
    <w:rsid w:val="00007847"/>
    <w:rsid w:val="00015D1F"/>
    <w:rsid w:val="000339C3"/>
    <w:rsid w:val="00035A74"/>
    <w:rsid w:val="0004265D"/>
    <w:rsid w:val="0005371A"/>
    <w:rsid w:val="0005740B"/>
    <w:rsid w:val="000674D3"/>
    <w:rsid w:val="00074806"/>
    <w:rsid w:val="00074927"/>
    <w:rsid w:val="00091ABF"/>
    <w:rsid w:val="000D709C"/>
    <w:rsid w:val="001043DB"/>
    <w:rsid w:val="00110D68"/>
    <w:rsid w:val="001205D8"/>
    <w:rsid w:val="00132A57"/>
    <w:rsid w:val="0014360A"/>
    <w:rsid w:val="00144C5C"/>
    <w:rsid w:val="0014505D"/>
    <w:rsid w:val="00152034"/>
    <w:rsid w:val="00162AE3"/>
    <w:rsid w:val="00167E25"/>
    <w:rsid w:val="001749A3"/>
    <w:rsid w:val="00174AC8"/>
    <w:rsid w:val="001B0920"/>
    <w:rsid w:val="001B560E"/>
    <w:rsid w:val="001D4E3B"/>
    <w:rsid w:val="001E36F5"/>
    <w:rsid w:val="001F1B4B"/>
    <w:rsid w:val="0020006B"/>
    <w:rsid w:val="00202676"/>
    <w:rsid w:val="00211A80"/>
    <w:rsid w:val="0021245A"/>
    <w:rsid w:val="00217A33"/>
    <w:rsid w:val="0022713F"/>
    <w:rsid w:val="00242B49"/>
    <w:rsid w:val="00244AA4"/>
    <w:rsid w:val="00252673"/>
    <w:rsid w:val="00252FB6"/>
    <w:rsid w:val="00257161"/>
    <w:rsid w:val="00266733"/>
    <w:rsid w:val="00276C56"/>
    <w:rsid w:val="002834CB"/>
    <w:rsid w:val="00290CEF"/>
    <w:rsid w:val="002A6013"/>
    <w:rsid w:val="002A62A1"/>
    <w:rsid w:val="002C0143"/>
    <w:rsid w:val="002D6922"/>
    <w:rsid w:val="002D6C82"/>
    <w:rsid w:val="002F58C1"/>
    <w:rsid w:val="003037CE"/>
    <w:rsid w:val="00322B6D"/>
    <w:rsid w:val="00326077"/>
    <w:rsid w:val="00341998"/>
    <w:rsid w:val="00391DE8"/>
    <w:rsid w:val="003969F9"/>
    <w:rsid w:val="003A0EAE"/>
    <w:rsid w:val="003B5841"/>
    <w:rsid w:val="003F1913"/>
    <w:rsid w:val="003F5C9C"/>
    <w:rsid w:val="00401AD3"/>
    <w:rsid w:val="00403487"/>
    <w:rsid w:val="00425154"/>
    <w:rsid w:val="00441544"/>
    <w:rsid w:val="004751A9"/>
    <w:rsid w:val="00477B4C"/>
    <w:rsid w:val="004922BC"/>
    <w:rsid w:val="004B3C52"/>
    <w:rsid w:val="004B7581"/>
    <w:rsid w:val="004C168B"/>
    <w:rsid w:val="004C7A05"/>
    <w:rsid w:val="004D1579"/>
    <w:rsid w:val="004E0856"/>
    <w:rsid w:val="004E3002"/>
    <w:rsid w:val="004E5D89"/>
    <w:rsid w:val="004E6A6F"/>
    <w:rsid w:val="00500E87"/>
    <w:rsid w:val="00514203"/>
    <w:rsid w:val="00516509"/>
    <w:rsid w:val="00522635"/>
    <w:rsid w:val="005246C8"/>
    <w:rsid w:val="00531DEA"/>
    <w:rsid w:val="00536C63"/>
    <w:rsid w:val="00564BCD"/>
    <w:rsid w:val="0057727A"/>
    <w:rsid w:val="005776D0"/>
    <w:rsid w:val="005D2F7E"/>
    <w:rsid w:val="005E040C"/>
    <w:rsid w:val="005E327B"/>
    <w:rsid w:val="005F3A19"/>
    <w:rsid w:val="0064401D"/>
    <w:rsid w:val="00647C28"/>
    <w:rsid w:val="0067560A"/>
    <w:rsid w:val="00680EFA"/>
    <w:rsid w:val="006928CD"/>
    <w:rsid w:val="006C1FC9"/>
    <w:rsid w:val="006F4BAE"/>
    <w:rsid w:val="006F55FF"/>
    <w:rsid w:val="0072581F"/>
    <w:rsid w:val="00733F39"/>
    <w:rsid w:val="00792CBA"/>
    <w:rsid w:val="007D04E8"/>
    <w:rsid w:val="007E0879"/>
    <w:rsid w:val="007F3EE6"/>
    <w:rsid w:val="008111DD"/>
    <w:rsid w:val="008237F1"/>
    <w:rsid w:val="0083538D"/>
    <w:rsid w:val="008411A1"/>
    <w:rsid w:val="0086593A"/>
    <w:rsid w:val="0087097D"/>
    <w:rsid w:val="008715B8"/>
    <w:rsid w:val="008867F6"/>
    <w:rsid w:val="008B5046"/>
    <w:rsid w:val="008C1E55"/>
    <w:rsid w:val="008E509E"/>
    <w:rsid w:val="008E6E1D"/>
    <w:rsid w:val="009033D5"/>
    <w:rsid w:val="00927F17"/>
    <w:rsid w:val="009360C4"/>
    <w:rsid w:val="00990A03"/>
    <w:rsid w:val="009A6872"/>
    <w:rsid w:val="009C4004"/>
    <w:rsid w:val="009C6B26"/>
    <w:rsid w:val="009D4F49"/>
    <w:rsid w:val="009E7079"/>
    <w:rsid w:val="00A009CC"/>
    <w:rsid w:val="00A07DBF"/>
    <w:rsid w:val="00A1414B"/>
    <w:rsid w:val="00A14D76"/>
    <w:rsid w:val="00A17BCD"/>
    <w:rsid w:val="00A25C2A"/>
    <w:rsid w:val="00A452D6"/>
    <w:rsid w:val="00A73D77"/>
    <w:rsid w:val="00A776F6"/>
    <w:rsid w:val="00A83CB6"/>
    <w:rsid w:val="00AB2DCB"/>
    <w:rsid w:val="00B033D5"/>
    <w:rsid w:val="00B063FA"/>
    <w:rsid w:val="00B221B2"/>
    <w:rsid w:val="00B2467C"/>
    <w:rsid w:val="00B257E7"/>
    <w:rsid w:val="00B64AE2"/>
    <w:rsid w:val="00B77D98"/>
    <w:rsid w:val="00B82384"/>
    <w:rsid w:val="00B91DD7"/>
    <w:rsid w:val="00BC09DA"/>
    <w:rsid w:val="00BC556C"/>
    <w:rsid w:val="00BF3D01"/>
    <w:rsid w:val="00C1595B"/>
    <w:rsid w:val="00C358A7"/>
    <w:rsid w:val="00C9525A"/>
    <w:rsid w:val="00CB0807"/>
    <w:rsid w:val="00D01624"/>
    <w:rsid w:val="00D140DE"/>
    <w:rsid w:val="00D17E6A"/>
    <w:rsid w:val="00D21415"/>
    <w:rsid w:val="00D76AC7"/>
    <w:rsid w:val="00D96ADE"/>
    <w:rsid w:val="00DA1D77"/>
    <w:rsid w:val="00DE41F9"/>
    <w:rsid w:val="00DF09D7"/>
    <w:rsid w:val="00E279B0"/>
    <w:rsid w:val="00EB4DA8"/>
    <w:rsid w:val="00EB53FA"/>
    <w:rsid w:val="00EB76FB"/>
    <w:rsid w:val="00EC2301"/>
    <w:rsid w:val="00EC76FA"/>
    <w:rsid w:val="00EC7A09"/>
    <w:rsid w:val="00EE546D"/>
    <w:rsid w:val="00EF2B9A"/>
    <w:rsid w:val="00F44104"/>
    <w:rsid w:val="00F50B0C"/>
    <w:rsid w:val="00F769A3"/>
    <w:rsid w:val="00F7724C"/>
    <w:rsid w:val="00F865D4"/>
    <w:rsid w:val="00FA2006"/>
    <w:rsid w:val="00FE292E"/>
    <w:rsid w:val="00FE4FEB"/>
    <w:rsid w:val="00FF2415"/>
    <w:rsid w:val="00FF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277B4D"/>
  </w:style>
  <w:style w:type="character" w:customStyle="1" w:styleId="FooterChar">
    <w:name w:val="Footer Char"/>
    <w:basedOn w:val="DefaultParagraphFont"/>
    <w:link w:val="Footer"/>
    <w:uiPriority w:val="99"/>
    <w:qFormat/>
    <w:rsid w:val="00277B4D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6170C"/>
    <w:rPr>
      <w:rFonts w:ascii="Segoe UI" w:hAnsi="Segoe UI" w:cs="Segoe UI"/>
      <w:sz w:val="18"/>
      <w:szCs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6170C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277B4D"/>
  </w:style>
  <w:style w:type="character" w:customStyle="1" w:styleId="FooterChar">
    <w:name w:val="Footer Char"/>
    <w:basedOn w:val="DefaultParagraphFont"/>
    <w:link w:val="Footer"/>
    <w:uiPriority w:val="99"/>
    <w:qFormat/>
    <w:rsid w:val="00277B4D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6170C"/>
    <w:rPr>
      <w:rFonts w:ascii="Segoe UI" w:hAnsi="Segoe UI" w:cs="Segoe UI"/>
      <w:sz w:val="18"/>
      <w:szCs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6170C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9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52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BCB78-1270-4EC9-883A-3109282B3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Sils</dc:creator>
  <cp:lastModifiedBy>Windows User</cp:lastModifiedBy>
  <cp:revision>2</cp:revision>
  <cp:lastPrinted>2018-04-14T20:02:00Z</cp:lastPrinted>
  <dcterms:created xsi:type="dcterms:W3CDTF">2018-04-14T20:08:00Z</dcterms:created>
  <dcterms:modified xsi:type="dcterms:W3CDTF">2018-04-14T20:08:00Z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