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9D36" w14:textId="553688CC" w:rsidR="007A1A5D" w:rsidRPr="007A1A5D" w:rsidRDefault="007A1A5D" w:rsidP="007A1A5D">
      <w:pPr>
        <w:spacing w:after="0" w:line="240" w:lineRule="auto"/>
        <w:jc w:val="center"/>
        <w:rPr>
          <w:rFonts w:ascii="Garamond" w:hAnsi="Garamond"/>
          <w:b/>
          <w:bCs/>
          <w:color w:val="0000FF"/>
          <w:sz w:val="36"/>
          <w:szCs w:val="36"/>
          <w:u w:val="single"/>
        </w:rPr>
      </w:pPr>
      <w:r w:rsidRPr="007A1A5D">
        <w:rPr>
          <w:rFonts w:ascii="Garamond" w:hAnsi="Garamond"/>
          <w:b/>
          <w:bCs/>
          <w:color w:val="0000FF"/>
          <w:sz w:val="36"/>
          <w:szCs w:val="36"/>
          <w:u w:val="single"/>
        </w:rPr>
        <w:t>Do You Know Who You Are?</w:t>
      </w:r>
    </w:p>
    <w:p w14:paraId="0EC13B10" w14:textId="06A30882" w:rsidR="007A1A5D" w:rsidRPr="007A1A5D" w:rsidRDefault="007A1A5D" w:rsidP="007A1A5D">
      <w:pPr>
        <w:spacing w:after="0" w:line="240" w:lineRule="auto"/>
        <w:jc w:val="center"/>
        <w:rPr>
          <w:rFonts w:ascii="Garamond" w:hAnsi="Garamond"/>
          <w:sz w:val="20"/>
          <w:szCs w:val="20"/>
        </w:rPr>
      </w:pPr>
      <w:r w:rsidRPr="007A1A5D">
        <w:rPr>
          <w:rFonts w:ascii="Garamond" w:hAnsi="Garamond"/>
          <w:sz w:val="20"/>
          <w:szCs w:val="20"/>
        </w:rPr>
        <w:t>Connersville church of Christ - conclusion</w:t>
      </w:r>
    </w:p>
    <w:p w14:paraId="48703F3C" w14:textId="77777777" w:rsidR="007A1A5D" w:rsidRDefault="007A1A5D" w:rsidP="007A1A5D">
      <w:pPr>
        <w:spacing w:after="0" w:line="240" w:lineRule="auto"/>
        <w:rPr>
          <w:rFonts w:ascii="Garamond" w:hAnsi="Garamond"/>
          <w:sz w:val="24"/>
          <w:szCs w:val="24"/>
        </w:rPr>
      </w:pPr>
    </w:p>
    <w:p w14:paraId="7E3A66A6" w14:textId="620535F6" w:rsidR="007A1A5D" w:rsidRPr="007A1A5D" w:rsidRDefault="007A1A5D" w:rsidP="007A1A5D">
      <w:pPr>
        <w:spacing w:after="0" w:line="240" w:lineRule="auto"/>
        <w:jc w:val="both"/>
        <w:rPr>
          <w:rFonts w:ascii="Garamond" w:hAnsi="Garamond"/>
        </w:rPr>
      </w:pPr>
      <w:r>
        <w:rPr>
          <w:rFonts w:ascii="Garamond" w:hAnsi="Garamond"/>
          <w:sz w:val="24"/>
          <w:szCs w:val="24"/>
        </w:rPr>
        <w:tab/>
      </w:r>
      <w:r w:rsidRPr="007A1A5D">
        <w:rPr>
          <w:rFonts w:ascii="Garamond" w:hAnsi="Garamond"/>
        </w:rPr>
        <w:t>Solomon explained over 3,000 years ago that the haughty person is headed for a fall.</w:t>
      </w:r>
      <w:r w:rsidRPr="007A1A5D">
        <w:rPr>
          <w:rFonts w:ascii="Garamond" w:hAnsi="Garamond"/>
        </w:rPr>
        <w:t xml:space="preserve">  </w:t>
      </w:r>
      <w:r w:rsidRPr="007A1A5D">
        <w:rPr>
          <w:rFonts w:ascii="Garamond" w:hAnsi="Garamond"/>
        </w:rPr>
        <w:t>“</w:t>
      </w:r>
      <w:r w:rsidRPr="007A1A5D">
        <w:rPr>
          <w:rFonts w:ascii="Garamond" w:hAnsi="Garamond"/>
          <w:b/>
          <w:bCs/>
          <w:i/>
          <w:iCs/>
          <w:color w:val="0000FF"/>
        </w:rPr>
        <w:t xml:space="preserve">Before destruction the heart of a man is haughty, </w:t>
      </w:r>
      <w:r>
        <w:rPr>
          <w:rFonts w:ascii="Garamond" w:hAnsi="Garamond"/>
          <w:b/>
          <w:bCs/>
          <w:i/>
          <w:iCs/>
          <w:color w:val="0000FF"/>
        </w:rPr>
        <w:t>a</w:t>
      </w:r>
      <w:r w:rsidRPr="007A1A5D">
        <w:rPr>
          <w:rFonts w:ascii="Garamond" w:hAnsi="Garamond"/>
          <w:b/>
          <w:bCs/>
          <w:i/>
          <w:iCs/>
          <w:color w:val="0000FF"/>
        </w:rPr>
        <w:t>nd before honor is humility.”</w:t>
      </w:r>
      <w:r>
        <w:rPr>
          <w:rFonts w:ascii="Garamond" w:hAnsi="Garamond"/>
        </w:rPr>
        <w:t xml:space="preserve"> </w:t>
      </w:r>
      <w:r w:rsidRPr="007A1A5D">
        <w:rPr>
          <w:rFonts w:ascii="Garamond" w:hAnsi="Garamond"/>
          <w:b/>
          <w:bCs/>
          <w:color w:val="0000FF"/>
        </w:rPr>
        <w:t>Proverbs 18:12</w:t>
      </w:r>
      <w:r w:rsidRPr="007A1A5D">
        <w:rPr>
          <w:rFonts w:ascii="Garamond" w:hAnsi="Garamond"/>
        </w:rPr>
        <w:t xml:space="preserve">. </w:t>
      </w:r>
      <w:r w:rsidRPr="007A1A5D">
        <w:rPr>
          <w:rFonts w:ascii="Garamond" w:hAnsi="Garamond"/>
        </w:rPr>
        <w:t xml:space="preserve"> </w:t>
      </w:r>
      <w:r w:rsidRPr="007A1A5D">
        <w:rPr>
          <w:rFonts w:ascii="Garamond" w:hAnsi="Garamond"/>
        </w:rPr>
        <w:t>The arrogant demand honor and respect, but a humble heart is how to have honor and the way to receive real respect.</w:t>
      </w:r>
    </w:p>
    <w:p w14:paraId="2180E48B" w14:textId="459A4D87" w:rsidR="007A1A5D" w:rsidRPr="007A1A5D" w:rsidRDefault="007A1A5D" w:rsidP="007A1A5D">
      <w:pPr>
        <w:spacing w:after="0" w:line="240" w:lineRule="auto"/>
        <w:jc w:val="both"/>
        <w:rPr>
          <w:rFonts w:ascii="Garamond" w:hAnsi="Garamond"/>
        </w:rPr>
      </w:pPr>
      <w:r w:rsidRPr="007A1A5D">
        <w:rPr>
          <w:rFonts w:ascii="Garamond" w:hAnsi="Garamond"/>
        </w:rPr>
        <w:tab/>
      </w:r>
      <w:r w:rsidRPr="007A1A5D">
        <w:rPr>
          <w:rFonts w:ascii="Garamond" w:hAnsi="Garamond"/>
        </w:rPr>
        <w:t xml:space="preserve">The irate passenger was an angry man. </w:t>
      </w:r>
      <w:r w:rsidRPr="007A1A5D">
        <w:rPr>
          <w:rFonts w:ascii="Garamond" w:hAnsi="Garamond"/>
        </w:rPr>
        <w:t xml:space="preserve"> </w:t>
      </w:r>
      <w:r w:rsidRPr="007A1A5D">
        <w:rPr>
          <w:rFonts w:ascii="Garamond" w:hAnsi="Garamond"/>
        </w:rPr>
        <w:t>The wisest man advised us not to be angry.</w:t>
      </w:r>
      <w:r w:rsidRPr="007A1A5D">
        <w:rPr>
          <w:rFonts w:ascii="Garamond" w:hAnsi="Garamond"/>
          <w:b/>
          <w:bCs/>
          <w:i/>
          <w:iCs/>
          <w:color w:val="0000FF"/>
        </w:rPr>
        <w:t xml:space="preserve"> </w:t>
      </w:r>
      <w:r w:rsidRPr="007A1A5D">
        <w:rPr>
          <w:rFonts w:ascii="Garamond" w:hAnsi="Garamond"/>
          <w:b/>
          <w:bCs/>
          <w:i/>
          <w:iCs/>
          <w:color w:val="0000FF"/>
        </w:rPr>
        <w:t xml:space="preserve"> </w:t>
      </w:r>
      <w:r w:rsidRPr="007A1A5D">
        <w:rPr>
          <w:rFonts w:ascii="Garamond" w:hAnsi="Garamond"/>
          <w:b/>
          <w:bCs/>
          <w:i/>
          <w:iCs/>
          <w:color w:val="0000FF"/>
        </w:rPr>
        <w:t xml:space="preserve">“Do not hasten in your spirit to be angry, </w:t>
      </w:r>
      <w:r>
        <w:rPr>
          <w:rFonts w:ascii="Garamond" w:hAnsi="Garamond"/>
          <w:b/>
          <w:bCs/>
          <w:i/>
          <w:iCs/>
          <w:color w:val="0000FF"/>
        </w:rPr>
        <w:t>f</w:t>
      </w:r>
      <w:r w:rsidRPr="007A1A5D">
        <w:rPr>
          <w:rFonts w:ascii="Garamond" w:hAnsi="Garamond"/>
          <w:b/>
          <w:bCs/>
          <w:i/>
          <w:iCs/>
          <w:color w:val="0000FF"/>
        </w:rPr>
        <w:t>or anger rests in the bosom of fools.”</w:t>
      </w:r>
      <w:r w:rsidRPr="007A1A5D">
        <w:rPr>
          <w:rFonts w:ascii="Garamond" w:hAnsi="Garamond"/>
        </w:rPr>
        <w:t xml:space="preserve"> </w:t>
      </w:r>
      <w:r w:rsidRPr="007A1A5D">
        <w:rPr>
          <w:rFonts w:ascii="Garamond" w:hAnsi="Garamond"/>
          <w:b/>
          <w:bCs/>
          <w:color w:val="0000FF"/>
        </w:rPr>
        <w:t>Ecclesiastes 7:9</w:t>
      </w:r>
      <w:r w:rsidRPr="007A1A5D">
        <w:rPr>
          <w:rFonts w:ascii="Garamond" w:hAnsi="Garamond"/>
        </w:rPr>
        <w:t xml:space="preserve">. </w:t>
      </w:r>
    </w:p>
    <w:p w14:paraId="68CC743F" w14:textId="757B5958" w:rsidR="007A1A5D" w:rsidRPr="007A1A5D" w:rsidRDefault="007A1A5D" w:rsidP="007A1A5D">
      <w:pPr>
        <w:spacing w:after="0" w:line="240" w:lineRule="auto"/>
        <w:jc w:val="both"/>
        <w:rPr>
          <w:rFonts w:ascii="Garamond" w:hAnsi="Garamond"/>
        </w:rPr>
      </w:pPr>
      <w:r w:rsidRPr="007A1A5D">
        <w:rPr>
          <w:rFonts w:ascii="Garamond" w:hAnsi="Garamond"/>
        </w:rPr>
        <w:tab/>
      </w:r>
      <w:r w:rsidRPr="007A1A5D">
        <w:rPr>
          <w:rFonts w:ascii="Garamond" w:hAnsi="Garamond"/>
        </w:rPr>
        <w:t xml:space="preserve">An angry person says foolish things. </w:t>
      </w:r>
      <w:r w:rsidRPr="007A1A5D">
        <w:rPr>
          <w:rFonts w:ascii="Garamond" w:hAnsi="Garamond"/>
        </w:rPr>
        <w:t xml:space="preserve"> </w:t>
      </w:r>
      <w:r w:rsidRPr="007A1A5D">
        <w:rPr>
          <w:rFonts w:ascii="Garamond" w:hAnsi="Garamond"/>
          <w:b/>
          <w:bCs/>
          <w:i/>
          <w:iCs/>
          <w:color w:val="0000FF"/>
        </w:rPr>
        <w:t xml:space="preserve">“A soft answer turns away wrath, </w:t>
      </w:r>
      <w:r w:rsidR="004C2CD6">
        <w:rPr>
          <w:rFonts w:ascii="Garamond" w:hAnsi="Garamond"/>
          <w:b/>
          <w:bCs/>
          <w:i/>
          <w:iCs/>
          <w:color w:val="0000FF"/>
        </w:rPr>
        <w:t>b</w:t>
      </w:r>
      <w:r w:rsidRPr="007A1A5D">
        <w:rPr>
          <w:rFonts w:ascii="Garamond" w:hAnsi="Garamond"/>
          <w:b/>
          <w:bCs/>
          <w:i/>
          <w:iCs/>
          <w:color w:val="0000FF"/>
        </w:rPr>
        <w:t xml:space="preserve">ut a harsh word stirs up anger. The tongue of the wise uses knowledge rightly, </w:t>
      </w:r>
      <w:r w:rsidR="004C2CD6">
        <w:rPr>
          <w:rFonts w:ascii="Garamond" w:hAnsi="Garamond"/>
          <w:b/>
          <w:bCs/>
          <w:i/>
          <w:iCs/>
          <w:color w:val="0000FF"/>
        </w:rPr>
        <w:t>b</w:t>
      </w:r>
      <w:r w:rsidRPr="007A1A5D">
        <w:rPr>
          <w:rFonts w:ascii="Garamond" w:hAnsi="Garamond"/>
          <w:b/>
          <w:bCs/>
          <w:i/>
          <w:iCs/>
          <w:color w:val="0000FF"/>
        </w:rPr>
        <w:t>ut the mouth of fools pours forth foolishness.”</w:t>
      </w:r>
      <w:r w:rsidRPr="007A1A5D">
        <w:rPr>
          <w:rFonts w:ascii="Garamond" w:hAnsi="Garamond"/>
        </w:rPr>
        <w:t xml:space="preserve"> </w:t>
      </w:r>
      <w:r w:rsidRPr="007A1A5D">
        <w:rPr>
          <w:rFonts w:ascii="Garamond" w:hAnsi="Garamond"/>
          <w:b/>
          <w:bCs/>
          <w:color w:val="0000FF"/>
        </w:rPr>
        <w:t>Proverbs 15:1-2</w:t>
      </w:r>
      <w:r w:rsidRPr="007A1A5D">
        <w:rPr>
          <w:rFonts w:ascii="Garamond" w:hAnsi="Garamond"/>
        </w:rPr>
        <w:t xml:space="preserve">. </w:t>
      </w:r>
    </w:p>
    <w:p w14:paraId="0694873B" w14:textId="66651268" w:rsidR="007A1A5D" w:rsidRPr="007A1A5D" w:rsidRDefault="007A1A5D" w:rsidP="007A1A5D">
      <w:pPr>
        <w:spacing w:after="0" w:line="240" w:lineRule="auto"/>
        <w:jc w:val="both"/>
        <w:rPr>
          <w:rFonts w:ascii="Garamond" w:hAnsi="Garamond"/>
        </w:rPr>
      </w:pPr>
      <w:r w:rsidRPr="007A1A5D">
        <w:rPr>
          <w:rFonts w:ascii="Garamond" w:hAnsi="Garamond"/>
        </w:rPr>
        <w:tab/>
      </w:r>
      <w:r w:rsidRPr="007A1A5D">
        <w:rPr>
          <w:rFonts w:ascii="Garamond" w:hAnsi="Garamond"/>
        </w:rPr>
        <w:t xml:space="preserve">An angry person does foolish things. </w:t>
      </w:r>
      <w:r w:rsidRPr="007A1A5D">
        <w:rPr>
          <w:rFonts w:ascii="Garamond" w:hAnsi="Garamond"/>
          <w:b/>
          <w:bCs/>
          <w:i/>
          <w:iCs/>
          <w:color w:val="0000FF"/>
        </w:rPr>
        <w:t xml:space="preserve"> </w:t>
      </w:r>
      <w:r w:rsidRPr="007A1A5D">
        <w:rPr>
          <w:rFonts w:ascii="Garamond" w:hAnsi="Garamond"/>
          <w:b/>
          <w:bCs/>
          <w:i/>
          <w:iCs/>
          <w:color w:val="0000FF"/>
        </w:rPr>
        <w:t xml:space="preserve">“A quick-tempered man acts foolishly, </w:t>
      </w:r>
      <w:r w:rsidR="004C2CD6">
        <w:rPr>
          <w:rFonts w:ascii="Garamond" w:hAnsi="Garamond"/>
          <w:b/>
          <w:bCs/>
          <w:i/>
          <w:iCs/>
          <w:color w:val="0000FF"/>
        </w:rPr>
        <w:t>a</w:t>
      </w:r>
      <w:r w:rsidRPr="007A1A5D">
        <w:rPr>
          <w:rFonts w:ascii="Garamond" w:hAnsi="Garamond"/>
          <w:b/>
          <w:bCs/>
          <w:i/>
          <w:iCs/>
          <w:color w:val="0000FF"/>
        </w:rPr>
        <w:t xml:space="preserve">nd a man of wicked intentions is hated.” </w:t>
      </w:r>
      <w:r w:rsidRPr="007A1A5D">
        <w:rPr>
          <w:rFonts w:ascii="Garamond" w:hAnsi="Garamond"/>
          <w:b/>
          <w:bCs/>
          <w:color w:val="0000FF"/>
        </w:rPr>
        <w:t>Proverbs 14:17</w:t>
      </w:r>
      <w:r w:rsidRPr="007A1A5D">
        <w:rPr>
          <w:rFonts w:ascii="Garamond" w:hAnsi="Garamond"/>
        </w:rPr>
        <w:t xml:space="preserve">. </w:t>
      </w:r>
      <w:r w:rsidRPr="007A1A5D">
        <w:rPr>
          <w:rFonts w:ascii="Garamond" w:hAnsi="Garamond"/>
        </w:rPr>
        <w:t xml:space="preserve"> </w:t>
      </w:r>
      <w:r w:rsidRPr="007A1A5D">
        <w:rPr>
          <w:rFonts w:ascii="Garamond" w:hAnsi="Garamond"/>
          <w:b/>
          <w:bCs/>
          <w:i/>
          <w:iCs/>
          <w:color w:val="0000FF"/>
        </w:rPr>
        <w:t xml:space="preserve">“He who is slow to wrath has great understanding, </w:t>
      </w:r>
      <w:r w:rsidR="004C2CD6">
        <w:rPr>
          <w:rFonts w:ascii="Garamond" w:hAnsi="Garamond"/>
          <w:b/>
          <w:bCs/>
          <w:i/>
          <w:iCs/>
          <w:color w:val="0000FF"/>
        </w:rPr>
        <w:t>b</w:t>
      </w:r>
      <w:r w:rsidRPr="007A1A5D">
        <w:rPr>
          <w:rFonts w:ascii="Garamond" w:hAnsi="Garamond"/>
          <w:b/>
          <w:bCs/>
          <w:i/>
          <w:iCs/>
          <w:color w:val="0000FF"/>
        </w:rPr>
        <w:t>ut he who is impulsive exalts folly.”</w:t>
      </w:r>
      <w:r w:rsidRPr="007A1A5D">
        <w:rPr>
          <w:rFonts w:ascii="Garamond" w:hAnsi="Garamond"/>
        </w:rPr>
        <w:t xml:space="preserve"> </w:t>
      </w:r>
      <w:r w:rsidRPr="007A1A5D">
        <w:rPr>
          <w:rFonts w:ascii="Garamond" w:hAnsi="Garamond"/>
          <w:b/>
          <w:bCs/>
          <w:color w:val="0000FF"/>
        </w:rPr>
        <w:t>Proverbs 14:29</w:t>
      </w:r>
      <w:r w:rsidRPr="007A1A5D">
        <w:rPr>
          <w:rFonts w:ascii="Garamond" w:hAnsi="Garamond"/>
        </w:rPr>
        <w:t>.</w:t>
      </w:r>
    </w:p>
    <w:p w14:paraId="0B149CF5" w14:textId="3B74ECF1" w:rsidR="007A1A5D" w:rsidRPr="007A1A5D" w:rsidRDefault="007A1A5D" w:rsidP="007A1A5D">
      <w:pPr>
        <w:spacing w:after="0" w:line="240" w:lineRule="auto"/>
        <w:jc w:val="both"/>
        <w:rPr>
          <w:rFonts w:ascii="Garamond" w:hAnsi="Garamond"/>
        </w:rPr>
      </w:pPr>
      <w:r w:rsidRPr="007A1A5D">
        <w:rPr>
          <w:rFonts w:ascii="Garamond" w:hAnsi="Garamond"/>
        </w:rPr>
        <w:tab/>
      </w:r>
      <w:r w:rsidRPr="007A1A5D">
        <w:rPr>
          <w:rFonts w:ascii="Garamond" w:hAnsi="Garamond"/>
        </w:rPr>
        <w:t xml:space="preserve">Solomon explains that an angry person creates conflict by stirring up strife and harmful emotions. </w:t>
      </w:r>
      <w:r w:rsidRPr="007A1A5D">
        <w:rPr>
          <w:rFonts w:ascii="Garamond" w:hAnsi="Garamond"/>
        </w:rPr>
        <w:t xml:space="preserve"> </w:t>
      </w:r>
      <w:r w:rsidRPr="007A1A5D">
        <w:rPr>
          <w:rFonts w:ascii="Garamond" w:hAnsi="Garamond"/>
          <w:b/>
          <w:bCs/>
          <w:i/>
          <w:iCs/>
          <w:color w:val="0000FF"/>
        </w:rPr>
        <w:t xml:space="preserve">“A wrathful man stirs up strife, </w:t>
      </w:r>
      <w:r w:rsidR="004C2CD6">
        <w:rPr>
          <w:rFonts w:ascii="Garamond" w:hAnsi="Garamond"/>
          <w:b/>
          <w:bCs/>
          <w:i/>
          <w:iCs/>
          <w:color w:val="0000FF"/>
        </w:rPr>
        <w:t>b</w:t>
      </w:r>
      <w:r w:rsidRPr="007A1A5D">
        <w:rPr>
          <w:rFonts w:ascii="Garamond" w:hAnsi="Garamond"/>
          <w:b/>
          <w:bCs/>
          <w:i/>
          <w:iCs/>
          <w:color w:val="0000FF"/>
        </w:rPr>
        <w:t>ut he who is slow to anger allays contention.”</w:t>
      </w:r>
      <w:r w:rsidRPr="007A1A5D">
        <w:rPr>
          <w:rFonts w:ascii="Garamond" w:hAnsi="Garamond"/>
        </w:rPr>
        <w:t xml:space="preserve"> </w:t>
      </w:r>
      <w:r w:rsidRPr="007A1A5D">
        <w:rPr>
          <w:rFonts w:ascii="Garamond" w:hAnsi="Garamond"/>
          <w:b/>
          <w:bCs/>
          <w:color w:val="0000FF"/>
        </w:rPr>
        <w:t>Proverbs 15:18</w:t>
      </w:r>
      <w:r w:rsidRPr="007A1A5D">
        <w:rPr>
          <w:rFonts w:ascii="Garamond" w:hAnsi="Garamond"/>
        </w:rPr>
        <w:t xml:space="preserve">. </w:t>
      </w:r>
      <w:r w:rsidRPr="007A1A5D">
        <w:rPr>
          <w:rFonts w:ascii="Garamond" w:hAnsi="Garamond"/>
        </w:rPr>
        <w:t xml:space="preserve"> </w:t>
      </w:r>
      <w:r w:rsidRPr="007A1A5D">
        <w:rPr>
          <w:rFonts w:ascii="Garamond" w:hAnsi="Garamond"/>
          <w:b/>
          <w:bCs/>
          <w:color w:val="0000FF"/>
        </w:rPr>
        <w:t xml:space="preserve">“An angry man stirs up strife, </w:t>
      </w:r>
      <w:r w:rsidR="004C2CD6">
        <w:rPr>
          <w:rFonts w:ascii="Garamond" w:hAnsi="Garamond"/>
          <w:b/>
          <w:bCs/>
          <w:color w:val="0000FF"/>
        </w:rPr>
        <w:t>a</w:t>
      </w:r>
      <w:r w:rsidRPr="007A1A5D">
        <w:rPr>
          <w:rFonts w:ascii="Garamond" w:hAnsi="Garamond"/>
          <w:b/>
          <w:bCs/>
          <w:color w:val="0000FF"/>
        </w:rPr>
        <w:t>nd a furious man abounds in transgression.”</w:t>
      </w:r>
      <w:r w:rsidRPr="007A1A5D">
        <w:rPr>
          <w:rFonts w:ascii="Garamond" w:hAnsi="Garamond"/>
        </w:rPr>
        <w:t xml:space="preserve"> </w:t>
      </w:r>
      <w:r w:rsidRPr="007A1A5D">
        <w:rPr>
          <w:rFonts w:ascii="Garamond" w:hAnsi="Garamond"/>
          <w:b/>
          <w:bCs/>
          <w:color w:val="0000FF"/>
        </w:rPr>
        <w:t>Proverbs 29:22</w:t>
      </w:r>
      <w:r w:rsidRPr="007A1A5D">
        <w:rPr>
          <w:rFonts w:ascii="Garamond" w:hAnsi="Garamond"/>
        </w:rPr>
        <w:t>.</w:t>
      </w:r>
    </w:p>
    <w:p w14:paraId="30D61129" w14:textId="07A65FFF" w:rsidR="007A1A5D" w:rsidRPr="007A1A5D" w:rsidRDefault="007A1A5D" w:rsidP="007A1A5D">
      <w:pPr>
        <w:spacing w:after="0" w:line="240" w:lineRule="auto"/>
        <w:jc w:val="both"/>
        <w:rPr>
          <w:rFonts w:ascii="Garamond" w:hAnsi="Garamond"/>
        </w:rPr>
      </w:pPr>
      <w:r w:rsidRPr="007A1A5D">
        <w:rPr>
          <w:rFonts w:ascii="Garamond" w:hAnsi="Garamond"/>
        </w:rPr>
        <w:tab/>
      </w:r>
      <w:r w:rsidRPr="007A1A5D">
        <w:rPr>
          <w:rFonts w:ascii="Garamond" w:hAnsi="Garamond"/>
        </w:rPr>
        <w:t xml:space="preserve">Solomon not only warns us against being the angry person, but even being around angry people. </w:t>
      </w:r>
      <w:r w:rsidRPr="007A1A5D">
        <w:rPr>
          <w:rFonts w:ascii="Garamond" w:hAnsi="Garamond"/>
        </w:rPr>
        <w:t xml:space="preserve"> </w:t>
      </w:r>
      <w:r w:rsidRPr="007A1A5D">
        <w:rPr>
          <w:rFonts w:ascii="Garamond" w:hAnsi="Garamond"/>
        </w:rPr>
        <w:t xml:space="preserve">Those who spend time around an angry person, become angry themselves. </w:t>
      </w:r>
      <w:r w:rsidRPr="007A1A5D">
        <w:rPr>
          <w:rFonts w:ascii="Garamond" w:hAnsi="Garamond"/>
        </w:rPr>
        <w:t xml:space="preserve"> </w:t>
      </w:r>
      <w:r w:rsidRPr="007A1A5D">
        <w:rPr>
          <w:rFonts w:ascii="Garamond" w:hAnsi="Garamond"/>
          <w:b/>
          <w:bCs/>
          <w:i/>
          <w:iCs/>
          <w:color w:val="0000FF"/>
        </w:rPr>
        <w:t xml:space="preserve">“The north wind brings forth rain, </w:t>
      </w:r>
      <w:r w:rsidR="004C2CD6">
        <w:rPr>
          <w:rFonts w:ascii="Garamond" w:hAnsi="Garamond"/>
          <w:b/>
          <w:bCs/>
          <w:i/>
          <w:iCs/>
          <w:color w:val="0000FF"/>
        </w:rPr>
        <w:t>a</w:t>
      </w:r>
      <w:r w:rsidRPr="007A1A5D">
        <w:rPr>
          <w:rFonts w:ascii="Garamond" w:hAnsi="Garamond"/>
          <w:b/>
          <w:bCs/>
          <w:i/>
          <w:iCs/>
          <w:color w:val="0000FF"/>
        </w:rPr>
        <w:t>nd a backbiting tongue an angry countenance.”</w:t>
      </w:r>
      <w:r w:rsidRPr="007A1A5D">
        <w:rPr>
          <w:rFonts w:ascii="Garamond" w:hAnsi="Garamond"/>
        </w:rPr>
        <w:t xml:space="preserve"> </w:t>
      </w:r>
      <w:r w:rsidRPr="007A1A5D">
        <w:rPr>
          <w:rFonts w:ascii="Garamond" w:hAnsi="Garamond"/>
          <w:b/>
          <w:bCs/>
          <w:color w:val="0000FF"/>
        </w:rPr>
        <w:t>Proverbs 25:23</w:t>
      </w:r>
      <w:r w:rsidRPr="007A1A5D">
        <w:rPr>
          <w:rFonts w:ascii="Garamond" w:hAnsi="Garamond"/>
        </w:rPr>
        <w:t xml:space="preserve">. </w:t>
      </w:r>
      <w:r w:rsidRPr="007A1A5D">
        <w:rPr>
          <w:rFonts w:ascii="Garamond" w:hAnsi="Garamond"/>
          <w:b/>
          <w:bCs/>
          <w:i/>
          <w:iCs/>
          <w:color w:val="0000FF"/>
        </w:rPr>
        <w:t xml:space="preserve">“Make no friendship with an angry man, </w:t>
      </w:r>
      <w:r w:rsidR="004C2CD6">
        <w:rPr>
          <w:rFonts w:ascii="Garamond" w:hAnsi="Garamond"/>
          <w:b/>
          <w:bCs/>
          <w:i/>
          <w:iCs/>
          <w:color w:val="0000FF"/>
        </w:rPr>
        <w:t>a</w:t>
      </w:r>
      <w:r w:rsidRPr="007A1A5D">
        <w:rPr>
          <w:rFonts w:ascii="Garamond" w:hAnsi="Garamond"/>
          <w:b/>
          <w:bCs/>
          <w:i/>
          <w:iCs/>
          <w:color w:val="0000FF"/>
        </w:rPr>
        <w:t xml:space="preserve">nd with a furious man do not go, </w:t>
      </w:r>
      <w:r w:rsidR="004C2CD6">
        <w:rPr>
          <w:rFonts w:ascii="Garamond" w:hAnsi="Garamond"/>
          <w:b/>
          <w:bCs/>
          <w:i/>
          <w:iCs/>
          <w:color w:val="0000FF"/>
        </w:rPr>
        <w:t>l</w:t>
      </w:r>
      <w:r w:rsidRPr="007A1A5D">
        <w:rPr>
          <w:rFonts w:ascii="Garamond" w:hAnsi="Garamond"/>
          <w:b/>
          <w:bCs/>
          <w:i/>
          <w:iCs/>
          <w:color w:val="0000FF"/>
        </w:rPr>
        <w:t xml:space="preserve">est you learn his ways </w:t>
      </w:r>
      <w:r w:rsidR="004C2CD6">
        <w:rPr>
          <w:rFonts w:ascii="Garamond" w:hAnsi="Garamond"/>
          <w:b/>
          <w:bCs/>
          <w:i/>
          <w:iCs/>
          <w:color w:val="0000FF"/>
        </w:rPr>
        <w:t>a</w:t>
      </w:r>
      <w:r w:rsidRPr="007A1A5D">
        <w:rPr>
          <w:rFonts w:ascii="Garamond" w:hAnsi="Garamond"/>
          <w:b/>
          <w:bCs/>
          <w:i/>
          <w:iCs/>
          <w:color w:val="0000FF"/>
        </w:rPr>
        <w:t>nd set a snare for your soul.”</w:t>
      </w:r>
      <w:r w:rsidRPr="007A1A5D">
        <w:rPr>
          <w:rFonts w:ascii="Garamond" w:hAnsi="Garamond"/>
        </w:rPr>
        <w:t xml:space="preserve"> </w:t>
      </w:r>
      <w:r w:rsidRPr="007A1A5D">
        <w:rPr>
          <w:rFonts w:ascii="Garamond" w:hAnsi="Garamond"/>
          <w:b/>
          <w:bCs/>
          <w:color w:val="0000FF"/>
        </w:rPr>
        <w:t>Proverbs 22:24-25</w:t>
      </w:r>
      <w:r w:rsidRPr="007A1A5D">
        <w:rPr>
          <w:rFonts w:ascii="Garamond" w:hAnsi="Garamond"/>
        </w:rPr>
        <w:t>.</w:t>
      </w:r>
    </w:p>
    <w:p w14:paraId="1F5D278A" w14:textId="43E44E21" w:rsidR="007A1A5D" w:rsidRPr="007A1A5D" w:rsidRDefault="007A1A5D" w:rsidP="007A1A5D">
      <w:pPr>
        <w:spacing w:after="0" w:line="240" w:lineRule="auto"/>
        <w:jc w:val="both"/>
        <w:rPr>
          <w:rFonts w:ascii="Garamond" w:hAnsi="Garamond"/>
        </w:rPr>
      </w:pPr>
      <w:r w:rsidRPr="007A1A5D">
        <w:rPr>
          <w:rFonts w:ascii="Garamond" w:hAnsi="Garamond"/>
        </w:rPr>
        <w:tab/>
      </w:r>
      <w:proofErr w:type="gramStart"/>
      <w:r w:rsidRPr="007A1A5D">
        <w:rPr>
          <w:rFonts w:ascii="Garamond" w:hAnsi="Garamond"/>
        </w:rPr>
        <w:t>Don’t</w:t>
      </w:r>
      <w:proofErr w:type="gramEnd"/>
      <w:r w:rsidRPr="007A1A5D">
        <w:rPr>
          <w:rFonts w:ascii="Garamond" w:hAnsi="Garamond"/>
        </w:rPr>
        <w:t xml:space="preserve"> be the angry person, but rather</w:t>
      </w:r>
      <w:r w:rsidRPr="007A1A5D">
        <w:rPr>
          <w:rFonts w:ascii="Garamond" w:hAnsi="Garamond"/>
        </w:rPr>
        <w:t>,</w:t>
      </w:r>
      <w:r w:rsidRPr="007A1A5D">
        <w:rPr>
          <w:rFonts w:ascii="Garamond" w:hAnsi="Garamond"/>
        </w:rPr>
        <w:t xml:space="preserve"> </w:t>
      </w:r>
      <w:r w:rsidRPr="007A1A5D">
        <w:rPr>
          <w:rFonts w:ascii="Garamond" w:hAnsi="Garamond"/>
          <w:b/>
          <w:bCs/>
          <w:i/>
          <w:iCs/>
          <w:color w:val="0000FF"/>
        </w:rPr>
        <w:t>“Let all bitterness, wrath, anger, clamor, and evil speaking be put away from you, with all malice.”</w:t>
      </w:r>
      <w:r w:rsidRPr="007A1A5D">
        <w:rPr>
          <w:rFonts w:ascii="Garamond" w:hAnsi="Garamond"/>
        </w:rPr>
        <w:t xml:space="preserve"> </w:t>
      </w:r>
      <w:r w:rsidRPr="007A1A5D">
        <w:rPr>
          <w:rFonts w:ascii="Garamond" w:hAnsi="Garamond"/>
          <w:b/>
          <w:bCs/>
          <w:color w:val="0000FF"/>
        </w:rPr>
        <w:t>Ephesians 4:31</w:t>
      </w:r>
      <w:r w:rsidRPr="007A1A5D">
        <w:rPr>
          <w:rFonts w:ascii="Garamond" w:hAnsi="Garamond"/>
        </w:rPr>
        <w:t xml:space="preserve">. </w:t>
      </w:r>
      <w:r w:rsidRPr="007A1A5D">
        <w:rPr>
          <w:rFonts w:ascii="Garamond" w:hAnsi="Garamond"/>
        </w:rPr>
        <w:t xml:space="preserve"> </w:t>
      </w:r>
      <w:r w:rsidRPr="007A1A5D">
        <w:rPr>
          <w:rFonts w:ascii="Garamond" w:hAnsi="Garamond"/>
        </w:rPr>
        <w:t xml:space="preserve">If you want peace in your life, you should get away from those who are always angry. </w:t>
      </w:r>
      <w:r w:rsidRPr="007A1A5D">
        <w:rPr>
          <w:rFonts w:ascii="Garamond" w:hAnsi="Garamond"/>
        </w:rPr>
        <w:t xml:space="preserve"> </w:t>
      </w:r>
      <w:r w:rsidRPr="007A1A5D">
        <w:rPr>
          <w:rFonts w:ascii="Garamond" w:hAnsi="Garamond"/>
        </w:rPr>
        <w:t>Solomon said it was</w:t>
      </w:r>
      <w:r w:rsidRPr="007A1A5D">
        <w:rPr>
          <w:rFonts w:ascii="Garamond" w:hAnsi="Garamond"/>
        </w:rPr>
        <w:t>,</w:t>
      </w:r>
      <w:r w:rsidRPr="007A1A5D">
        <w:rPr>
          <w:rFonts w:ascii="Garamond" w:hAnsi="Garamond"/>
        </w:rPr>
        <w:t xml:space="preserve"> </w:t>
      </w:r>
      <w:r w:rsidRPr="007A1A5D">
        <w:rPr>
          <w:rFonts w:ascii="Garamond" w:hAnsi="Garamond"/>
          <w:b/>
          <w:bCs/>
          <w:i/>
          <w:iCs/>
          <w:color w:val="0000FF"/>
        </w:rPr>
        <w:t xml:space="preserve">“Better to dwell in the wilderness, </w:t>
      </w:r>
      <w:r w:rsidR="004C2CD6">
        <w:rPr>
          <w:rFonts w:ascii="Garamond" w:hAnsi="Garamond"/>
          <w:b/>
          <w:bCs/>
          <w:i/>
          <w:iCs/>
          <w:color w:val="0000FF"/>
        </w:rPr>
        <w:t>t</w:t>
      </w:r>
      <w:r w:rsidRPr="007A1A5D">
        <w:rPr>
          <w:rFonts w:ascii="Garamond" w:hAnsi="Garamond"/>
          <w:b/>
          <w:bCs/>
          <w:i/>
          <w:iCs/>
          <w:color w:val="0000FF"/>
        </w:rPr>
        <w:t>han with a contentious and angry woman.”</w:t>
      </w:r>
      <w:r w:rsidRPr="007A1A5D">
        <w:rPr>
          <w:rFonts w:ascii="Garamond" w:hAnsi="Garamond"/>
        </w:rPr>
        <w:t xml:space="preserve"> </w:t>
      </w:r>
      <w:r w:rsidRPr="007A1A5D">
        <w:rPr>
          <w:rFonts w:ascii="Garamond" w:hAnsi="Garamond"/>
          <w:b/>
          <w:bCs/>
          <w:color w:val="0000FF"/>
        </w:rPr>
        <w:t>Proverbs 21:19</w:t>
      </w:r>
      <w:r w:rsidRPr="007A1A5D">
        <w:rPr>
          <w:rFonts w:ascii="Garamond" w:hAnsi="Garamond"/>
        </w:rPr>
        <w:t>.</w:t>
      </w:r>
    </w:p>
    <w:p w14:paraId="53C2A436" w14:textId="28960DD3" w:rsidR="007A1A5D" w:rsidRPr="007A1A5D" w:rsidRDefault="007A1A5D" w:rsidP="007A1A5D">
      <w:pPr>
        <w:spacing w:after="0" w:line="240" w:lineRule="auto"/>
        <w:jc w:val="both"/>
        <w:rPr>
          <w:rFonts w:ascii="Garamond" w:hAnsi="Garamond"/>
        </w:rPr>
      </w:pPr>
      <w:r w:rsidRPr="007A1A5D">
        <w:rPr>
          <w:rFonts w:ascii="Garamond" w:hAnsi="Garamond"/>
        </w:rPr>
        <w:tab/>
      </w:r>
      <w:r w:rsidRPr="007A1A5D">
        <w:rPr>
          <w:rFonts w:ascii="Garamond" w:hAnsi="Garamond"/>
          <w:b/>
          <w:bCs/>
          <w:u w:val="single"/>
        </w:rPr>
        <w:t>Do you have any idea who you are</w:t>
      </w:r>
      <w:r w:rsidRPr="007A1A5D">
        <w:rPr>
          <w:rFonts w:ascii="Garamond" w:hAnsi="Garamond"/>
        </w:rPr>
        <w:t xml:space="preserve">? </w:t>
      </w:r>
      <w:r w:rsidRPr="007A1A5D">
        <w:rPr>
          <w:rFonts w:ascii="Garamond" w:hAnsi="Garamond"/>
        </w:rPr>
        <w:t xml:space="preserve"> </w:t>
      </w:r>
      <w:proofErr w:type="gramStart"/>
      <w:r w:rsidRPr="007A1A5D">
        <w:rPr>
          <w:rFonts w:ascii="Garamond" w:hAnsi="Garamond"/>
        </w:rPr>
        <w:t>It’s</w:t>
      </w:r>
      <w:proofErr w:type="gramEnd"/>
      <w:r w:rsidRPr="007A1A5D">
        <w:rPr>
          <w:rFonts w:ascii="Garamond" w:hAnsi="Garamond"/>
        </w:rPr>
        <w:t xml:space="preserve"> clear that the arrogant</w:t>
      </w:r>
      <w:r w:rsidR="004C2CD6">
        <w:rPr>
          <w:rFonts w:ascii="Garamond" w:hAnsi="Garamond"/>
        </w:rPr>
        <w:t>,</w:t>
      </w:r>
      <w:r w:rsidRPr="007A1A5D">
        <w:rPr>
          <w:rFonts w:ascii="Garamond" w:hAnsi="Garamond"/>
        </w:rPr>
        <w:t xml:space="preserve"> angry rude man did not have a clue who he was. </w:t>
      </w:r>
      <w:r w:rsidRPr="007A1A5D">
        <w:rPr>
          <w:rFonts w:ascii="Garamond" w:hAnsi="Garamond"/>
        </w:rPr>
        <w:t xml:space="preserve"> </w:t>
      </w:r>
      <w:r w:rsidRPr="007A1A5D">
        <w:rPr>
          <w:rFonts w:ascii="Garamond" w:hAnsi="Garamond"/>
        </w:rPr>
        <w:t xml:space="preserve">Apparently, he thought he was somebody very important. </w:t>
      </w:r>
      <w:r w:rsidRPr="007A1A5D">
        <w:rPr>
          <w:rFonts w:ascii="Garamond" w:hAnsi="Garamond"/>
        </w:rPr>
        <w:t xml:space="preserve"> </w:t>
      </w:r>
      <w:r w:rsidRPr="007A1A5D">
        <w:rPr>
          <w:rFonts w:ascii="Garamond" w:hAnsi="Garamond"/>
        </w:rPr>
        <w:t>He thought he was so important that he could push ahead of everybody else standing in line, get angry and rude and demand to be taken care of first, before everyone else.</w:t>
      </w:r>
    </w:p>
    <w:p w14:paraId="606C6AEA" w14:textId="73E77487" w:rsidR="007A1A5D" w:rsidRPr="007A1A5D" w:rsidRDefault="007A1A5D" w:rsidP="007A1A5D">
      <w:pPr>
        <w:spacing w:after="0" w:line="240" w:lineRule="auto"/>
        <w:jc w:val="both"/>
        <w:rPr>
          <w:rFonts w:ascii="Garamond" w:hAnsi="Garamond"/>
        </w:rPr>
      </w:pPr>
      <w:r w:rsidRPr="007A1A5D">
        <w:rPr>
          <w:rFonts w:ascii="Garamond" w:hAnsi="Garamond"/>
        </w:rPr>
        <w:tab/>
      </w:r>
      <w:r w:rsidRPr="007A1A5D">
        <w:rPr>
          <w:rFonts w:ascii="Garamond" w:hAnsi="Garamond"/>
        </w:rPr>
        <w:t xml:space="preserve">What he thought of himself and who he </w:t>
      </w:r>
      <w:proofErr w:type="gramStart"/>
      <w:r w:rsidRPr="007A1A5D">
        <w:rPr>
          <w:rFonts w:ascii="Garamond" w:hAnsi="Garamond"/>
        </w:rPr>
        <w:t>actually was</w:t>
      </w:r>
      <w:proofErr w:type="gramEnd"/>
      <w:r w:rsidRPr="007A1A5D">
        <w:rPr>
          <w:rFonts w:ascii="Garamond" w:hAnsi="Garamond"/>
        </w:rPr>
        <w:t>, were two very different things.</w:t>
      </w:r>
      <w:r w:rsidRPr="007A1A5D">
        <w:rPr>
          <w:rFonts w:ascii="Garamond" w:hAnsi="Garamond"/>
        </w:rPr>
        <w:t xml:space="preserve">  </w:t>
      </w:r>
      <w:r w:rsidRPr="007A1A5D">
        <w:rPr>
          <w:rFonts w:ascii="Garamond" w:hAnsi="Garamond"/>
        </w:rPr>
        <w:t xml:space="preserve">The apostle Paul warned us not to fall into the trap of not knowing who we really are by thinking more highly of ourselves than we ought. </w:t>
      </w:r>
      <w:r w:rsidRPr="007A1A5D">
        <w:rPr>
          <w:rFonts w:ascii="Garamond" w:hAnsi="Garamond"/>
        </w:rPr>
        <w:t xml:space="preserve"> </w:t>
      </w:r>
      <w:r w:rsidRPr="007A1A5D">
        <w:rPr>
          <w:rFonts w:ascii="Garamond" w:hAnsi="Garamond"/>
          <w:b/>
          <w:bCs/>
          <w:i/>
          <w:iCs/>
          <w:color w:val="0000FF"/>
        </w:rPr>
        <w:t>“For I say, through the grace given to me, to everyone who is among you, not to think of himself more highly than he ought to think, but to think soberly, as God has dealt to each one a measure of faith.”</w:t>
      </w:r>
      <w:r w:rsidRPr="007A1A5D">
        <w:rPr>
          <w:rFonts w:ascii="Garamond" w:hAnsi="Garamond"/>
        </w:rPr>
        <w:t xml:space="preserve"> </w:t>
      </w:r>
      <w:r w:rsidRPr="007A1A5D">
        <w:rPr>
          <w:rFonts w:ascii="Garamond" w:hAnsi="Garamond"/>
          <w:b/>
          <w:bCs/>
          <w:color w:val="0000FF"/>
        </w:rPr>
        <w:t>Romans 12:3</w:t>
      </w:r>
      <w:r w:rsidRPr="007A1A5D">
        <w:rPr>
          <w:rFonts w:ascii="Garamond" w:hAnsi="Garamond"/>
        </w:rPr>
        <w:t>.</w:t>
      </w:r>
    </w:p>
    <w:p w14:paraId="3A4E8A85" w14:textId="291E6182" w:rsidR="007A1A5D" w:rsidRPr="007A1A5D" w:rsidRDefault="007A1A5D" w:rsidP="007A1A5D">
      <w:pPr>
        <w:spacing w:after="0" w:line="240" w:lineRule="auto"/>
        <w:jc w:val="both"/>
        <w:rPr>
          <w:rFonts w:ascii="Garamond" w:hAnsi="Garamond"/>
        </w:rPr>
      </w:pPr>
      <w:r w:rsidRPr="007A1A5D">
        <w:rPr>
          <w:rFonts w:ascii="Garamond" w:hAnsi="Garamond"/>
        </w:rPr>
        <w:tab/>
      </w:r>
      <w:r w:rsidRPr="007A1A5D">
        <w:rPr>
          <w:rFonts w:ascii="Garamond" w:hAnsi="Garamond"/>
        </w:rPr>
        <w:t xml:space="preserve">You </w:t>
      </w:r>
      <w:proofErr w:type="gramStart"/>
      <w:r w:rsidRPr="007A1A5D">
        <w:rPr>
          <w:rFonts w:ascii="Garamond" w:hAnsi="Garamond"/>
        </w:rPr>
        <w:t>don’t</w:t>
      </w:r>
      <w:proofErr w:type="gramEnd"/>
      <w:r w:rsidRPr="007A1A5D">
        <w:rPr>
          <w:rFonts w:ascii="Garamond" w:hAnsi="Garamond"/>
        </w:rPr>
        <w:t xml:space="preserve"> know who you are when you think so highly of yourself that you are a VIP and that makes you better than everyone else. </w:t>
      </w:r>
      <w:r w:rsidRPr="007A1A5D">
        <w:rPr>
          <w:rFonts w:ascii="Garamond" w:hAnsi="Garamond"/>
          <w:b/>
          <w:bCs/>
          <w:i/>
          <w:iCs/>
          <w:color w:val="0000FF"/>
        </w:rPr>
        <w:t>“For if anyone thinks himself to be something, when he is nothing, he deceives himself.”</w:t>
      </w:r>
      <w:r w:rsidRPr="007A1A5D">
        <w:rPr>
          <w:rFonts w:ascii="Garamond" w:hAnsi="Garamond"/>
        </w:rPr>
        <w:t xml:space="preserve"> </w:t>
      </w:r>
      <w:r w:rsidRPr="007A1A5D">
        <w:rPr>
          <w:rFonts w:ascii="Garamond" w:hAnsi="Garamond"/>
          <w:b/>
          <w:bCs/>
          <w:color w:val="0000FF"/>
        </w:rPr>
        <w:t>Galatians 6:3</w:t>
      </w:r>
      <w:r w:rsidRPr="007A1A5D">
        <w:rPr>
          <w:rFonts w:ascii="Garamond" w:hAnsi="Garamond"/>
        </w:rPr>
        <w:t xml:space="preserve">. </w:t>
      </w:r>
      <w:r w:rsidRPr="007A1A5D">
        <w:rPr>
          <w:rFonts w:ascii="Garamond" w:hAnsi="Garamond"/>
        </w:rPr>
        <w:t xml:space="preserve"> </w:t>
      </w:r>
      <w:r w:rsidRPr="007A1A5D">
        <w:rPr>
          <w:rFonts w:ascii="Garamond" w:hAnsi="Garamond"/>
        </w:rPr>
        <w:t>You are fooling yourself if you think you are a VIP, when you are really a ZIP and NADA.</w:t>
      </w:r>
    </w:p>
    <w:p w14:paraId="7224DF4A" w14:textId="32674CB5" w:rsidR="007A1A5D" w:rsidRPr="007A1A5D" w:rsidRDefault="007A1A5D" w:rsidP="007A1A5D">
      <w:pPr>
        <w:spacing w:after="0" w:line="240" w:lineRule="auto"/>
        <w:jc w:val="both"/>
        <w:rPr>
          <w:rFonts w:ascii="Garamond" w:hAnsi="Garamond"/>
        </w:rPr>
      </w:pPr>
      <w:r w:rsidRPr="007A1A5D">
        <w:rPr>
          <w:rFonts w:ascii="Garamond" w:hAnsi="Garamond"/>
        </w:rPr>
        <w:tab/>
      </w:r>
      <w:r w:rsidRPr="007A1A5D">
        <w:rPr>
          <w:rFonts w:ascii="Garamond" w:hAnsi="Garamond"/>
        </w:rPr>
        <w:t xml:space="preserve">One who has a swelled head of his own importance is hopeless to ever learn just how wrong he or she is. </w:t>
      </w:r>
      <w:r w:rsidRPr="007A1A5D">
        <w:rPr>
          <w:rFonts w:ascii="Garamond" w:hAnsi="Garamond"/>
        </w:rPr>
        <w:t xml:space="preserve"> </w:t>
      </w:r>
      <w:r w:rsidRPr="007A1A5D">
        <w:rPr>
          <w:rFonts w:ascii="Garamond" w:hAnsi="Garamond"/>
          <w:b/>
          <w:bCs/>
          <w:i/>
          <w:iCs/>
          <w:color w:val="0000FF"/>
        </w:rPr>
        <w:t xml:space="preserve">“Do you see a man wise in his own eyes? </w:t>
      </w:r>
      <w:r w:rsidRPr="007A1A5D">
        <w:rPr>
          <w:rFonts w:ascii="Garamond" w:hAnsi="Garamond"/>
          <w:b/>
          <w:bCs/>
          <w:i/>
          <w:iCs/>
          <w:color w:val="0000FF"/>
        </w:rPr>
        <w:t xml:space="preserve"> </w:t>
      </w:r>
      <w:r w:rsidRPr="007A1A5D">
        <w:rPr>
          <w:rFonts w:ascii="Garamond" w:hAnsi="Garamond"/>
          <w:b/>
          <w:bCs/>
          <w:i/>
          <w:iCs/>
          <w:color w:val="0000FF"/>
        </w:rPr>
        <w:t>There is more hope for a fool than for him.”</w:t>
      </w:r>
      <w:r w:rsidRPr="007A1A5D">
        <w:rPr>
          <w:rFonts w:ascii="Garamond" w:hAnsi="Garamond"/>
        </w:rPr>
        <w:t xml:space="preserve"> </w:t>
      </w:r>
      <w:r w:rsidRPr="007A1A5D">
        <w:rPr>
          <w:rFonts w:ascii="Garamond" w:hAnsi="Garamond"/>
          <w:b/>
          <w:bCs/>
          <w:color w:val="0000FF"/>
        </w:rPr>
        <w:t>Proverbs  26:12</w:t>
      </w:r>
      <w:r w:rsidRPr="007A1A5D">
        <w:rPr>
          <w:rFonts w:ascii="Garamond" w:hAnsi="Garamond"/>
        </w:rPr>
        <w:t xml:space="preserve">. </w:t>
      </w:r>
    </w:p>
    <w:p w14:paraId="0B9704F5" w14:textId="26D14A33" w:rsidR="007A1A5D" w:rsidRPr="007A1A5D" w:rsidRDefault="007A1A5D" w:rsidP="007A1A5D">
      <w:pPr>
        <w:spacing w:after="0" w:line="240" w:lineRule="auto"/>
        <w:jc w:val="both"/>
        <w:rPr>
          <w:rFonts w:ascii="Garamond" w:hAnsi="Garamond"/>
        </w:rPr>
      </w:pPr>
      <w:r w:rsidRPr="007A1A5D">
        <w:rPr>
          <w:rFonts w:ascii="Garamond" w:hAnsi="Garamond"/>
        </w:rPr>
        <w:tab/>
      </w:r>
      <w:r w:rsidRPr="007A1A5D">
        <w:rPr>
          <w:rFonts w:ascii="Garamond" w:hAnsi="Garamond"/>
        </w:rPr>
        <w:t>Instead of thinking you and your opinion are so important and wise, you should</w:t>
      </w:r>
      <w:r w:rsidRPr="007A1A5D">
        <w:rPr>
          <w:rFonts w:ascii="Garamond" w:hAnsi="Garamond"/>
        </w:rPr>
        <w:t>,</w:t>
      </w:r>
      <w:r w:rsidRPr="007A1A5D">
        <w:rPr>
          <w:rFonts w:ascii="Garamond" w:hAnsi="Garamond"/>
        </w:rPr>
        <w:t xml:space="preserve"> </w:t>
      </w:r>
      <w:r w:rsidRPr="007A1A5D">
        <w:rPr>
          <w:rFonts w:ascii="Garamond" w:hAnsi="Garamond"/>
          <w:b/>
          <w:bCs/>
          <w:i/>
          <w:iCs/>
          <w:color w:val="0000FF"/>
        </w:rPr>
        <w:t>“Be of the same mind toward one another.</w:t>
      </w:r>
      <w:r w:rsidR="004C2CD6">
        <w:rPr>
          <w:rFonts w:ascii="Garamond" w:hAnsi="Garamond"/>
          <w:b/>
          <w:bCs/>
          <w:i/>
          <w:iCs/>
          <w:color w:val="0000FF"/>
        </w:rPr>
        <w:t xml:space="preserve">  </w:t>
      </w:r>
      <w:r w:rsidRPr="007A1A5D">
        <w:rPr>
          <w:rFonts w:ascii="Garamond" w:hAnsi="Garamond"/>
          <w:b/>
          <w:bCs/>
          <w:i/>
          <w:iCs/>
          <w:color w:val="0000FF"/>
        </w:rPr>
        <w:t>Do not set your mind on high things, but associate with the humble.</w:t>
      </w:r>
      <w:r w:rsidR="004C2CD6">
        <w:rPr>
          <w:rFonts w:ascii="Garamond" w:hAnsi="Garamond"/>
          <w:b/>
          <w:bCs/>
          <w:i/>
          <w:iCs/>
          <w:color w:val="0000FF"/>
        </w:rPr>
        <w:t xml:space="preserve">  </w:t>
      </w:r>
      <w:r w:rsidRPr="007A1A5D">
        <w:rPr>
          <w:rFonts w:ascii="Garamond" w:hAnsi="Garamond"/>
          <w:b/>
          <w:bCs/>
          <w:i/>
          <w:iCs/>
          <w:color w:val="0000FF"/>
        </w:rPr>
        <w:t>Do not be wise in your own opinion.”</w:t>
      </w:r>
      <w:r w:rsidRPr="007A1A5D">
        <w:rPr>
          <w:rFonts w:ascii="Garamond" w:hAnsi="Garamond"/>
        </w:rPr>
        <w:t xml:space="preserve"> </w:t>
      </w:r>
      <w:r w:rsidRPr="007A1A5D">
        <w:rPr>
          <w:rFonts w:ascii="Garamond" w:hAnsi="Garamond"/>
          <w:b/>
          <w:bCs/>
          <w:color w:val="0000FF"/>
        </w:rPr>
        <w:t>Romans 12:16</w:t>
      </w:r>
      <w:r w:rsidRPr="007A1A5D">
        <w:rPr>
          <w:rFonts w:ascii="Garamond" w:hAnsi="Garamond"/>
        </w:rPr>
        <w:t>.</w:t>
      </w:r>
    </w:p>
    <w:p w14:paraId="689680D9" w14:textId="5F3E92CC" w:rsidR="007A1A5D" w:rsidRPr="007A1A5D" w:rsidRDefault="007A1A5D" w:rsidP="007A1A5D">
      <w:pPr>
        <w:spacing w:after="0" w:line="240" w:lineRule="auto"/>
        <w:jc w:val="both"/>
        <w:rPr>
          <w:rFonts w:ascii="Garamond" w:hAnsi="Garamond"/>
        </w:rPr>
      </w:pPr>
      <w:r w:rsidRPr="007A1A5D">
        <w:rPr>
          <w:rFonts w:ascii="Garamond" w:hAnsi="Garamond"/>
        </w:rPr>
        <w:tab/>
      </w:r>
      <w:r w:rsidRPr="007A1A5D">
        <w:rPr>
          <w:rFonts w:ascii="Garamond" w:hAnsi="Garamond"/>
        </w:rPr>
        <w:t xml:space="preserve">Jesus gave us a parable about the consequences of thinking more highly of yourself than you ought to think. </w:t>
      </w:r>
      <w:r w:rsidRPr="007A1A5D">
        <w:rPr>
          <w:rFonts w:ascii="Garamond" w:hAnsi="Garamond"/>
        </w:rPr>
        <w:t xml:space="preserve"> </w:t>
      </w:r>
      <w:r w:rsidRPr="007A1A5D">
        <w:rPr>
          <w:rFonts w:ascii="Garamond" w:hAnsi="Garamond"/>
          <w:b/>
          <w:bCs/>
          <w:i/>
          <w:iCs/>
          <w:color w:val="0000FF"/>
        </w:rPr>
        <w:t xml:space="preserve">“Also He spoke this parable to some who trusted in themselves that they were righteous, and despised others: ‘Two men went up to the temple to pray, one a Pharisee and the other a tax collector. </w:t>
      </w:r>
      <w:r w:rsidR="004C2CD6">
        <w:rPr>
          <w:rFonts w:ascii="Garamond" w:hAnsi="Garamond"/>
          <w:b/>
          <w:bCs/>
          <w:i/>
          <w:iCs/>
          <w:color w:val="0000FF"/>
        </w:rPr>
        <w:t xml:space="preserve"> </w:t>
      </w:r>
      <w:r w:rsidRPr="007A1A5D">
        <w:rPr>
          <w:rFonts w:ascii="Garamond" w:hAnsi="Garamond"/>
          <w:b/>
          <w:bCs/>
          <w:i/>
          <w:iCs/>
          <w:color w:val="0000FF"/>
        </w:rPr>
        <w:t>The Pharisee stood and prayed thus with himself, “God, I thank You that I am not like other men</w:t>
      </w:r>
      <w:r w:rsidR="004C2CD6">
        <w:rPr>
          <w:rFonts w:ascii="Garamond" w:hAnsi="Garamond"/>
          <w:b/>
          <w:bCs/>
          <w:i/>
          <w:iCs/>
          <w:color w:val="0000FF"/>
        </w:rPr>
        <w:t xml:space="preserve"> - </w:t>
      </w:r>
      <w:r w:rsidRPr="007A1A5D">
        <w:rPr>
          <w:rFonts w:ascii="Garamond" w:hAnsi="Garamond"/>
          <w:b/>
          <w:bCs/>
          <w:i/>
          <w:iCs/>
          <w:color w:val="0000FF"/>
        </w:rPr>
        <w:t xml:space="preserve">extortioners, unjust, adulterers, or even as this tax collector. </w:t>
      </w:r>
      <w:r w:rsidR="004C2CD6">
        <w:rPr>
          <w:rFonts w:ascii="Garamond" w:hAnsi="Garamond"/>
          <w:b/>
          <w:bCs/>
          <w:i/>
          <w:iCs/>
          <w:color w:val="0000FF"/>
        </w:rPr>
        <w:t xml:space="preserve"> </w:t>
      </w:r>
      <w:r w:rsidRPr="007A1A5D">
        <w:rPr>
          <w:rFonts w:ascii="Garamond" w:hAnsi="Garamond"/>
          <w:b/>
          <w:bCs/>
          <w:i/>
          <w:iCs/>
          <w:color w:val="0000FF"/>
        </w:rPr>
        <w:t xml:space="preserve">I fast twice a week; I give tithes of all that I possess.” </w:t>
      </w:r>
      <w:r w:rsidR="004C2CD6">
        <w:rPr>
          <w:rFonts w:ascii="Garamond" w:hAnsi="Garamond"/>
          <w:b/>
          <w:bCs/>
          <w:i/>
          <w:iCs/>
          <w:color w:val="0000FF"/>
        </w:rPr>
        <w:t xml:space="preserve"> </w:t>
      </w:r>
      <w:r w:rsidRPr="007A1A5D">
        <w:rPr>
          <w:rFonts w:ascii="Garamond" w:hAnsi="Garamond"/>
          <w:b/>
          <w:bCs/>
          <w:i/>
          <w:iCs/>
          <w:color w:val="0000FF"/>
        </w:rPr>
        <w:t xml:space="preserve">And the tax collector, standing afar off, would not so much as raise his eyes to heaven, but beat his breast, saying, “God, be merciful to me a sinner!” </w:t>
      </w:r>
      <w:r w:rsidR="004C2CD6">
        <w:rPr>
          <w:rFonts w:ascii="Garamond" w:hAnsi="Garamond"/>
          <w:b/>
          <w:bCs/>
          <w:i/>
          <w:iCs/>
          <w:color w:val="0000FF"/>
        </w:rPr>
        <w:t xml:space="preserve"> </w:t>
      </w:r>
      <w:r w:rsidRPr="007A1A5D">
        <w:rPr>
          <w:rFonts w:ascii="Garamond" w:hAnsi="Garamond"/>
          <w:b/>
          <w:bCs/>
          <w:i/>
          <w:iCs/>
          <w:color w:val="0000FF"/>
        </w:rPr>
        <w:t>I tell you, this man went down to his house justified rather than the other; for everyone who exalts himself will be humbled, and he who humbles himself will be exalted.”</w:t>
      </w:r>
      <w:r w:rsidRPr="007A1A5D">
        <w:rPr>
          <w:rFonts w:ascii="Garamond" w:hAnsi="Garamond"/>
        </w:rPr>
        <w:t xml:space="preserve"> </w:t>
      </w:r>
      <w:r w:rsidRPr="004C2CD6">
        <w:rPr>
          <w:rFonts w:ascii="Garamond" w:hAnsi="Garamond"/>
          <w:b/>
          <w:bCs/>
          <w:color w:val="0000FF"/>
        </w:rPr>
        <w:t>Luke 18:9-14</w:t>
      </w:r>
      <w:r w:rsidRPr="007A1A5D">
        <w:rPr>
          <w:rFonts w:ascii="Garamond" w:hAnsi="Garamond"/>
        </w:rPr>
        <w:t xml:space="preserve">. </w:t>
      </w:r>
    </w:p>
    <w:p w14:paraId="6FE76BC3" w14:textId="563660C1" w:rsidR="008D688D" w:rsidRPr="007A1A5D" w:rsidRDefault="004C2CD6" w:rsidP="004C2CD6">
      <w:pPr>
        <w:spacing w:after="0" w:line="240" w:lineRule="auto"/>
        <w:rPr>
          <w:rFonts w:ascii="Garamond" w:hAnsi="Garamond"/>
        </w:rPr>
      </w:pPr>
      <w:r>
        <w:rPr>
          <w:rFonts w:ascii="Garamond" w:hAnsi="Garamond"/>
        </w:rPr>
        <w:tab/>
      </w:r>
      <w:r w:rsidR="007A1A5D" w:rsidRPr="007A1A5D">
        <w:rPr>
          <w:rFonts w:ascii="Garamond" w:hAnsi="Garamond"/>
        </w:rPr>
        <w:t xml:space="preserve">Now, what do you think of yourself? </w:t>
      </w:r>
      <w:r w:rsidR="007A1A5D" w:rsidRPr="007A1A5D">
        <w:rPr>
          <w:rFonts w:ascii="Garamond" w:hAnsi="Garamond"/>
        </w:rPr>
        <w:t xml:space="preserve"> </w:t>
      </w:r>
      <w:r w:rsidR="007A1A5D" w:rsidRPr="007A1A5D">
        <w:rPr>
          <w:rFonts w:ascii="Garamond" w:hAnsi="Garamond"/>
        </w:rPr>
        <w:t>Do you have any idea who you are?</w:t>
      </w:r>
    </w:p>
    <w:sectPr w:rsidR="008D688D" w:rsidRPr="007A1A5D" w:rsidSect="007A1A5D">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5D"/>
    <w:rsid w:val="004C2CD6"/>
    <w:rsid w:val="007A1A5D"/>
    <w:rsid w:val="00894243"/>
    <w:rsid w:val="008D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46A3"/>
  <w15:chartTrackingRefBased/>
  <w15:docId w15:val="{2DA35288-7E0E-4864-A238-C6E1E4BF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2023-05-16T22:10:00Z</cp:lastPrinted>
  <dcterms:created xsi:type="dcterms:W3CDTF">2023-05-16T21:54:00Z</dcterms:created>
  <dcterms:modified xsi:type="dcterms:W3CDTF">2023-05-16T22:11:00Z</dcterms:modified>
</cp:coreProperties>
</file>