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B81CB" w14:textId="77777777" w:rsidR="00411D91" w:rsidRDefault="00411D91" w:rsidP="006D5DE5">
      <w:pPr>
        <w:spacing w:after="0" w:line="240" w:lineRule="auto"/>
        <w:rPr>
          <w:rFonts w:ascii="Baskerville Old Face" w:eastAsia="Times New Roman" w:hAnsi="Baskerville Old Face" w:cs="Cavolini"/>
          <w:b/>
          <w:bCs/>
          <w:color w:val="996600"/>
          <w:sz w:val="8"/>
          <w:szCs w:val="8"/>
        </w:rPr>
      </w:pPr>
    </w:p>
    <w:p w14:paraId="5D6CBCCF" w14:textId="77777777" w:rsidR="00394F80" w:rsidRDefault="00394F80" w:rsidP="006D5DE5">
      <w:pPr>
        <w:spacing w:after="0" w:line="240" w:lineRule="auto"/>
        <w:rPr>
          <w:rFonts w:ascii="Baskerville Old Face" w:eastAsia="Times New Roman" w:hAnsi="Baskerville Old Face" w:cs="Cavolini"/>
          <w:b/>
          <w:bCs/>
          <w:color w:val="996600"/>
          <w:sz w:val="8"/>
          <w:szCs w:val="8"/>
        </w:rPr>
      </w:pPr>
    </w:p>
    <w:p w14:paraId="7A18AF6E" w14:textId="77777777" w:rsidR="00E21E64" w:rsidRPr="006D5DE5" w:rsidRDefault="00E21E64" w:rsidP="006D5DE5">
      <w:pPr>
        <w:spacing w:after="0" w:line="240" w:lineRule="auto"/>
        <w:rPr>
          <w:rFonts w:ascii="Baskerville Old Face" w:eastAsia="Times New Roman" w:hAnsi="Baskerville Old Face" w:cs="Cavolini"/>
          <w:b/>
          <w:bCs/>
          <w:color w:val="996600"/>
          <w:sz w:val="8"/>
          <w:szCs w:val="8"/>
        </w:rPr>
      </w:pPr>
    </w:p>
    <w:p w14:paraId="7693C0A6" w14:textId="033C023B" w:rsidR="00394F80" w:rsidRPr="000F0A36" w:rsidRDefault="00922930" w:rsidP="00394F80">
      <w:pPr>
        <w:shd w:val="clear" w:color="auto" w:fill="FFFFFF"/>
        <w:spacing w:after="0" w:line="240" w:lineRule="auto"/>
        <w:jc w:val="center"/>
        <w:rPr>
          <w:rFonts w:ascii="Aptos" w:eastAsia="Times New Roman" w:hAnsi="Aptos" w:cs="FrankRuehl"/>
          <w:color w:val="31849B" w:themeColor="accent5" w:themeShade="BF"/>
          <w:sz w:val="36"/>
          <w:szCs w:val="36"/>
          <w:u w:val="single"/>
        </w:rPr>
      </w:pPr>
      <w:r w:rsidRPr="000F0A36">
        <w:rPr>
          <w:rFonts w:ascii="Aptos" w:eastAsia="Times New Roman" w:hAnsi="Aptos" w:cs="FrankRuehl"/>
          <w:b/>
          <w:bCs/>
          <w:color w:val="31849B" w:themeColor="accent5" w:themeShade="BF"/>
          <w:sz w:val="36"/>
          <w:szCs w:val="36"/>
          <w:u w:val="single"/>
        </w:rPr>
        <w:t>Can You Believe This In The Name Of Religion?</w:t>
      </w:r>
    </w:p>
    <w:p w14:paraId="05D60DB3" w14:textId="52B114BA" w:rsidR="00394F80" w:rsidRPr="000F0A36" w:rsidRDefault="00922930" w:rsidP="004229DD">
      <w:pPr>
        <w:shd w:val="clear" w:color="auto" w:fill="FFFFFF"/>
        <w:spacing w:after="0" w:line="240" w:lineRule="auto"/>
        <w:jc w:val="center"/>
        <w:rPr>
          <w:rFonts w:ascii="Aptos" w:eastAsia="Times New Roman" w:hAnsi="Aptos" w:cs="FrankRuehl"/>
          <w:color w:val="222222"/>
          <w:sz w:val="20"/>
          <w:szCs w:val="20"/>
        </w:rPr>
      </w:pPr>
      <w:r w:rsidRPr="000F0A36">
        <w:rPr>
          <w:rFonts w:ascii="Aptos" w:eastAsia="Times New Roman" w:hAnsi="Aptos" w:cs="FrankRuehl"/>
          <w:color w:val="222222"/>
          <w:sz w:val="20"/>
          <w:szCs w:val="20"/>
        </w:rPr>
        <w:t>Kenneth D. Sils</w:t>
      </w:r>
    </w:p>
    <w:p w14:paraId="4275E25E" w14:textId="77777777" w:rsidR="00E21E64" w:rsidRPr="000F0A36" w:rsidRDefault="00E21E64" w:rsidP="00394F80">
      <w:pPr>
        <w:shd w:val="clear" w:color="auto" w:fill="FFFFFF"/>
        <w:spacing w:after="0" w:line="240" w:lineRule="auto"/>
        <w:rPr>
          <w:rFonts w:ascii="Aptos" w:eastAsia="Times New Roman" w:hAnsi="Aptos" w:cs="Aptos Serif"/>
          <w:color w:val="222222"/>
        </w:rPr>
      </w:pPr>
    </w:p>
    <w:p w14:paraId="619CC94C" w14:textId="1530AC8A" w:rsidR="00922930" w:rsidRPr="000F0A36" w:rsidRDefault="00394F80" w:rsidP="00922930">
      <w:pPr>
        <w:shd w:val="clear" w:color="auto" w:fill="FFFFFF"/>
        <w:spacing w:after="0" w:line="240" w:lineRule="auto"/>
        <w:jc w:val="both"/>
        <w:rPr>
          <w:rFonts w:ascii="Aptos" w:eastAsia="Times New Roman" w:hAnsi="Aptos" w:cs="Aptos Serif"/>
          <w:i/>
          <w:iCs/>
          <w:color w:val="222222"/>
          <w:sz w:val="20"/>
          <w:szCs w:val="20"/>
        </w:rPr>
      </w:pPr>
      <w:r w:rsidRPr="000F0A36">
        <w:rPr>
          <w:rFonts w:ascii="Aptos" w:eastAsia="Times New Roman" w:hAnsi="Aptos" w:cs="Aptos Serif"/>
          <w:color w:val="222222"/>
        </w:rPr>
        <w:tab/>
      </w:r>
      <w:r w:rsidR="00922930" w:rsidRPr="000F0A36">
        <w:rPr>
          <w:rFonts w:ascii="Aptos" w:eastAsia="Times New Roman" w:hAnsi="Aptos" w:cs="Aptos Serif"/>
          <w:color w:val="222222"/>
          <w:sz w:val="20"/>
          <w:szCs w:val="20"/>
        </w:rPr>
        <w:t xml:space="preserve">This is a true </w:t>
      </w:r>
      <w:r w:rsidR="00431D6D" w:rsidRPr="000F0A36">
        <w:rPr>
          <w:rFonts w:ascii="Aptos" w:eastAsia="Times New Roman" w:hAnsi="Aptos" w:cs="Aptos Serif"/>
          <w:color w:val="222222"/>
          <w:sz w:val="20"/>
          <w:szCs w:val="20"/>
        </w:rPr>
        <w:t>story;</w:t>
      </w:r>
      <w:r w:rsidR="00922930" w:rsidRPr="000F0A36">
        <w:rPr>
          <w:rFonts w:ascii="Aptos" w:eastAsia="Times New Roman" w:hAnsi="Aptos" w:cs="Aptos Serif"/>
          <w:color w:val="222222"/>
          <w:sz w:val="20"/>
          <w:szCs w:val="20"/>
        </w:rPr>
        <w:t xml:space="preserve"> I’m not making it up.  A so-called “Rev.” Sam Morris who “pastored” the </w:t>
      </w:r>
      <w:r w:rsidR="00922930" w:rsidRPr="000F0A36">
        <w:rPr>
          <w:rFonts w:ascii="Aptos" w:eastAsia="Times New Roman" w:hAnsi="Aptos" w:cs="Aptos Serif"/>
          <w:color w:val="222222"/>
          <w:sz w:val="20"/>
          <w:szCs w:val="20"/>
          <w:u w:val="single"/>
        </w:rPr>
        <w:t>First Baptist Church in Stamford</w:t>
      </w:r>
      <w:r w:rsidR="00922930" w:rsidRPr="000F0A36">
        <w:rPr>
          <w:rFonts w:ascii="Aptos" w:eastAsia="Times New Roman" w:hAnsi="Aptos" w:cs="Aptos Serif"/>
          <w:color w:val="222222"/>
          <w:sz w:val="20"/>
          <w:szCs w:val="20"/>
        </w:rPr>
        <w:t xml:space="preserve">, Texas has written a tract titled, </w:t>
      </w:r>
      <w:r w:rsidR="00922930" w:rsidRPr="000F0A36">
        <w:rPr>
          <w:rFonts w:ascii="Aptos" w:eastAsia="Times New Roman" w:hAnsi="Aptos" w:cs="Aptos Serif"/>
          <w:color w:val="222222"/>
          <w:sz w:val="20"/>
          <w:szCs w:val="20"/>
          <w:u w:val="single"/>
        </w:rPr>
        <w:t>A Discussion Which Involves A Subject Pertinent To All Men</w:t>
      </w:r>
      <w:r w:rsidR="00922930" w:rsidRPr="000F0A36">
        <w:rPr>
          <w:rFonts w:ascii="Aptos" w:eastAsia="Times New Roman" w:hAnsi="Aptos" w:cs="Aptos Serif"/>
          <w:color w:val="222222"/>
          <w:sz w:val="20"/>
          <w:szCs w:val="20"/>
        </w:rPr>
        <w:t xml:space="preserve">.  This tract stated this on page 1-2, </w:t>
      </w:r>
      <w:r w:rsidR="00922930" w:rsidRPr="000F0A36">
        <w:rPr>
          <w:rFonts w:ascii="Aptos" w:eastAsia="Times New Roman" w:hAnsi="Aptos" w:cs="Aptos Serif"/>
          <w:i/>
          <w:iCs/>
          <w:color w:val="222222"/>
          <w:sz w:val="20"/>
          <w:szCs w:val="20"/>
        </w:rPr>
        <w:t xml:space="preserve">“We take the position that a Christian’s sins do not damn his soul!  The way a Christian lives, what he says, his character, his conduct, or his attitude toward other people have nothing whatever to do with the salvation of his soul.  All the prayers a man may pray, all the Bibles he may read, all the churches he may belong to, all the services he may attend, all the sermons he may practice, all the debts he may pay, all the ordinances he may observe, all the laws he may keep, all the ordinances he may observe, all the laws he may keep, all the benevolent acts he may perform will not make his soul one whit safer; </w:t>
      </w:r>
      <w:r w:rsidR="00922930" w:rsidRPr="000F0A36">
        <w:rPr>
          <w:rFonts w:ascii="Aptos" w:eastAsia="Times New Roman" w:hAnsi="Aptos" w:cs="Aptos Serif"/>
          <w:i/>
          <w:iCs/>
          <w:color w:val="222222"/>
          <w:sz w:val="20"/>
          <w:szCs w:val="20"/>
          <w:u w:val="single"/>
        </w:rPr>
        <w:t>and all the sins he may commit from idolatry to murder will not make his soul in any more danger… the way a man lives has nothing whatever to do with the salvation of his soul</w:t>
      </w:r>
      <w:r w:rsidR="00922930" w:rsidRPr="000F0A36">
        <w:rPr>
          <w:rFonts w:ascii="Aptos" w:eastAsia="Times New Roman" w:hAnsi="Aptos" w:cs="Aptos Serif"/>
          <w:i/>
          <w:iCs/>
          <w:color w:val="222222"/>
          <w:sz w:val="20"/>
          <w:szCs w:val="20"/>
        </w:rPr>
        <w:t>.”</w:t>
      </w:r>
    </w:p>
    <w:p w14:paraId="3C6C8184" w14:textId="60A66D50" w:rsidR="00922930" w:rsidRPr="000F0A36" w:rsidRDefault="00922930" w:rsidP="00922930">
      <w:pPr>
        <w:shd w:val="clear" w:color="auto" w:fill="FFFFFF"/>
        <w:spacing w:after="0" w:line="240" w:lineRule="auto"/>
        <w:jc w:val="both"/>
        <w:rPr>
          <w:rFonts w:ascii="Aptos" w:eastAsia="Times New Roman" w:hAnsi="Aptos" w:cs="Aptos Serif"/>
          <w:color w:val="222222"/>
          <w:sz w:val="20"/>
          <w:szCs w:val="20"/>
        </w:rPr>
      </w:pPr>
      <w:r w:rsidRPr="000F0A36">
        <w:rPr>
          <w:rFonts w:ascii="Aptos" w:eastAsia="Times New Roman" w:hAnsi="Aptos" w:cs="Aptos Serif"/>
          <w:color w:val="222222"/>
          <w:sz w:val="20"/>
          <w:szCs w:val="20"/>
        </w:rPr>
        <w:tab/>
        <w:t>This is extreme, but a logical conclusion that must be drawn when someone embraces the 5</w:t>
      </w:r>
      <w:r w:rsidRPr="000F0A36">
        <w:rPr>
          <w:rFonts w:ascii="Aptos" w:eastAsia="Times New Roman" w:hAnsi="Aptos" w:cs="Aptos Serif"/>
          <w:color w:val="222222"/>
          <w:sz w:val="20"/>
          <w:szCs w:val="20"/>
          <w:vertAlign w:val="superscript"/>
        </w:rPr>
        <w:t>th</w:t>
      </w:r>
      <w:r w:rsidRPr="000F0A36">
        <w:rPr>
          <w:rFonts w:ascii="Aptos" w:eastAsia="Times New Roman" w:hAnsi="Aptos" w:cs="Aptos Serif"/>
          <w:color w:val="222222"/>
          <w:sz w:val="20"/>
          <w:szCs w:val="20"/>
        </w:rPr>
        <w:t xml:space="preserve"> plank of TULIP from Calvinism that represents the P… </w:t>
      </w:r>
      <w:r w:rsidRPr="000F0A36">
        <w:rPr>
          <w:rFonts w:ascii="Aptos" w:eastAsia="Times New Roman" w:hAnsi="Aptos" w:cs="Aptos Serif"/>
          <w:color w:val="222222"/>
          <w:sz w:val="20"/>
          <w:szCs w:val="20"/>
          <w:u w:val="single"/>
        </w:rPr>
        <w:t>Perseverance Of The Saints</w:t>
      </w:r>
      <w:r w:rsidRPr="000F0A36">
        <w:rPr>
          <w:rFonts w:ascii="Aptos" w:eastAsia="Times New Roman" w:hAnsi="Aptos" w:cs="Aptos Serif"/>
          <w:color w:val="222222"/>
          <w:sz w:val="20"/>
          <w:szCs w:val="20"/>
        </w:rPr>
        <w:t xml:space="preserve"> or </w:t>
      </w:r>
      <w:r w:rsidR="006D38EF" w:rsidRPr="000F0A36">
        <w:rPr>
          <w:rFonts w:ascii="Aptos" w:eastAsia="Times New Roman" w:hAnsi="Aptos" w:cs="Aptos Serif"/>
          <w:color w:val="222222"/>
          <w:sz w:val="20"/>
          <w:szCs w:val="20"/>
        </w:rPr>
        <w:t>better known in denominational circles</w:t>
      </w:r>
      <w:r w:rsidRPr="000F0A36">
        <w:rPr>
          <w:rFonts w:ascii="Aptos" w:eastAsia="Times New Roman" w:hAnsi="Aptos" w:cs="Aptos Serif"/>
          <w:color w:val="222222"/>
          <w:sz w:val="20"/>
          <w:szCs w:val="20"/>
        </w:rPr>
        <w:t xml:space="preserve"> as the doctrine of</w:t>
      </w:r>
      <w:r w:rsidR="006D38EF" w:rsidRPr="000F0A36">
        <w:rPr>
          <w:rFonts w:ascii="Aptos" w:eastAsia="Times New Roman" w:hAnsi="Aptos" w:cs="Aptos Serif"/>
          <w:color w:val="222222"/>
          <w:sz w:val="20"/>
          <w:szCs w:val="20"/>
        </w:rPr>
        <w:t xml:space="preserve">: </w:t>
      </w:r>
      <w:r w:rsidR="006D38EF" w:rsidRPr="000F0A36">
        <w:rPr>
          <w:rFonts w:ascii="Aptos" w:eastAsia="Times New Roman" w:hAnsi="Aptos" w:cs="Aptos Serif"/>
          <w:color w:val="222222"/>
          <w:sz w:val="20"/>
          <w:szCs w:val="20"/>
          <w:u w:val="single"/>
        </w:rPr>
        <w:t>E</w:t>
      </w:r>
      <w:r w:rsidRPr="000F0A36">
        <w:rPr>
          <w:rFonts w:ascii="Aptos" w:eastAsia="Times New Roman" w:hAnsi="Aptos" w:cs="Aptos Serif"/>
          <w:color w:val="222222"/>
          <w:sz w:val="20"/>
          <w:szCs w:val="20"/>
          <w:u w:val="single"/>
        </w:rPr>
        <w:t xml:space="preserve">ternal </w:t>
      </w:r>
      <w:r w:rsidR="006D38EF" w:rsidRPr="000F0A36">
        <w:rPr>
          <w:rFonts w:ascii="Aptos" w:eastAsia="Times New Roman" w:hAnsi="Aptos" w:cs="Aptos Serif"/>
          <w:color w:val="222222"/>
          <w:sz w:val="20"/>
          <w:szCs w:val="20"/>
          <w:u w:val="single"/>
        </w:rPr>
        <w:t>S</w:t>
      </w:r>
      <w:r w:rsidRPr="000F0A36">
        <w:rPr>
          <w:rFonts w:ascii="Aptos" w:eastAsia="Times New Roman" w:hAnsi="Aptos" w:cs="Aptos Serif"/>
          <w:color w:val="222222"/>
          <w:sz w:val="20"/>
          <w:szCs w:val="20"/>
          <w:u w:val="single"/>
        </w:rPr>
        <w:t>ecurity</w:t>
      </w:r>
      <w:r w:rsidRPr="000F0A36">
        <w:rPr>
          <w:rFonts w:ascii="Aptos" w:eastAsia="Times New Roman" w:hAnsi="Aptos" w:cs="Aptos Serif"/>
          <w:color w:val="222222"/>
          <w:sz w:val="20"/>
          <w:szCs w:val="20"/>
        </w:rPr>
        <w:t xml:space="preserve">.  You may be more familiar with this falsehood being </w:t>
      </w:r>
      <w:r w:rsidR="000F0A36" w:rsidRPr="000F0A36">
        <w:rPr>
          <w:rFonts w:ascii="Aptos" w:eastAsia="Times New Roman" w:hAnsi="Aptos" w:cs="Aptos Serif"/>
          <w:color w:val="222222"/>
          <w:sz w:val="20"/>
          <w:szCs w:val="20"/>
        </w:rPr>
        <w:t>referred to</w:t>
      </w:r>
      <w:r w:rsidRPr="000F0A36">
        <w:rPr>
          <w:rFonts w:ascii="Aptos" w:eastAsia="Times New Roman" w:hAnsi="Aptos" w:cs="Aptos Serif"/>
          <w:color w:val="222222"/>
          <w:sz w:val="20"/>
          <w:szCs w:val="20"/>
        </w:rPr>
        <w:t xml:space="preserve"> as</w:t>
      </w:r>
      <w:r w:rsidR="006D38EF" w:rsidRPr="000F0A36">
        <w:rPr>
          <w:rFonts w:ascii="Aptos" w:eastAsia="Times New Roman" w:hAnsi="Aptos" w:cs="Aptos Serif"/>
          <w:color w:val="222222"/>
          <w:sz w:val="20"/>
          <w:szCs w:val="20"/>
        </w:rPr>
        <w:t>:</w:t>
      </w:r>
      <w:r w:rsidRPr="000F0A36">
        <w:rPr>
          <w:rFonts w:ascii="Aptos" w:eastAsia="Times New Roman" w:hAnsi="Aptos" w:cs="Aptos Serif"/>
          <w:color w:val="222222"/>
          <w:sz w:val="20"/>
          <w:szCs w:val="20"/>
        </w:rPr>
        <w:t xml:space="preserve"> </w:t>
      </w:r>
      <w:r w:rsidRPr="000F0A36">
        <w:rPr>
          <w:rFonts w:ascii="Aptos" w:eastAsia="Times New Roman" w:hAnsi="Aptos" w:cs="Aptos Serif"/>
          <w:color w:val="222222"/>
          <w:sz w:val="20"/>
          <w:szCs w:val="20"/>
          <w:u w:val="single"/>
        </w:rPr>
        <w:t>Once Saved, Always Saved</w:t>
      </w:r>
      <w:r w:rsidRPr="000F0A36">
        <w:rPr>
          <w:rFonts w:ascii="Aptos" w:eastAsia="Times New Roman" w:hAnsi="Aptos" w:cs="Aptos Serif"/>
          <w:color w:val="222222"/>
          <w:sz w:val="20"/>
          <w:szCs w:val="20"/>
        </w:rPr>
        <w:t xml:space="preserve">.  Often, verses like </w:t>
      </w:r>
      <w:r w:rsidRPr="000F0A36">
        <w:rPr>
          <w:rFonts w:ascii="Aptos" w:eastAsia="Times New Roman" w:hAnsi="Aptos" w:cs="Aptos Serif"/>
          <w:b/>
          <w:bCs/>
          <w:color w:val="31849B" w:themeColor="accent5" w:themeShade="BF"/>
          <w:sz w:val="20"/>
          <w:szCs w:val="20"/>
        </w:rPr>
        <w:t xml:space="preserve">1 John </w:t>
      </w:r>
      <w:r w:rsidR="008C7E1A" w:rsidRPr="000F0A36">
        <w:rPr>
          <w:rFonts w:ascii="Aptos" w:eastAsia="Times New Roman" w:hAnsi="Aptos" w:cs="Aptos Serif"/>
          <w:b/>
          <w:bCs/>
          <w:color w:val="31849B" w:themeColor="accent5" w:themeShade="BF"/>
          <w:sz w:val="20"/>
          <w:szCs w:val="20"/>
        </w:rPr>
        <w:t>5:13</w:t>
      </w:r>
      <w:r w:rsidR="008C7E1A" w:rsidRPr="000F0A36">
        <w:rPr>
          <w:rFonts w:ascii="Aptos" w:eastAsia="Times New Roman" w:hAnsi="Aptos" w:cs="Aptos Serif"/>
          <w:color w:val="31849B" w:themeColor="accent5" w:themeShade="BF"/>
          <w:sz w:val="20"/>
          <w:szCs w:val="20"/>
        </w:rPr>
        <w:t xml:space="preserve"> </w:t>
      </w:r>
      <w:r w:rsidR="008C7E1A" w:rsidRPr="000F0A36">
        <w:rPr>
          <w:rFonts w:ascii="Aptos" w:eastAsia="Times New Roman" w:hAnsi="Aptos" w:cs="Aptos Serif"/>
          <w:color w:val="222222"/>
          <w:sz w:val="20"/>
          <w:szCs w:val="20"/>
        </w:rPr>
        <w:t xml:space="preserve">are quoted </w:t>
      </w:r>
      <w:r w:rsidR="00431D6D" w:rsidRPr="000F0A36">
        <w:rPr>
          <w:rFonts w:ascii="Aptos" w:eastAsia="Times New Roman" w:hAnsi="Aptos" w:cs="Aptos Serif"/>
          <w:color w:val="222222"/>
          <w:sz w:val="20"/>
          <w:szCs w:val="20"/>
        </w:rPr>
        <w:t>to</w:t>
      </w:r>
      <w:r w:rsidR="008C7E1A" w:rsidRPr="000F0A36">
        <w:rPr>
          <w:rFonts w:ascii="Aptos" w:eastAsia="Times New Roman" w:hAnsi="Aptos" w:cs="Aptos Serif"/>
          <w:color w:val="222222"/>
          <w:sz w:val="20"/>
          <w:szCs w:val="20"/>
        </w:rPr>
        <w:t xml:space="preserve"> affirm this false notion.  John said, </w:t>
      </w:r>
      <w:r w:rsidR="008C7E1A" w:rsidRPr="000F0A36">
        <w:rPr>
          <w:rFonts w:ascii="Aptos" w:eastAsia="Times New Roman" w:hAnsi="Aptos" w:cs="Aptos Serif"/>
          <w:b/>
          <w:bCs/>
          <w:i/>
          <w:iCs/>
          <w:color w:val="31849B" w:themeColor="accent5" w:themeShade="BF"/>
          <w:sz w:val="20"/>
          <w:szCs w:val="20"/>
        </w:rPr>
        <w:t xml:space="preserve">“These things I have written to you who believe in the name of the Son of God, that you may know that you have eternal life, and that you may continue to believe in the name of the Son of God.”  </w:t>
      </w:r>
      <w:r w:rsidR="008C7E1A" w:rsidRPr="000F0A36">
        <w:rPr>
          <w:rFonts w:ascii="Aptos" w:eastAsia="Times New Roman" w:hAnsi="Aptos" w:cs="Aptos Serif"/>
          <w:color w:val="222222"/>
          <w:sz w:val="20"/>
          <w:szCs w:val="20"/>
        </w:rPr>
        <w:t xml:space="preserve">The erroneous interpretation of this passage persuades their members that </w:t>
      </w:r>
      <w:r w:rsidR="000F0A36" w:rsidRPr="000F0A36">
        <w:rPr>
          <w:rFonts w:ascii="Aptos" w:eastAsia="Times New Roman" w:hAnsi="Aptos" w:cs="Aptos Serif"/>
          <w:color w:val="222222"/>
          <w:sz w:val="20"/>
          <w:szCs w:val="20"/>
        </w:rPr>
        <w:t>ALL</w:t>
      </w:r>
      <w:r w:rsidR="008C7E1A" w:rsidRPr="000F0A36">
        <w:rPr>
          <w:rFonts w:ascii="Aptos" w:eastAsia="Times New Roman" w:hAnsi="Aptos" w:cs="Aptos Serif"/>
          <w:color w:val="222222"/>
          <w:sz w:val="20"/>
          <w:szCs w:val="20"/>
        </w:rPr>
        <w:t xml:space="preserve"> that is needed </w:t>
      </w:r>
      <w:r w:rsidR="000F0A36" w:rsidRPr="000F0A36">
        <w:rPr>
          <w:rFonts w:ascii="Aptos" w:eastAsia="Times New Roman" w:hAnsi="Aptos" w:cs="Aptos Serif"/>
          <w:color w:val="222222"/>
          <w:sz w:val="20"/>
          <w:szCs w:val="20"/>
        </w:rPr>
        <w:t xml:space="preserve">to eternal save someone </w:t>
      </w:r>
      <w:r w:rsidR="008C7E1A" w:rsidRPr="000F0A36">
        <w:rPr>
          <w:rFonts w:ascii="Aptos" w:eastAsia="Times New Roman" w:hAnsi="Aptos" w:cs="Aptos Serif"/>
          <w:color w:val="222222"/>
          <w:sz w:val="20"/>
          <w:szCs w:val="20"/>
        </w:rPr>
        <w:t>is a genuine belief in Jesus as the Son of God – that</w:t>
      </w:r>
      <w:r w:rsidR="000F0A36" w:rsidRPr="000F0A36">
        <w:rPr>
          <w:rFonts w:ascii="Aptos" w:eastAsia="Times New Roman" w:hAnsi="Aptos" w:cs="Aptos Serif"/>
          <w:color w:val="222222"/>
          <w:sz w:val="20"/>
          <w:szCs w:val="20"/>
        </w:rPr>
        <w:t xml:space="preserve"> alone</w:t>
      </w:r>
      <w:r w:rsidR="008C7E1A" w:rsidRPr="000F0A36">
        <w:rPr>
          <w:rFonts w:ascii="Aptos" w:eastAsia="Times New Roman" w:hAnsi="Aptos" w:cs="Aptos Serif"/>
          <w:color w:val="222222"/>
          <w:sz w:val="20"/>
          <w:szCs w:val="20"/>
        </w:rPr>
        <w:t xml:space="preserve"> guarantees </w:t>
      </w:r>
      <w:r w:rsidR="00431D6D">
        <w:rPr>
          <w:rFonts w:ascii="Aptos" w:eastAsia="Times New Roman" w:hAnsi="Aptos" w:cs="Aptos Serif"/>
          <w:color w:val="222222"/>
          <w:sz w:val="20"/>
          <w:szCs w:val="20"/>
        </w:rPr>
        <w:t>all genuine</w:t>
      </w:r>
      <w:r w:rsidR="008C7E1A" w:rsidRPr="000F0A36">
        <w:rPr>
          <w:rFonts w:ascii="Aptos" w:eastAsia="Times New Roman" w:hAnsi="Aptos" w:cs="Aptos Serif"/>
          <w:color w:val="222222"/>
          <w:sz w:val="20"/>
          <w:szCs w:val="20"/>
        </w:rPr>
        <w:t xml:space="preserve"> believer</w:t>
      </w:r>
      <w:r w:rsidR="00431D6D">
        <w:rPr>
          <w:rFonts w:ascii="Aptos" w:eastAsia="Times New Roman" w:hAnsi="Aptos" w:cs="Aptos Serif"/>
          <w:color w:val="222222"/>
          <w:sz w:val="20"/>
          <w:szCs w:val="20"/>
        </w:rPr>
        <w:t>s that they will go to</w:t>
      </w:r>
      <w:r w:rsidR="008C7E1A" w:rsidRPr="000F0A36">
        <w:rPr>
          <w:rFonts w:ascii="Aptos" w:eastAsia="Times New Roman" w:hAnsi="Aptos" w:cs="Aptos Serif"/>
          <w:color w:val="222222"/>
          <w:sz w:val="20"/>
          <w:szCs w:val="20"/>
        </w:rPr>
        <w:t xml:space="preserve"> heaven when </w:t>
      </w:r>
      <w:r w:rsidR="00431D6D">
        <w:rPr>
          <w:rFonts w:ascii="Aptos" w:eastAsia="Times New Roman" w:hAnsi="Aptos" w:cs="Aptos Serif"/>
          <w:color w:val="222222"/>
          <w:sz w:val="20"/>
          <w:szCs w:val="20"/>
        </w:rPr>
        <w:t>they</w:t>
      </w:r>
      <w:r w:rsidR="008C7E1A" w:rsidRPr="000F0A36">
        <w:rPr>
          <w:rFonts w:ascii="Aptos" w:eastAsia="Times New Roman" w:hAnsi="Aptos" w:cs="Aptos Serif"/>
          <w:color w:val="222222"/>
          <w:sz w:val="20"/>
          <w:szCs w:val="20"/>
        </w:rPr>
        <w:t xml:space="preserve"> die</w:t>
      </w:r>
      <w:r w:rsidR="00431D6D">
        <w:rPr>
          <w:rFonts w:ascii="Aptos" w:eastAsia="Times New Roman" w:hAnsi="Aptos" w:cs="Aptos Serif"/>
          <w:color w:val="222222"/>
          <w:sz w:val="20"/>
          <w:szCs w:val="20"/>
        </w:rPr>
        <w:t>!</w:t>
      </w:r>
      <w:r w:rsidRPr="000F0A36">
        <w:rPr>
          <w:rFonts w:ascii="Aptos" w:eastAsia="Times New Roman" w:hAnsi="Aptos" w:cs="Aptos Serif"/>
          <w:color w:val="222222"/>
          <w:sz w:val="20"/>
          <w:szCs w:val="20"/>
        </w:rPr>
        <w:t xml:space="preserve"> </w:t>
      </w:r>
      <w:r w:rsidR="008C6626" w:rsidRPr="000F0A36">
        <w:rPr>
          <w:rFonts w:ascii="Aptos" w:eastAsia="Times New Roman" w:hAnsi="Aptos" w:cs="Aptos Serif"/>
          <w:color w:val="222222"/>
          <w:sz w:val="20"/>
          <w:szCs w:val="20"/>
        </w:rPr>
        <w:t xml:space="preserve"> It</w:t>
      </w:r>
      <w:r w:rsidR="000F0A36">
        <w:rPr>
          <w:rFonts w:ascii="Aptos" w:eastAsia="Times New Roman" w:hAnsi="Aptos" w:cs="Aptos Serif"/>
          <w:color w:val="222222"/>
          <w:sz w:val="20"/>
          <w:szCs w:val="20"/>
        </w:rPr>
        <w:t xml:space="preserve"> </w:t>
      </w:r>
      <w:r w:rsidR="00431D6D">
        <w:rPr>
          <w:rFonts w:ascii="Aptos" w:eastAsia="Times New Roman" w:hAnsi="Aptos" w:cs="Aptos Serif"/>
          <w:color w:val="222222"/>
          <w:sz w:val="20"/>
          <w:szCs w:val="20"/>
        </w:rPr>
        <w:t>reflects</w:t>
      </w:r>
      <w:r w:rsidR="008C6626" w:rsidRPr="000F0A36">
        <w:rPr>
          <w:rFonts w:ascii="Aptos" w:eastAsia="Times New Roman" w:hAnsi="Aptos" w:cs="Aptos Serif"/>
          <w:color w:val="222222"/>
          <w:sz w:val="20"/>
          <w:szCs w:val="20"/>
        </w:rPr>
        <w:t xml:space="preserve"> that </w:t>
      </w:r>
      <w:proofErr w:type="gramStart"/>
      <w:r w:rsidR="008C6626" w:rsidRPr="000F0A36">
        <w:rPr>
          <w:rFonts w:ascii="Aptos" w:eastAsia="Times New Roman" w:hAnsi="Aptos" w:cs="Aptos Serif"/>
          <w:color w:val="222222"/>
          <w:sz w:val="20"/>
          <w:szCs w:val="20"/>
        </w:rPr>
        <w:t>old adage</w:t>
      </w:r>
      <w:proofErr w:type="gramEnd"/>
      <w:r w:rsidR="000F0A36">
        <w:rPr>
          <w:rFonts w:ascii="Aptos" w:eastAsia="Times New Roman" w:hAnsi="Aptos" w:cs="Aptos Serif"/>
          <w:color w:val="222222"/>
          <w:sz w:val="20"/>
          <w:szCs w:val="20"/>
        </w:rPr>
        <w:t>:</w:t>
      </w:r>
      <w:r w:rsidR="008C6626" w:rsidRPr="000F0A36">
        <w:rPr>
          <w:rFonts w:ascii="Aptos" w:eastAsia="Times New Roman" w:hAnsi="Aptos" w:cs="Aptos Serif"/>
          <w:color w:val="222222"/>
          <w:sz w:val="20"/>
          <w:szCs w:val="20"/>
        </w:rPr>
        <w:t xml:space="preserve"> once saved by </w:t>
      </w:r>
      <w:r w:rsidR="000F0A36" w:rsidRPr="000F0A36">
        <w:rPr>
          <w:rFonts w:ascii="Aptos" w:eastAsia="Times New Roman" w:hAnsi="Aptos" w:cs="Aptos Serif"/>
          <w:color w:val="222222"/>
          <w:sz w:val="20"/>
          <w:szCs w:val="20"/>
        </w:rPr>
        <w:t xml:space="preserve">God’s </w:t>
      </w:r>
      <w:r w:rsidR="008C6626" w:rsidRPr="000F0A36">
        <w:rPr>
          <w:rFonts w:ascii="Aptos" w:eastAsia="Times New Roman" w:hAnsi="Aptos" w:cs="Aptos Serif"/>
          <w:color w:val="222222"/>
          <w:sz w:val="20"/>
          <w:szCs w:val="20"/>
        </w:rPr>
        <w:t>grace,</w:t>
      </w:r>
      <w:r w:rsidR="000F0A36" w:rsidRPr="000F0A36">
        <w:rPr>
          <w:rFonts w:ascii="Aptos" w:eastAsia="Times New Roman" w:hAnsi="Aptos" w:cs="Aptos Serif"/>
          <w:color w:val="222222"/>
          <w:sz w:val="20"/>
          <w:szCs w:val="20"/>
        </w:rPr>
        <w:t xml:space="preserve"> His soul-</w:t>
      </w:r>
      <w:r w:rsidR="008C6626" w:rsidRPr="000F0A36">
        <w:rPr>
          <w:rFonts w:ascii="Aptos" w:eastAsia="Times New Roman" w:hAnsi="Aptos" w:cs="Aptos Serif"/>
          <w:color w:val="222222"/>
          <w:sz w:val="20"/>
          <w:szCs w:val="20"/>
        </w:rPr>
        <w:t xml:space="preserve">saving grace </w:t>
      </w:r>
      <w:r w:rsidR="000F0A36" w:rsidRPr="000F0A36">
        <w:rPr>
          <w:rFonts w:ascii="Aptos" w:eastAsia="Times New Roman" w:hAnsi="Aptos" w:cs="Aptos Serif"/>
          <w:color w:val="222222"/>
          <w:sz w:val="20"/>
          <w:szCs w:val="20"/>
        </w:rPr>
        <w:t>can</w:t>
      </w:r>
      <w:r w:rsidR="008C6626" w:rsidRPr="000F0A36">
        <w:rPr>
          <w:rFonts w:ascii="Aptos" w:eastAsia="Times New Roman" w:hAnsi="Aptos" w:cs="Aptos Serif"/>
          <w:color w:val="222222"/>
          <w:sz w:val="20"/>
          <w:szCs w:val="20"/>
        </w:rPr>
        <w:t xml:space="preserve"> never, ever fade</w:t>
      </w:r>
      <w:r w:rsidR="000F0A36" w:rsidRPr="000F0A36">
        <w:rPr>
          <w:rFonts w:ascii="Aptos" w:eastAsia="Times New Roman" w:hAnsi="Aptos" w:cs="Aptos Serif"/>
          <w:color w:val="222222"/>
          <w:sz w:val="20"/>
          <w:szCs w:val="20"/>
        </w:rPr>
        <w:t xml:space="preserve"> or be lost, despite how one acts or lives!</w:t>
      </w:r>
      <w:r w:rsidR="00431D6D">
        <w:rPr>
          <w:rFonts w:ascii="Aptos" w:eastAsia="Times New Roman" w:hAnsi="Aptos" w:cs="Aptos Serif"/>
          <w:color w:val="222222"/>
          <w:sz w:val="20"/>
          <w:szCs w:val="20"/>
        </w:rPr>
        <w:t xml:space="preserve">  Hard to believe that… but many </w:t>
      </w:r>
      <w:proofErr w:type="gramStart"/>
      <w:r w:rsidR="00431D6D">
        <w:rPr>
          <w:rFonts w:ascii="Aptos" w:eastAsia="Times New Roman" w:hAnsi="Aptos" w:cs="Aptos Serif"/>
          <w:color w:val="222222"/>
          <w:sz w:val="20"/>
          <w:szCs w:val="20"/>
        </w:rPr>
        <w:t>denominationalist</w:t>
      </w:r>
      <w:proofErr w:type="gramEnd"/>
      <w:r w:rsidR="00431D6D">
        <w:rPr>
          <w:rFonts w:ascii="Aptos" w:eastAsia="Times New Roman" w:hAnsi="Aptos" w:cs="Aptos Serif"/>
          <w:color w:val="222222"/>
          <w:sz w:val="20"/>
          <w:szCs w:val="20"/>
        </w:rPr>
        <w:t xml:space="preserve"> do!</w:t>
      </w:r>
    </w:p>
    <w:p w14:paraId="2495D658" w14:textId="49506204" w:rsidR="008C6626" w:rsidRPr="000F0A36" w:rsidRDefault="008C6626" w:rsidP="00922930">
      <w:pPr>
        <w:shd w:val="clear" w:color="auto" w:fill="FFFFFF"/>
        <w:spacing w:after="0" w:line="240" w:lineRule="auto"/>
        <w:jc w:val="both"/>
        <w:rPr>
          <w:rFonts w:ascii="Aptos" w:eastAsia="Times New Roman" w:hAnsi="Aptos" w:cs="Aptos Serif"/>
          <w:color w:val="222222"/>
          <w:sz w:val="20"/>
          <w:szCs w:val="20"/>
        </w:rPr>
      </w:pPr>
      <w:r w:rsidRPr="000F0A36">
        <w:rPr>
          <w:rFonts w:ascii="Aptos" w:eastAsia="Times New Roman" w:hAnsi="Aptos" w:cs="Aptos Serif"/>
          <w:color w:val="222222"/>
          <w:sz w:val="20"/>
          <w:szCs w:val="20"/>
        </w:rPr>
        <w:tab/>
        <w:t xml:space="preserve">Friends, the New Testament loudly denies </w:t>
      </w:r>
      <w:r w:rsidR="000F0A36" w:rsidRPr="000F0A36">
        <w:rPr>
          <w:rFonts w:ascii="Aptos" w:eastAsia="Times New Roman" w:hAnsi="Aptos" w:cs="Aptos Serif"/>
          <w:color w:val="222222"/>
          <w:sz w:val="20"/>
          <w:szCs w:val="20"/>
        </w:rPr>
        <w:t>this “pastors” premise</w:t>
      </w:r>
      <w:r w:rsidRPr="000F0A36">
        <w:rPr>
          <w:rFonts w:ascii="Aptos" w:eastAsia="Times New Roman" w:hAnsi="Aptos" w:cs="Aptos Serif"/>
          <w:color w:val="222222"/>
          <w:sz w:val="20"/>
          <w:szCs w:val="20"/>
        </w:rPr>
        <w:t xml:space="preserve">!  Paul warned believers, the Christians in Galatia, that their souls were in grave danger!  Paul said in </w:t>
      </w:r>
      <w:r w:rsidRPr="000F0A36">
        <w:rPr>
          <w:rFonts w:ascii="Aptos" w:eastAsia="Times New Roman" w:hAnsi="Aptos" w:cs="Aptos Serif"/>
          <w:b/>
          <w:bCs/>
          <w:color w:val="31849B" w:themeColor="accent5" w:themeShade="BF"/>
          <w:sz w:val="20"/>
          <w:szCs w:val="20"/>
        </w:rPr>
        <w:t>Galatians 5:4</w:t>
      </w:r>
      <w:r w:rsidRPr="000F0A36">
        <w:rPr>
          <w:rFonts w:ascii="Aptos" w:eastAsia="Times New Roman" w:hAnsi="Aptos" w:cs="Aptos Serif"/>
          <w:color w:val="222222"/>
          <w:sz w:val="20"/>
          <w:szCs w:val="20"/>
        </w:rPr>
        <w:t xml:space="preserve">, </w:t>
      </w:r>
      <w:r w:rsidRPr="000F0A36">
        <w:rPr>
          <w:rFonts w:ascii="Aptos" w:eastAsia="Times New Roman" w:hAnsi="Aptos" w:cs="Aptos Serif"/>
          <w:b/>
          <w:bCs/>
          <w:i/>
          <w:iCs/>
          <w:color w:val="31849B" w:themeColor="accent5" w:themeShade="BF"/>
          <w:sz w:val="20"/>
          <w:szCs w:val="20"/>
        </w:rPr>
        <w:t>“You have become estranged from Christ, you who attempt to be justified by law; you have fallen from grace.”</w:t>
      </w:r>
      <w:r w:rsidRPr="000F0A36">
        <w:rPr>
          <w:rFonts w:ascii="Aptos" w:eastAsia="Times New Roman" w:hAnsi="Aptos" w:cs="Aptos Serif"/>
          <w:color w:val="31849B" w:themeColor="accent5" w:themeShade="BF"/>
          <w:sz w:val="20"/>
          <w:szCs w:val="20"/>
        </w:rPr>
        <w:t xml:space="preserve">  </w:t>
      </w:r>
      <w:r w:rsidRPr="000F0A36">
        <w:rPr>
          <w:rFonts w:ascii="Aptos" w:eastAsia="Times New Roman" w:hAnsi="Aptos" w:cs="Aptos Serif"/>
          <w:color w:val="222222"/>
          <w:sz w:val="20"/>
          <w:szCs w:val="20"/>
        </w:rPr>
        <w:t xml:space="preserve">Practically the entire </w:t>
      </w:r>
      <w:r w:rsidR="000F0A36">
        <w:rPr>
          <w:rFonts w:ascii="Aptos" w:eastAsia="Times New Roman" w:hAnsi="Aptos" w:cs="Aptos Serif"/>
          <w:color w:val="222222"/>
          <w:sz w:val="20"/>
          <w:szCs w:val="20"/>
        </w:rPr>
        <w:t>New Testament book of</w:t>
      </w:r>
      <w:r w:rsidRPr="000F0A36">
        <w:rPr>
          <w:rFonts w:ascii="Aptos" w:eastAsia="Times New Roman" w:hAnsi="Aptos" w:cs="Aptos Serif"/>
          <w:color w:val="222222"/>
          <w:sz w:val="20"/>
          <w:szCs w:val="20"/>
        </w:rPr>
        <w:t xml:space="preserve"> Hebrews was devoted to dispel this demonic falsehood as its author was concerned </w:t>
      </w:r>
      <w:r w:rsidR="000F0A36">
        <w:rPr>
          <w:rFonts w:ascii="Aptos" w:eastAsia="Times New Roman" w:hAnsi="Aptos" w:cs="Aptos Serif"/>
          <w:color w:val="222222"/>
          <w:sz w:val="20"/>
          <w:szCs w:val="20"/>
        </w:rPr>
        <w:t>tha</w:t>
      </w:r>
      <w:r w:rsidRPr="000F0A36">
        <w:rPr>
          <w:rFonts w:ascii="Aptos" w:eastAsia="Times New Roman" w:hAnsi="Aptos" w:cs="Aptos Serif"/>
          <w:color w:val="222222"/>
          <w:sz w:val="20"/>
          <w:szCs w:val="20"/>
        </w:rPr>
        <w:t>t th</w:t>
      </w:r>
      <w:r w:rsidR="00431D6D">
        <w:rPr>
          <w:rFonts w:ascii="Aptos" w:eastAsia="Times New Roman" w:hAnsi="Aptos" w:cs="Aptos Serif"/>
          <w:color w:val="222222"/>
          <w:sz w:val="20"/>
          <w:szCs w:val="20"/>
        </w:rPr>
        <w:t>e</w:t>
      </w:r>
      <w:r w:rsidR="000F0A36" w:rsidRPr="000F0A36">
        <w:rPr>
          <w:rFonts w:ascii="Aptos" w:eastAsia="Times New Roman" w:hAnsi="Aptos" w:cs="Aptos Serif"/>
          <w:color w:val="222222"/>
          <w:sz w:val="20"/>
          <w:szCs w:val="20"/>
        </w:rPr>
        <w:t xml:space="preserve"> </w:t>
      </w:r>
      <w:r w:rsidRPr="000F0A36">
        <w:rPr>
          <w:rFonts w:ascii="Aptos" w:eastAsia="Times New Roman" w:hAnsi="Aptos" w:cs="Aptos Serif"/>
          <w:color w:val="222222"/>
          <w:sz w:val="20"/>
          <w:szCs w:val="20"/>
        </w:rPr>
        <w:t>Christians</w:t>
      </w:r>
      <w:r w:rsidR="000F0A36" w:rsidRPr="000F0A36">
        <w:rPr>
          <w:rFonts w:ascii="Aptos" w:eastAsia="Times New Roman" w:hAnsi="Aptos" w:cs="Aptos Serif"/>
          <w:color w:val="222222"/>
          <w:sz w:val="20"/>
          <w:szCs w:val="20"/>
        </w:rPr>
        <w:t xml:space="preserve"> living in Judea</w:t>
      </w:r>
      <w:r w:rsidRPr="000F0A36">
        <w:rPr>
          <w:rFonts w:ascii="Aptos" w:eastAsia="Times New Roman" w:hAnsi="Aptos" w:cs="Aptos Serif"/>
          <w:color w:val="222222"/>
          <w:sz w:val="20"/>
          <w:szCs w:val="20"/>
        </w:rPr>
        <w:t xml:space="preserve"> who drifting, </w:t>
      </w:r>
      <w:proofErr w:type="gramStart"/>
      <w:r w:rsidRPr="000F0A36">
        <w:rPr>
          <w:rFonts w:ascii="Aptos" w:eastAsia="Times New Roman" w:hAnsi="Aptos" w:cs="Aptos Serif"/>
          <w:color w:val="222222"/>
          <w:sz w:val="20"/>
          <w:szCs w:val="20"/>
        </w:rPr>
        <w:t>neglecting</w:t>
      </w:r>
      <w:proofErr w:type="gramEnd"/>
      <w:r w:rsidRPr="000F0A36">
        <w:rPr>
          <w:rFonts w:ascii="Aptos" w:eastAsia="Times New Roman" w:hAnsi="Aptos" w:cs="Aptos Serif"/>
          <w:color w:val="222222"/>
          <w:sz w:val="20"/>
          <w:szCs w:val="20"/>
        </w:rPr>
        <w:t xml:space="preserve"> and forsaking our Lord</w:t>
      </w:r>
      <w:r w:rsidR="000F0A36" w:rsidRPr="000F0A36">
        <w:rPr>
          <w:rFonts w:ascii="Aptos" w:eastAsia="Times New Roman" w:hAnsi="Aptos" w:cs="Aptos Serif"/>
          <w:color w:val="222222"/>
          <w:sz w:val="20"/>
          <w:szCs w:val="20"/>
        </w:rPr>
        <w:t xml:space="preserve"> on a variety of fronts</w:t>
      </w:r>
      <w:r w:rsidR="00431D6D">
        <w:rPr>
          <w:rFonts w:ascii="Aptos" w:eastAsia="Times New Roman" w:hAnsi="Aptos" w:cs="Aptos Serif"/>
          <w:color w:val="222222"/>
          <w:sz w:val="20"/>
          <w:szCs w:val="20"/>
        </w:rPr>
        <w:t xml:space="preserve"> and he warns them, </w:t>
      </w:r>
      <w:r w:rsidR="00431D6D" w:rsidRPr="00431D6D">
        <w:rPr>
          <w:rFonts w:ascii="Aptos" w:eastAsia="Times New Roman" w:hAnsi="Aptos" w:cs="Aptos Serif"/>
          <w:b/>
          <w:bCs/>
          <w:i/>
          <w:iCs/>
          <w:color w:val="31849B" w:themeColor="accent5" w:themeShade="BF"/>
          <w:sz w:val="20"/>
          <w:szCs w:val="20"/>
        </w:rPr>
        <w:t>“… not to be hardened by the deceitfulness of sin</w:t>
      </w:r>
      <w:r w:rsidR="00431D6D">
        <w:rPr>
          <w:rFonts w:ascii="Aptos" w:eastAsia="Times New Roman" w:hAnsi="Aptos" w:cs="Aptos Serif"/>
          <w:color w:val="222222"/>
          <w:sz w:val="20"/>
          <w:szCs w:val="20"/>
        </w:rPr>
        <w:t xml:space="preserve">, </w:t>
      </w:r>
      <w:r w:rsidR="00431D6D" w:rsidRPr="00431D6D">
        <w:rPr>
          <w:rFonts w:ascii="Aptos" w:eastAsia="Times New Roman" w:hAnsi="Aptos" w:cs="Aptos Serif"/>
          <w:b/>
          <w:bCs/>
          <w:color w:val="31849B" w:themeColor="accent5" w:themeShade="BF"/>
          <w:sz w:val="20"/>
          <w:szCs w:val="20"/>
        </w:rPr>
        <w:t>Hebrews 5:13</w:t>
      </w:r>
      <w:r w:rsidR="00431D6D">
        <w:rPr>
          <w:rFonts w:ascii="Aptos" w:eastAsia="Times New Roman" w:hAnsi="Aptos" w:cs="Aptos Serif"/>
          <w:color w:val="222222"/>
          <w:sz w:val="20"/>
          <w:szCs w:val="20"/>
        </w:rPr>
        <w:t xml:space="preserve">.” </w:t>
      </w:r>
    </w:p>
    <w:p w14:paraId="2EF1908A" w14:textId="30920272" w:rsidR="008C6626" w:rsidRPr="000F0A36" w:rsidRDefault="008C6626" w:rsidP="00922930">
      <w:pPr>
        <w:shd w:val="clear" w:color="auto" w:fill="FFFFFF"/>
        <w:spacing w:after="0" w:line="240" w:lineRule="auto"/>
        <w:jc w:val="both"/>
        <w:rPr>
          <w:rFonts w:ascii="Aptos" w:eastAsia="Times New Roman" w:hAnsi="Aptos" w:cs="Aptos Serif"/>
          <w:color w:val="222222"/>
          <w:sz w:val="20"/>
          <w:szCs w:val="20"/>
        </w:rPr>
      </w:pPr>
      <w:r w:rsidRPr="000F0A36">
        <w:rPr>
          <w:rFonts w:ascii="Aptos" w:eastAsia="Times New Roman" w:hAnsi="Aptos" w:cs="Aptos Serif"/>
          <w:color w:val="222222"/>
          <w:sz w:val="20"/>
          <w:szCs w:val="20"/>
        </w:rPr>
        <w:tab/>
        <w:t xml:space="preserve">Why are millions of believers </w:t>
      </w:r>
      <w:r w:rsidR="000F0A36" w:rsidRPr="000F0A36">
        <w:rPr>
          <w:rFonts w:ascii="Aptos" w:eastAsia="Times New Roman" w:hAnsi="Aptos" w:cs="Aptos Serif"/>
          <w:color w:val="222222"/>
          <w:sz w:val="20"/>
          <w:szCs w:val="20"/>
        </w:rPr>
        <w:t>in our generation</w:t>
      </w:r>
      <w:r w:rsidRPr="000F0A36">
        <w:rPr>
          <w:rFonts w:ascii="Aptos" w:eastAsia="Times New Roman" w:hAnsi="Aptos" w:cs="Aptos Serif"/>
          <w:color w:val="222222"/>
          <w:sz w:val="20"/>
          <w:szCs w:val="20"/>
        </w:rPr>
        <w:t xml:space="preserve"> embrac</w:t>
      </w:r>
      <w:r w:rsidR="00431D6D">
        <w:rPr>
          <w:rFonts w:ascii="Aptos" w:eastAsia="Times New Roman" w:hAnsi="Aptos" w:cs="Aptos Serif"/>
          <w:color w:val="222222"/>
          <w:sz w:val="20"/>
          <w:szCs w:val="20"/>
        </w:rPr>
        <w:t xml:space="preserve">ing such </w:t>
      </w:r>
      <w:r w:rsidRPr="000F0A36">
        <w:rPr>
          <w:rFonts w:ascii="Aptos" w:eastAsia="Times New Roman" w:hAnsi="Aptos" w:cs="Aptos Serif"/>
          <w:color w:val="222222"/>
          <w:sz w:val="20"/>
          <w:szCs w:val="20"/>
        </w:rPr>
        <w:t>heresy?  I</w:t>
      </w:r>
      <w:r w:rsidR="00431D6D">
        <w:rPr>
          <w:rFonts w:ascii="Aptos" w:eastAsia="Times New Roman" w:hAnsi="Aptos" w:cs="Aptos Serif"/>
          <w:color w:val="222222"/>
          <w:sz w:val="20"/>
          <w:szCs w:val="20"/>
        </w:rPr>
        <w:t>’m</w:t>
      </w:r>
      <w:r w:rsidRPr="000F0A36">
        <w:rPr>
          <w:rFonts w:ascii="Aptos" w:eastAsia="Times New Roman" w:hAnsi="Aptos" w:cs="Aptos Serif"/>
          <w:color w:val="222222"/>
          <w:sz w:val="20"/>
          <w:szCs w:val="20"/>
        </w:rPr>
        <w:t xml:space="preserve"> persuaded they’ve been convinced by their preachers that it’s impossible to live a lifestyle that </w:t>
      </w:r>
      <w:r w:rsidR="000F0A36" w:rsidRPr="000F0A36">
        <w:rPr>
          <w:rFonts w:ascii="Aptos" w:eastAsia="Times New Roman" w:hAnsi="Aptos" w:cs="Aptos Serif"/>
          <w:color w:val="222222"/>
          <w:sz w:val="20"/>
          <w:szCs w:val="20"/>
        </w:rPr>
        <w:t>can overcome</w:t>
      </w:r>
      <w:r w:rsidRPr="000F0A36">
        <w:rPr>
          <w:rFonts w:ascii="Aptos" w:eastAsia="Times New Roman" w:hAnsi="Aptos" w:cs="Aptos Serif"/>
          <w:color w:val="222222"/>
          <w:sz w:val="20"/>
          <w:szCs w:val="20"/>
        </w:rPr>
        <w:t xml:space="preserve"> </w:t>
      </w:r>
      <w:r w:rsidR="00431D6D">
        <w:rPr>
          <w:rFonts w:ascii="Aptos" w:eastAsia="Times New Roman" w:hAnsi="Aptos" w:cs="Aptos Serif"/>
          <w:color w:val="222222"/>
          <w:sz w:val="20"/>
          <w:szCs w:val="20"/>
        </w:rPr>
        <w:t xml:space="preserve">any and every </w:t>
      </w:r>
      <w:r w:rsidRPr="000F0A36">
        <w:rPr>
          <w:rFonts w:ascii="Aptos" w:eastAsia="Times New Roman" w:hAnsi="Aptos" w:cs="Aptos Serif"/>
          <w:color w:val="222222"/>
          <w:sz w:val="20"/>
          <w:szCs w:val="20"/>
        </w:rPr>
        <w:t xml:space="preserve">sin or they don’t want to give up </w:t>
      </w:r>
      <w:r w:rsidR="00431D6D">
        <w:rPr>
          <w:rFonts w:ascii="Aptos" w:eastAsia="Times New Roman" w:hAnsi="Aptos" w:cs="Aptos Serif"/>
          <w:color w:val="222222"/>
          <w:sz w:val="20"/>
          <w:szCs w:val="20"/>
        </w:rPr>
        <w:t>their pleasurable</w:t>
      </w:r>
      <w:r w:rsidRPr="000F0A36">
        <w:rPr>
          <w:rFonts w:ascii="Aptos" w:eastAsia="Times New Roman" w:hAnsi="Aptos" w:cs="Aptos Serif"/>
          <w:color w:val="222222"/>
          <w:sz w:val="20"/>
          <w:szCs w:val="20"/>
        </w:rPr>
        <w:t xml:space="preserve"> lifestyle of sin and this</w:t>
      </w:r>
      <w:r w:rsidR="00431D6D">
        <w:rPr>
          <w:rFonts w:ascii="Aptos" w:eastAsia="Times New Roman" w:hAnsi="Aptos" w:cs="Aptos Serif"/>
          <w:color w:val="222222"/>
          <w:sz w:val="20"/>
          <w:szCs w:val="20"/>
        </w:rPr>
        <w:t xml:space="preserve"> falsehood</w:t>
      </w:r>
      <w:r w:rsidRPr="000F0A36">
        <w:rPr>
          <w:rFonts w:ascii="Aptos" w:eastAsia="Times New Roman" w:hAnsi="Aptos" w:cs="Aptos Serif"/>
          <w:color w:val="222222"/>
          <w:sz w:val="20"/>
          <w:szCs w:val="20"/>
        </w:rPr>
        <w:t xml:space="preserve"> allows them to be comfortable </w:t>
      </w:r>
      <w:r w:rsidR="000F0A36" w:rsidRPr="000F0A36">
        <w:rPr>
          <w:rFonts w:ascii="Aptos" w:eastAsia="Times New Roman" w:hAnsi="Aptos" w:cs="Aptos Serif"/>
          <w:color w:val="222222"/>
          <w:sz w:val="20"/>
          <w:szCs w:val="20"/>
        </w:rPr>
        <w:t>and content</w:t>
      </w:r>
      <w:r w:rsidR="00431D6D">
        <w:rPr>
          <w:rFonts w:ascii="Aptos" w:eastAsia="Times New Roman" w:hAnsi="Aptos" w:cs="Aptos Serif"/>
          <w:color w:val="222222"/>
          <w:sz w:val="20"/>
          <w:szCs w:val="20"/>
        </w:rPr>
        <w:t xml:space="preserve"> in </w:t>
      </w:r>
      <w:r w:rsidR="000F0A36" w:rsidRPr="000F0A36">
        <w:rPr>
          <w:rFonts w:ascii="Aptos" w:eastAsia="Times New Roman" w:hAnsi="Aptos" w:cs="Aptos Serif"/>
          <w:color w:val="222222"/>
          <w:sz w:val="20"/>
          <w:szCs w:val="20"/>
        </w:rPr>
        <w:t>their sin</w:t>
      </w:r>
      <w:r w:rsidR="00431D6D">
        <w:rPr>
          <w:rFonts w:ascii="Aptos" w:eastAsia="Times New Roman" w:hAnsi="Aptos" w:cs="Aptos Serif"/>
          <w:color w:val="222222"/>
          <w:sz w:val="20"/>
          <w:szCs w:val="20"/>
        </w:rPr>
        <w:t>s</w:t>
      </w:r>
      <w:r w:rsidRPr="000F0A36">
        <w:rPr>
          <w:rFonts w:ascii="Aptos" w:eastAsia="Times New Roman" w:hAnsi="Aptos" w:cs="Aptos Serif"/>
          <w:color w:val="222222"/>
          <w:sz w:val="20"/>
          <w:szCs w:val="20"/>
        </w:rPr>
        <w:t xml:space="preserve">.  From this theology, men </w:t>
      </w:r>
      <w:r w:rsidR="000F0A36" w:rsidRPr="000F0A36">
        <w:rPr>
          <w:rFonts w:ascii="Aptos" w:eastAsia="Times New Roman" w:hAnsi="Aptos" w:cs="Aptos Serif"/>
          <w:color w:val="222222"/>
          <w:sz w:val="20"/>
          <w:szCs w:val="20"/>
        </w:rPr>
        <w:t>vocalize</w:t>
      </w:r>
      <w:r w:rsidRPr="000F0A36">
        <w:rPr>
          <w:rFonts w:ascii="Aptos" w:eastAsia="Times New Roman" w:hAnsi="Aptos" w:cs="Aptos Serif"/>
          <w:color w:val="222222"/>
          <w:sz w:val="20"/>
          <w:szCs w:val="20"/>
        </w:rPr>
        <w:t xml:space="preserve"> the mantra’s of</w:t>
      </w:r>
      <w:r w:rsidR="000F0A36" w:rsidRPr="000F0A36">
        <w:rPr>
          <w:rFonts w:ascii="Aptos" w:eastAsia="Times New Roman" w:hAnsi="Aptos" w:cs="Aptos Serif"/>
          <w:color w:val="222222"/>
          <w:sz w:val="20"/>
          <w:szCs w:val="20"/>
        </w:rPr>
        <w:t>,</w:t>
      </w:r>
      <w:r w:rsidRPr="000F0A36">
        <w:rPr>
          <w:rFonts w:ascii="Aptos" w:eastAsia="Times New Roman" w:hAnsi="Aptos" w:cs="Aptos Serif"/>
          <w:color w:val="222222"/>
          <w:sz w:val="20"/>
          <w:szCs w:val="20"/>
        </w:rPr>
        <w:t xml:space="preserve"> </w:t>
      </w:r>
      <w:r w:rsidRPr="00431D6D">
        <w:rPr>
          <w:rFonts w:ascii="Aptos" w:eastAsia="Times New Roman" w:hAnsi="Aptos" w:cs="Aptos Serif"/>
          <w:i/>
          <w:iCs/>
          <w:color w:val="222222"/>
          <w:sz w:val="20"/>
          <w:szCs w:val="20"/>
        </w:rPr>
        <w:t>“preach the man, not the plan”</w:t>
      </w:r>
      <w:r w:rsidRPr="000F0A36">
        <w:rPr>
          <w:rFonts w:ascii="Aptos" w:eastAsia="Times New Roman" w:hAnsi="Aptos" w:cs="Aptos Serif"/>
          <w:color w:val="222222"/>
          <w:sz w:val="20"/>
          <w:szCs w:val="20"/>
        </w:rPr>
        <w:t xml:space="preserve"> or </w:t>
      </w:r>
      <w:r w:rsidRPr="00431D6D">
        <w:rPr>
          <w:rFonts w:ascii="Aptos" w:eastAsia="Times New Roman" w:hAnsi="Aptos" w:cs="Aptos Serif"/>
          <w:i/>
          <w:iCs/>
          <w:color w:val="222222"/>
          <w:sz w:val="20"/>
          <w:szCs w:val="20"/>
        </w:rPr>
        <w:t xml:space="preserve">“love, not doctrine, matters!”  </w:t>
      </w:r>
      <w:r w:rsidRPr="000F0A36">
        <w:rPr>
          <w:rFonts w:ascii="Aptos" w:eastAsia="Times New Roman" w:hAnsi="Aptos" w:cs="Aptos Serif"/>
          <w:color w:val="222222"/>
          <w:sz w:val="20"/>
          <w:szCs w:val="20"/>
        </w:rPr>
        <w:t>What this suggest is that men religiously fall for the “shiniest” object</w:t>
      </w:r>
      <w:r w:rsidR="000F0A36" w:rsidRPr="000F0A36">
        <w:rPr>
          <w:rFonts w:ascii="Aptos" w:eastAsia="Times New Roman" w:hAnsi="Aptos" w:cs="Aptos Serif"/>
          <w:color w:val="222222"/>
          <w:sz w:val="20"/>
          <w:szCs w:val="20"/>
        </w:rPr>
        <w:t>s t</w:t>
      </w:r>
      <w:r w:rsidRPr="000F0A36">
        <w:rPr>
          <w:rFonts w:ascii="Aptos" w:eastAsia="Times New Roman" w:hAnsi="Aptos" w:cs="Aptos Serif"/>
          <w:color w:val="222222"/>
          <w:sz w:val="20"/>
          <w:szCs w:val="20"/>
        </w:rPr>
        <w:t xml:space="preserve">hat makes them feel good and the devil has a lot of shiny objects or doctrines that </w:t>
      </w:r>
      <w:r w:rsidR="000F0A36" w:rsidRPr="000F0A36">
        <w:rPr>
          <w:rFonts w:ascii="Aptos" w:eastAsia="Times New Roman" w:hAnsi="Aptos" w:cs="Aptos Serif"/>
          <w:color w:val="222222"/>
          <w:sz w:val="20"/>
          <w:szCs w:val="20"/>
        </w:rPr>
        <w:t>lure</w:t>
      </w:r>
      <w:r w:rsidRPr="000F0A36">
        <w:rPr>
          <w:rFonts w:ascii="Aptos" w:eastAsia="Times New Roman" w:hAnsi="Aptos" w:cs="Aptos Serif"/>
          <w:color w:val="222222"/>
          <w:sz w:val="20"/>
          <w:szCs w:val="20"/>
        </w:rPr>
        <w:t xml:space="preserve"> men away from the path of truth.  </w:t>
      </w:r>
    </w:p>
    <w:p w14:paraId="5DB11B5E" w14:textId="72B191E3" w:rsidR="00DA6240" w:rsidRPr="000F0A36" w:rsidRDefault="003A5482" w:rsidP="000F0A36">
      <w:pPr>
        <w:shd w:val="clear" w:color="auto" w:fill="FFFFFF"/>
        <w:spacing w:after="0" w:line="240" w:lineRule="auto"/>
        <w:jc w:val="both"/>
        <w:rPr>
          <w:rFonts w:ascii="Aptos" w:eastAsia="Times New Roman" w:hAnsi="Aptos" w:cs="FrankRuehl"/>
          <w:color w:val="222222"/>
          <w:sz w:val="20"/>
          <w:szCs w:val="20"/>
        </w:rPr>
      </w:pPr>
      <w:r w:rsidRPr="000F0A36">
        <w:rPr>
          <w:rFonts w:ascii="Aptos" w:eastAsia="Times New Roman" w:hAnsi="Aptos" w:cs="Aptos Serif"/>
          <w:color w:val="222222"/>
          <w:sz w:val="20"/>
          <w:szCs w:val="20"/>
        </w:rPr>
        <w:tab/>
        <w:t xml:space="preserve">Here at the West Mobile church of Christ, we will always present </w:t>
      </w:r>
      <w:r w:rsidR="00431D6D">
        <w:rPr>
          <w:rFonts w:ascii="Aptos" w:eastAsia="Times New Roman" w:hAnsi="Aptos" w:cs="Aptos Serif"/>
          <w:color w:val="222222"/>
          <w:sz w:val="20"/>
          <w:szCs w:val="20"/>
        </w:rPr>
        <w:t>N</w:t>
      </w:r>
      <w:r w:rsidRPr="000F0A36">
        <w:rPr>
          <w:rFonts w:ascii="Aptos" w:eastAsia="Times New Roman" w:hAnsi="Aptos" w:cs="Aptos Serif"/>
          <w:color w:val="222222"/>
          <w:sz w:val="20"/>
          <w:szCs w:val="20"/>
        </w:rPr>
        <w:t>ew Testament “book, chapter and verse” for every religious practice or doctrine we uphold.  The soul</w:t>
      </w:r>
      <w:r w:rsidR="00431D6D">
        <w:rPr>
          <w:rFonts w:ascii="Aptos" w:eastAsia="Times New Roman" w:hAnsi="Aptos" w:cs="Aptos Serif"/>
          <w:color w:val="222222"/>
          <w:sz w:val="20"/>
          <w:szCs w:val="20"/>
        </w:rPr>
        <w:t>s</w:t>
      </w:r>
      <w:r w:rsidRPr="000F0A36">
        <w:rPr>
          <w:rFonts w:ascii="Aptos" w:eastAsia="Times New Roman" w:hAnsi="Aptos" w:cs="Aptos Serif"/>
          <w:color w:val="222222"/>
          <w:sz w:val="20"/>
          <w:szCs w:val="20"/>
        </w:rPr>
        <w:t xml:space="preserve"> of m</w:t>
      </w:r>
      <w:r w:rsidR="00431D6D">
        <w:rPr>
          <w:rFonts w:ascii="Aptos" w:eastAsia="Times New Roman" w:hAnsi="Aptos" w:cs="Aptos Serif"/>
          <w:color w:val="222222"/>
          <w:sz w:val="20"/>
          <w:szCs w:val="20"/>
        </w:rPr>
        <w:t>e</w:t>
      </w:r>
      <w:r w:rsidRPr="000F0A36">
        <w:rPr>
          <w:rFonts w:ascii="Aptos" w:eastAsia="Times New Roman" w:hAnsi="Aptos" w:cs="Aptos Serif"/>
          <w:color w:val="222222"/>
          <w:sz w:val="20"/>
          <w:szCs w:val="20"/>
        </w:rPr>
        <w:t xml:space="preserve">n </w:t>
      </w:r>
      <w:r w:rsidR="00431D6D">
        <w:rPr>
          <w:rFonts w:ascii="Aptos" w:eastAsia="Times New Roman" w:hAnsi="Aptos" w:cs="Aptos Serif"/>
          <w:color w:val="222222"/>
          <w:sz w:val="20"/>
          <w:szCs w:val="20"/>
        </w:rPr>
        <w:t>are</w:t>
      </w:r>
      <w:r w:rsidRPr="000F0A36">
        <w:rPr>
          <w:rFonts w:ascii="Aptos" w:eastAsia="Times New Roman" w:hAnsi="Aptos" w:cs="Aptos Serif"/>
          <w:color w:val="222222"/>
          <w:sz w:val="20"/>
          <w:szCs w:val="20"/>
        </w:rPr>
        <w:t xml:space="preserve"> far too valuable to play religion with!  Paul told the elders in </w:t>
      </w:r>
      <w:r w:rsidRPr="000F0A36">
        <w:rPr>
          <w:rFonts w:ascii="Aptos" w:eastAsia="Times New Roman" w:hAnsi="Aptos" w:cs="Aptos Serif"/>
          <w:b/>
          <w:bCs/>
          <w:color w:val="31849B" w:themeColor="accent5" w:themeShade="BF"/>
          <w:sz w:val="20"/>
          <w:szCs w:val="20"/>
        </w:rPr>
        <w:t>Acts 20:27-28</w:t>
      </w:r>
      <w:r w:rsidRPr="000F0A36">
        <w:rPr>
          <w:rFonts w:ascii="Aptos" w:eastAsia="Times New Roman" w:hAnsi="Aptos" w:cs="Aptos Serif"/>
          <w:color w:val="222222"/>
          <w:sz w:val="20"/>
          <w:szCs w:val="20"/>
        </w:rPr>
        <w:t xml:space="preserve">, </w:t>
      </w:r>
      <w:r w:rsidRPr="000F0A36">
        <w:rPr>
          <w:rFonts w:ascii="Aptos" w:eastAsia="Times New Roman" w:hAnsi="Aptos" w:cs="Aptos Serif"/>
          <w:b/>
          <w:bCs/>
          <w:i/>
          <w:iCs/>
          <w:color w:val="31849B" w:themeColor="accent5" w:themeShade="BF"/>
          <w:sz w:val="20"/>
          <w:szCs w:val="20"/>
        </w:rPr>
        <w:t>“I have not shunned to declare to you the whole council of God.  Therefore take heed to yourselves…”</w:t>
      </w:r>
      <w:r w:rsidRPr="000F0A36">
        <w:rPr>
          <w:rFonts w:ascii="Aptos" w:eastAsia="Times New Roman" w:hAnsi="Aptos" w:cs="Aptos Serif"/>
          <w:color w:val="31849B" w:themeColor="accent5" w:themeShade="BF"/>
          <w:sz w:val="20"/>
          <w:szCs w:val="20"/>
        </w:rPr>
        <w:t xml:space="preserve"> </w:t>
      </w:r>
      <w:r w:rsidRPr="000F0A36">
        <w:rPr>
          <w:rFonts w:ascii="Aptos" w:eastAsia="Times New Roman" w:hAnsi="Aptos" w:cs="Aptos Serif"/>
          <w:color w:val="222222"/>
          <w:sz w:val="20"/>
          <w:szCs w:val="20"/>
        </w:rPr>
        <w:t xml:space="preserve"> The truth, the whole truth and nothing but the truth from Jesus will be preached here in its fullness.  We would love to study the Bible</w:t>
      </w:r>
      <w:r w:rsidR="00431D6D">
        <w:rPr>
          <w:rFonts w:ascii="Aptos" w:eastAsia="Times New Roman" w:hAnsi="Aptos" w:cs="Aptos Serif"/>
          <w:color w:val="222222"/>
          <w:sz w:val="20"/>
          <w:szCs w:val="20"/>
        </w:rPr>
        <w:t xml:space="preserve"> with you.  Just let us know if you’re interested!</w:t>
      </w:r>
      <w:r w:rsidRPr="000F0A36">
        <w:rPr>
          <w:rFonts w:ascii="Aptos" w:eastAsia="Times New Roman" w:hAnsi="Aptos" w:cs="Aptos Serif"/>
          <w:color w:val="222222"/>
          <w:sz w:val="20"/>
          <w:szCs w:val="20"/>
        </w:rPr>
        <w:t xml:space="preserve">  </w:t>
      </w:r>
    </w:p>
    <w:sectPr w:rsidR="00DA6240" w:rsidRPr="000F0A36" w:rsidSect="001A02B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AF124" w14:textId="77777777" w:rsidR="009F370E" w:rsidRDefault="009F370E" w:rsidP="00335EF8">
      <w:pPr>
        <w:spacing w:after="0" w:line="240" w:lineRule="auto"/>
      </w:pPr>
      <w:r>
        <w:separator/>
      </w:r>
    </w:p>
  </w:endnote>
  <w:endnote w:type="continuationSeparator" w:id="0">
    <w:p w14:paraId="0A77FF0D" w14:textId="77777777" w:rsidR="009F370E" w:rsidRDefault="009F370E"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Aptos">
    <w:charset w:val="00"/>
    <w:family w:val="swiss"/>
    <w:pitch w:val="variable"/>
    <w:sig w:usb0="20000287" w:usb1="00000003" w:usb2="00000000" w:usb3="00000000" w:csb0="0000019F" w:csb1="00000000"/>
  </w:font>
  <w:font w:name="FrankRuehl">
    <w:charset w:val="B1"/>
    <w:family w:val="swiss"/>
    <w:pitch w:val="variable"/>
    <w:sig w:usb0="00000803" w:usb1="00000000" w:usb2="00000000" w:usb3="00000000" w:csb0="00000021" w:csb1="00000000"/>
  </w:font>
  <w:font w:name="Aptos Serif">
    <w:charset w:val="00"/>
    <w:family w:val="roman"/>
    <w:pitch w:val="variable"/>
    <w:sig w:usb0="A11526FF" w:usb1="C000ECFB" w:usb2="0001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320A7" w14:textId="77777777" w:rsidR="009F370E" w:rsidRDefault="009F370E" w:rsidP="00335EF8">
      <w:pPr>
        <w:spacing w:after="0" w:line="240" w:lineRule="auto"/>
      </w:pPr>
      <w:r>
        <w:separator/>
      </w:r>
    </w:p>
  </w:footnote>
  <w:footnote w:type="continuationSeparator" w:id="0">
    <w:p w14:paraId="1021281E" w14:textId="77777777" w:rsidR="009F370E" w:rsidRDefault="009F370E"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F761" w14:textId="01E341F8"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jc w:val="center"/>
      <w:rPr>
        <w:rFonts w:ascii="Bookman Old Style" w:hAnsi="Bookman Old Style"/>
        <w:b/>
        <w:color w:val="31849B" w:themeColor="accent5" w:themeShade="BF"/>
        <w:sz w:val="60"/>
        <w:szCs w:val="60"/>
        <w:u w:val="single"/>
      </w:rPr>
    </w:pPr>
    <w:r w:rsidRPr="00394F80">
      <w:rPr>
        <w:rFonts w:ascii="Bookman Old Style" w:hAnsi="Bookman Old Style"/>
        <w:b/>
        <w:color w:val="31849B" w:themeColor="accent5" w:themeShade="BF"/>
        <w:sz w:val="60"/>
        <w:szCs w:val="60"/>
        <w:u w:val="single"/>
      </w:rPr>
      <w:t>The West Mobile Motivator</w:t>
    </w:r>
  </w:p>
  <w:p w14:paraId="779701E7" w14:textId="77777777"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jc w:val="center"/>
      <w:rPr>
        <w:rFonts w:ascii="Bookman Old Style" w:hAnsi="Bookman Old Style"/>
        <w:b/>
        <w:color w:val="31849B" w:themeColor="accent5" w:themeShade="BF"/>
        <w:sz w:val="32"/>
        <w:szCs w:val="32"/>
      </w:rPr>
    </w:pPr>
    <w:r w:rsidRPr="00394F80">
      <w:rPr>
        <w:rFonts w:ascii="Bookman Old Style" w:hAnsi="Bookman Old Style"/>
        <w:b/>
        <w:color w:val="31849B" w:themeColor="accent5" w:themeShade="BF"/>
        <w:sz w:val="32"/>
        <w:szCs w:val="32"/>
      </w:rPr>
      <w:t>West Mobile Church Of Christ – Mobile, Alabama</w:t>
    </w:r>
  </w:p>
  <w:p w14:paraId="7730E790" w14:textId="77777777" w:rsidR="00335EF8" w:rsidRPr="00394F80" w:rsidRDefault="00DA2BF4"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tabs>
        <w:tab w:val="clear" w:pos="4680"/>
        <w:tab w:val="clear" w:pos="9360"/>
        <w:tab w:val="left" w:pos="6075"/>
      </w:tabs>
      <w:rPr>
        <w:rFonts w:ascii="Bookman Old Style" w:hAnsi="Bookman Old Style"/>
        <w:b/>
        <w:color w:val="31849B" w:themeColor="accent5" w:themeShade="BF"/>
        <w:sz w:val="24"/>
        <w:szCs w:val="24"/>
      </w:rPr>
    </w:pPr>
    <w:r w:rsidRPr="00394F80">
      <w:rPr>
        <w:rFonts w:ascii="Bookman Old Style" w:hAnsi="Bookman Old Style"/>
        <w:b/>
        <w:color w:val="31849B" w:themeColor="accent5" w:themeShade="BF"/>
        <w:sz w:val="24"/>
        <w:szCs w:val="24"/>
      </w:rPr>
      <w:tab/>
    </w:r>
  </w:p>
  <w:p w14:paraId="2A3067D7" w14:textId="77777777"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color w:val="31849B" w:themeColor="accent5" w:themeShade="BF"/>
        <w:sz w:val="28"/>
        <w:szCs w:val="28"/>
      </w:rPr>
    </w:pPr>
    <w:r w:rsidRPr="00394F80">
      <w:rPr>
        <w:rFonts w:ascii="Bookman Old Style" w:hAnsi="Bookman Old Style"/>
        <w:b/>
        <w:color w:val="31849B" w:themeColor="accent5" w:themeShade="BF"/>
      </w:rPr>
      <w:t xml:space="preserve">     </w:t>
    </w:r>
    <w:r w:rsidR="0024536F" w:rsidRPr="00394F80">
      <w:rPr>
        <w:rFonts w:ascii="Bookman Old Style" w:hAnsi="Bookman Old Style"/>
        <w:b/>
        <w:color w:val="31849B" w:themeColor="accent5" w:themeShade="BF"/>
      </w:rPr>
      <w:t xml:space="preserve">   </w:t>
    </w:r>
    <w:r w:rsidRPr="00394F80">
      <w:rPr>
        <w:rFonts w:ascii="Bookman Old Style" w:hAnsi="Bookman Old Style"/>
        <w:b/>
        <w:color w:val="31849B" w:themeColor="accent5" w:themeShade="BF"/>
        <w:sz w:val="28"/>
        <w:szCs w:val="28"/>
        <w:u w:val="single"/>
      </w:rPr>
      <w:t>Sunday Assemblies</w:t>
    </w:r>
    <w:r w:rsidRPr="00394F80">
      <w:rPr>
        <w:rFonts w:ascii="Bookman Old Style" w:hAnsi="Bookman Old Style"/>
        <w:b/>
        <w:color w:val="31849B" w:themeColor="accent5" w:themeShade="BF"/>
        <w:sz w:val="28"/>
        <w:szCs w:val="28"/>
      </w:rPr>
      <w:t xml:space="preserve">:                         </w:t>
    </w:r>
    <w:r w:rsidRPr="00394F80">
      <w:rPr>
        <w:rFonts w:ascii="Bookman Old Style" w:hAnsi="Bookman Old Style"/>
        <w:b/>
        <w:color w:val="31849B" w:themeColor="accent5" w:themeShade="BF"/>
        <w:sz w:val="28"/>
        <w:szCs w:val="28"/>
        <w:u w:val="single"/>
      </w:rPr>
      <w:t>Wednesday Night</w:t>
    </w:r>
    <w:r w:rsidRPr="00394F80">
      <w:rPr>
        <w:rFonts w:ascii="Bookman Old Style" w:hAnsi="Bookman Old Style"/>
        <w:b/>
        <w:color w:val="31849B" w:themeColor="accent5" w:themeShade="BF"/>
        <w:sz w:val="28"/>
        <w:szCs w:val="28"/>
      </w:rPr>
      <w:t>:</w:t>
    </w:r>
  </w:p>
  <w:p w14:paraId="1E0C6592" w14:textId="77777777"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color w:val="31849B" w:themeColor="accent5" w:themeShade="BF"/>
      </w:rPr>
    </w:pPr>
    <w:r w:rsidRPr="00394F80">
      <w:rPr>
        <w:rFonts w:ascii="Bookman Old Style" w:hAnsi="Bookman Old Style"/>
        <w:b/>
        <w:color w:val="31849B" w:themeColor="accent5" w:themeShade="BF"/>
      </w:rPr>
      <w:t xml:space="preserve">           9:00 AM &amp; 10:30 AM                                    Bible Classes: 7:00 PM</w:t>
    </w:r>
  </w:p>
  <w:p w14:paraId="5CA149EF" w14:textId="4D2B2509" w:rsidR="00335EF8" w:rsidRPr="00394F80" w:rsidRDefault="00E835D0"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color w:val="31849B" w:themeColor="accent5" w:themeShade="BF"/>
      </w:rPr>
    </w:pPr>
    <w:r w:rsidRPr="00394F80">
      <w:rPr>
        <w:rFonts w:ascii="Bookman Old Style" w:hAnsi="Bookman Old Style"/>
        <w:b/>
        <w:color w:val="31849B" w:themeColor="accent5" w:themeShade="BF"/>
      </w:rPr>
      <w:t xml:space="preserve">          Bible Classes: 9:40 AM</w:t>
    </w:r>
    <w:r w:rsidR="00335EF8" w:rsidRPr="00394F80">
      <w:rPr>
        <w:rFonts w:ascii="Bookman Old Style" w:hAnsi="Bookman Old Style"/>
        <w:b/>
        <w:color w:val="31849B" w:themeColor="accent5" w:themeShade="BF"/>
      </w:rPr>
      <w:t xml:space="preserve">                  </w:t>
    </w:r>
    <w:r w:rsidR="00A41853" w:rsidRPr="00394F80">
      <w:rPr>
        <w:rFonts w:ascii="Bookman Old Style" w:hAnsi="Bookman Old Style"/>
        <w:b/>
        <w:color w:val="31849B" w:themeColor="accent5" w:themeShade="BF"/>
      </w:rPr>
      <w:t xml:space="preserve">            </w:t>
    </w:r>
    <w:r w:rsidR="005B4D0F" w:rsidRPr="00394F80">
      <w:rPr>
        <w:rFonts w:ascii="Bookman Old Style" w:hAnsi="Bookman Old Style"/>
        <w:b/>
        <w:color w:val="31849B" w:themeColor="accent5" w:themeShade="BF"/>
      </w:rPr>
      <w:t xml:space="preserve"> </w:t>
    </w:r>
    <w:r w:rsidR="00932F45" w:rsidRPr="00394F80">
      <w:rPr>
        <w:rFonts w:ascii="Bookman Old Style" w:hAnsi="Bookman Old Style"/>
        <w:b/>
        <w:color w:val="31849B" w:themeColor="accent5" w:themeShade="BF"/>
      </w:rPr>
      <w:t xml:space="preserve"> </w:t>
    </w:r>
    <w:r w:rsidR="00BA3A94" w:rsidRPr="00394F80">
      <w:rPr>
        <w:rFonts w:ascii="Bookman Old Style" w:hAnsi="Bookman Old Style"/>
        <w:b/>
        <w:color w:val="31849B" w:themeColor="accent5" w:themeShade="BF"/>
      </w:rPr>
      <w:t xml:space="preserve">Today’s </w:t>
    </w:r>
    <w:r w:rsidR="00C85DED" w:rsidRPr="00394F80">
      <w:rPr>
        <w:rFonts w:ascii="Bookman Old Style" w:hAnsi="Bookman Old Style"/>
        <w:b/>
        <w:color w:val="31849B" w:themeColor="accent5" w:themeShade="BF"/>
      </w:rPr>
      <w:t xml:space="preserve">Date: </w:t>
    </w:r>
    <w:r w:rsidR="00394F80" w:rsidRPr="00394F80">
      <w:rPr>
        <w:rFonts w:ascii="Bookman Old Style" w:hAnsi="Bookman Old Style"/>
        <w:b/>
        <w:color w:val="31849B" w:themeColor="accent5" w:themeShade="BF"/>
      </w:rPr>
      <w:t>6</w:t>
    </w:r>
    <w:r w:rsidR="00E95948" w:rsidRPr="00394F80">
      <w:rPr>
        <w:rFonts w:ascii="Bookman Old Style" w:hAnsi="Bookman Old Style"/>
        <w:b/>
        <w:color w:val="31849B" w:themeColor="accent5" w:themeShade="BF"/>
      </w:rPr>
      <w:t>/</w:t>
    </w:r>
    <w:r w:rsidR="00431D6D">
      <w:rPr>
        <w:rFonts w:ascii="Bookman Old Style" w:hAnsi="Bookman Old Style"/>
        <w:b/>
        <w:color w:val="31849B" w:themeColor="accent5" w:themeShade="BF"/>
      </w:rPr>
      <w:t>30</w:t>
    </w:r>
    <w:r w:rsidR="00C85DED" w:rsidRPr="00394F80">
      <w:rPr>
        <w:rFonts w:ascii="Bookman Old Style" w:hAnsi="Bookman Old Style"/>
        <w:b/>
        <w:color w:val="31849B" w:themeColor="accent5" w:themeShade="BF"/>
      </w:rPr>
      <w:t>/202</w:t>
    </w:r>
    <w:r w:rsidR="009C0ECA" w:rsidRPr="00394F80">
      <w:rPr>
        <w:rFonts w:ascii="Bookman Old Style" w:hAnsi="Bookman Old Style"/>
        <w:b/>
        <w:color w:val="31849B" w:themeColor="accent5" w:themeShade="BF"/>
      </w:rPr>
      <w:t>4</w:t>
    </w:r>
  </w:p>
  <w:p w14:paraId="329E42FF" w14:textId="77777777"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b/>
        <w:color w:val="31849B" w:themeColor="accent5" w:themeShade="BF"/>
      </w:rPr>
    </w:pPr>
  </w:p>
  <w:p w14:paraId="7C7CFD0F" w14:textId="77777777"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color w:val="31849B" w:themeColor="accent5" w:themeShade="BF"/>
      </w:rPr>
    </w:pPr>
    <w:r w:rsidRPr="00394F80">
      <w:rPr>
        <w:rFonts w:ascii="Bookman Old Style" w:hAnsi="Bookman Old Style"/>
        <w:b/>
        <w:color w:val="31849B" w:themeColor="accent5" w:themeShade="BF"/>
      </w:rPr>
      <w:t xml:space="preserve">          </w:t>
    </w:r>
    <w:r w:rsidR="00D01C72" w:rsidRPr="00394F80">
      <w:rPr>
        <w:rFonts w:ascii="Bookman Old Style" w:hAnsi="Bookman Old Style"/>
        <w:b/>
        <w:color w:val="31849B" w:themeColor="accent5" w:themeShade="BF"/>
      </w:rPr>
      <w:t xml:space="preserve">  </w:t>
    </w:r>
    <w:r w:rsidRPr="00394F80">
      <w:rPr>
        <w:rFonts w:ascii="Bookman Old Style" w:hAnsi="Bookman Old Style"/>
        <w:b/>
        <w:color w:val="31849B" w:themeColor="accent5" w:themeShade="BF"/>
      </w:rPr>
      <w:t xml:space="preserve">129 Hillcrest Road                      </w:t>
    </w:r>
    <w:r w:rsidR="008D4AA7" w:rsidRPr="00394F80">
      <w:rPr>
        <w:rFonts w:ascii="Bookman Old Style" w:hAnsi="Bookman Old Style"/>
        <w:b/>
        <w:color w:val="31849B" w:themeColor="accent5" w:themeShade="BF"/>
      </w:rPr>
      <w:t xml:space="preserve">                   Ken Sils;</w:t>
    </w:r>
    <w:r w:rsidR="00D01C72" w:rsidRPr="00394F80">
      <w:rPr>
        <w:rFonts w:ascii="Bookman Old Style" w:hAnsi="Bookman Old Style"/>
        <w:b/>
        <w:color w:val="31849B" w:themeColor="accent5" w:themeShade="BF"/>
      </w:rPr>
      <w:t xml:space="preserve"> Preacher</w:t>
    </w:r>
  </w:p>
  <w:p w14:paraId="62053324" w14:textId="28E09571"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color w:val="31849B" w:themeColor="accent5" w:themeShade="BF"/>
      </w:rPr>
    </w:pPr>
    <w:r w:rsidRPr="00394F80">
      <w:rPr>
        <w:rFonts w:ascii="Bookman Old Style" w:hAnsi="Bookman Old Style"/>
        <w:b/>
        <w:color w:val="31849B" w:themeColor="accent5" w:themeShade="BF"/>
      </w:rPr>
      <w:t xml:space="preserve">             Mobile, AL 36608                           </w:t>
    </w:r>
    <w:r w:rsidR="00D01C72" w:rsidRPr="00394F80">
      <w:rPr>
        <w:rFonts w:ascii="Bookman Old Style" w:hAnsi="Bookman Old Style"/>
        <w:b/>
        <w:color w:val="31849B" w:themeColor="accent5" w:themeShade="BF"/>
      </w:rPr>
      <w:t xml:space="preserve">                </w:t>
    </w:r>
    <w:r w:rsidR="00A97E7F" w:rsidRPr="00394F80">
      <w:rPr>
        <w:rFonts w:ascii="Bookman Old Style" w:hAnsi="Bookman Old Style"/>
        <w:b/>
        <w:color w:val="31849B" w:themeColor="accent5" w:themeShade="BF"/>
      </w:rPr>
      <w:t xml:space="preserve"> </w:t>
    </w:r>
    <w:r w:rsidRPr="00394F80">
      <w:rPr>
        <w:rFonts w:ascii="Bookman Old Style" w:hAnsi="Bookman Old Style"/>
        <w:b/>
        <w:color w:val="31849B" w:themeColor="accent5" w:themeShade="BF"/>
      </w:rPr>
      <w:t>(251) 342-4144</w:t>
    </w:r>
  </w:p>
  <w:p w14:paraId="7C87CE4E" w14:textId="77777777" w:rsidR="0024536F" w:rsidRPr="00394F80" w:rsidRDefault="0024536F"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jc w:val="center"/>
      <w:rPr>
        <w:rFonts w:ascii="Bookman Old Style" w:hAnsi="Bookman Old Style"/>
        <w:b/>
        <w:i/>
        <w:color w:val="31849B" w:themeColor="accent5" w:themeShade="BF"/>
        <w:sz w:val="20"/>
        <w:szCs w:val="20"/>
      </w:rPr>
    </w:pPr>
  </w:p>
  <w:p w14:paraId="01028B90" w14:textId="77777777" w:rsidR="00335EF8" w:rsidRPr="00394F80" w:rsidRDefault="007A7BBD"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i/>
        <w:color w:val="31849B" w:themeColor="accent5" w:themeShade="BF"/>
        <w:sz w:val="28"/>
        <w:szCs w:val="28"/>
      </w:rPr>
    </w:pPr>
    <w:r w:rsidRPr="00394F80">
      <w:rPr>
        <w:rFonts w:ascii="Bookman Old Style" w:hAnsi="Bookman Old Style"/>
        <w:b/>
        <w:i/>
        <w:color w:val="31849B" w:themeColor="accent5" w:themeShade="BF"/>
        <w:sz w:val="28"/>
        <w:szCs w:val="28"/>
      </w:rPr>
      <w:tab/>
    </w:r>
    <w:r w:rsidR="00335EF8" w:rsidRPr="00394F80">
      <w:rPr>
        <w:rFonts w:ascii="Bookman Old Style" w:hAnsi="Bookman Old Style"/>
        <w:b/>
        <w:i/>
        <w:color w:val="31849B" w:themeColor="accent5" w:themeShade="BF"/>
        <w:sz w:val="28"/>
        <w:szCs w:val="28"/>
      </w:rPr>
      <w:t>Website: westmobilechurch.com</w:t>
    </w:r>
    <w:r w:rsidRPr="00394F80">
      <w:rPr>
        <w:rFonts w:ascii="Bookman Old Style" w:hAnsi="Bookman Old Style"/>
        <w:b/>
        <w:i/>
        <w:color w:val="31849B" w:themeColor="accent5" w:themeShade="B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708"/>
    <w:rsid w:val="00004A35"/>
    <w:rsid w:val="000118D8"/>
    <w:rsid w:val="0001218A"/>
    <w:rsid w:val="000130AF"/>
    <w:rsid w:val="00014592"/>
    <w:rsid w:val="00015194"/>
    <w:rsid w:val="000201F8"/>
    <w:rsid w:val="00023A54"/>
    <w:rsid w:val="00023C5A"/>
    <w:rsid w:val="00025B61"/>
    <w:rsid w:val="00027D92"/>
    <w:rsid w:val="00027E01"/>
    <w:rsid w:val="000317E3"/>
    <w:rsid w:val="0003707D"/>
    <w:rsid w:val="000403C8"/>
    <w:rsid w:val="0004427A"/>
    <w:rsid w:val="00046ADA"/>
    <w:rsid w:val="00047DF1"/>
    <w:rsid w:val="00047E7B"/>
    <w:rsid w:val="00050008"/>
    <w:rsid w:val="0005015B"/>
    <w:rsid w:val="00060E63"/>
    <w:rsid w:val="00065C16"/>
    <w:rsid w:val="00071D1F"/>
    <w:rsid w:val="00073A90"/>
    <w:rsid w:val="00074770"/>
    <w:rsid w:val="0007595E"/>
    <w:rsid w:val="0008078A"/>
    <w:rsid w:val="00081FAB"/>
    <w:rsid w:val="00091260"/>
    <w:rsid w:val="00094014"/>
    <w:rsid w:val="0009524F"/>
    <w:rsid w:val="000952BB"/>
    <w:rsid w:val="00096321"/>
    <w:rsid w:val="000A2269"/>
    <w:rsid w:val="000A35DE"/>
    <w:rsid w:val="000A52AB"/>
    <w:rsid w:val="000A6198"/>
    <w:rsid w:val="000B2992"/>
    <w:rsid w:val="000B31E2"/>
    <w:rsid w:val="000B40B4"/>
    <w:rsid w:val="000B493E"/>
    <w:rsid w:val="000B4D11"/>
    <w:rsid w:val="000B4D73"/>
    <w:rsid w:val="000B4EA9"/>
    <w:rsid w:val="000B6F38"/>
    <w:rsid w:val="000C2D4E"/>
    <w:rsid w:val="000C3B26"/>
    <w:rsid w:val="000C5659"/>
    <w:rsid w:val="000D1CC6"/>
    <w:rsid w:val="000D1E56"/>
    <w:rsid w:val="000D2E69"/>
    <w:rsid w:val="000E550B"/>
    <w:rsid w:val="000E5E78"/>
    <w:rsid w:val="000F00F4"/>
    <w:rsid w:val="000F0A36"/>
    <w:rsid w:val="000F3C4C"/>
    <w:rsid w:val="000F4AA7"/>
    <w:rsid w:val="000F71C1"/>
    <w:rsid w:val="000F75A3"/>
    <w:rsid w:val="001017B6"/>
    <w:rsid w:val="00103281"/>
    <w:rsid w:val="0010628F"/>
    <w:rsid w:val="00111654"/>
    <w:rsid w:val="001123D3"/>
    <w:rsid w:val="001130D0"/>
    <w:rsid w:val="00116E3D"/>
    <w:rsid w:val="00123997"/>
    <w:rsid w:val="00123FA6"/>
    <w:rsid w:val="00126BF4"/>
    <w:rsid w:val="00127EF8"/>
    <w:rsid w:val="0013105B"/>
    <w:rsid w:val="00131768"/>
    <w:rsid w:val="001339FE"/>
    <w:rsid w:val="001340E3"/>
    <w:rsid w:val="00134DF1"/>
    <w:rsid w:val="001363DF"/>
    <w:rsid w:val="00136776"/>
    <w:rsid w:val="00144007"/>
    <w:rsid w:val="00150620"/>
    <w:rsid w:val="00160423"/>
    <w:rsid w:val="00161FD1"/>
    <w:rsid w:val="00162414"/>
    <w:rsid w:val="0016416C"/>
    <w:rsid w:val="001644BD"/>
    <w:rsid w:val="00167FE8"/>
    <w:rsid w:val="001761FE"/>
    <w:rsid w:val="001762B7"/>
    <w:rsid w:val="001779D1"/>
    <w:rsid w:val="00180733"/>
    <w:rsid w:val="00182A45"/>
    <w:rsid w:val="00186A7F"/>
    <w:rsid w:val="001920D6"/>
    <w:rsid w:val="00193EAF"/>
    <w:rsid w:val="00195C60"/>
    <w:rsid w:val="00195F5C"/>
    <w:rsid w:val="00196B36"/>
    <w:rsid w:val="001A02B3"/>
    <w:rsid w:val="001A26EC"/>
    <w:rsid w:val="001A2848"/>
    <w:rsid w:val="001A2A59"/>
    <w:rsid w:val="001A2E81"/>
    <w:rsid w:val="001A32E1"/>
    <w:rsid w:val="001A398D"/>
    <w:rsid w:val="001A4DCC"/>
    <w:rsid w:val="001A72A8"/>
    <w:rsid w:val="001B1BDA"/>
    <w:rsid w:val="001B4D76"/>
    <w:rsid w:val="001B576F"/>
    <w:rsid w:val="001B6CC8"/>
    <w:rsid w:val="001C213C"/>
    <w:rsid w:val="001C52BC"/>
    <w:rsid w:val="001D0AE8"/>
    <w:rsid w:val="001D0C48"/>
    <w:rsid w:val="001D3B09"/>
    <w:rsid w:val="001D62D5"/>
    <w:rsid w:val="001D7BCB"/>
    <w:rsid w:val="001E3546"/>
    <w:rsid w:val="001E4E6B"/>
    <w:rsid w:val="001E73F4"/>
    <w:rsid w:val="001F2A9B"/>
    <w:rsid w:val="001F3AD9"/>
    <w:rsid w:val="001F3DD4"/>
    <w:rsid w:val="001F4181"/>
    <w:rsid w:val="001F47EB"/>
    <w:rsid w:val="001F5A95"/>
    <w:rsid w:val="00201037"/>
    <w:rsid w:val="00203A39"/>
    <w:rsid w:val="0020405C"/>
    <w:rsid w:val="00206974"/>
    <w:rsid w:val="002073F0"/>
    <w:rsid w:val="00210CC3"/>
    <w:rsid w:val="00212659"/>
    <w:rsid w:val="00212767"/>
    <w:rsid w:val="002201EE"/>
    <w:rsid w:val="00221858"/>
    <w:rsid w:val="002241F2"/>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71055"/>
    <w:rsid w:val="002729C3"/>
    <w:rsid w:val="00272E67"/>
    <w:rsid w:val="0027388E"/>
    <w:rsid w:val="00274C8F"/>
    <w:rsid w:val="002763EE"/>
    <w:rsid w:val="00286CC1"/>
    <w:rsid w:val="002872FC"/>
    <w:rsid w:val="002911F3"/>
    <w:rsid w:val="002914ED"/>
    <w:rsid w:val="00291F5A"/>
    <w:rsid w:val="00294608"/>
    <w:rsid w:val="00294F8B"/>
    <w:rsid w:val="0029523A"/>
    <w:rsid w:val="002959ED"/>
    <w:rsid w:val="002A3B88"/>
    <w:rsid w:val="002A3C98"/>
    <w:rsid w:val="002A407B"/>
    <w:rsid w:val="002A4A53"/>
    <w:rsid w:val="002A4A87"/>
    <w:rsid w:val="002A7AAA"/>
    <w:rsid w:val="002B03D1"/>
    <w:rsid w:val="002B316A"/>
    <w:rsid w:val="002B459A"/>
    <w:rsid w:val="002B769C"/>
    <w:rsid w:val="002C04F5"/>
    <w:rsid w:val="002C088F"/>
    <w:rsid w:val="002C3B48"/>
    <w:rsid w:val="002C3EC8"/>
    <w:rsid w:val="002C4642"/>
    <w:rsid w:val="002C7BC0"/>
    <w:rsid w:val="002D14D8"/>
    <w:rsid w:val="002D16B5"/>
    <w:rsid w:val="002D6316"/>
    <w:rsid w:val="002D658B"/>
    <w:rsid w:val="002D735F"/>
    <w:rsid w:val="002E0880"/>
    <w:rsid w:val="002E1127"/>
    <w:rsid w:val="002E23B4"/>
    <w:rsid w:val="002F0AFB"/>
    <w:rsid w:val="002F37FB"/>
    <w:rsid w:val="002F5FD7"/>
    <w:rsid w:val="003018C8"/>
    <w:rsid w:val="003061A3"/>
    <w:rsid w:val="00306EA6"/>
    <w:rsid w:val="003070EC"/>
    <w:rsid w:val="00307D7F"/>
    <w:rsid w:val="00307E37"/>
    <w:rsid w:val="003104AE"/>
    <w:rsid w:val="003109D1"/>
    <w:rsid w:val="0031662B"/>
    <w:rsid w:val="00316A1D"/>
    <w:rsid w:val="00316BDA"/>
    <w:rsid w:val="00317F7A"/>
    <w:rsid w:val="003212B6"/>
    <w:rsid w:val="00321F14"/>
    <w:rsid w:val="0032354E"/>
    <w:rsid w:val="0032445F"/>
    <w:rsid w:val="0032499A"/>
    <w:rsid w:val="003306E9"/>
    <w:rsid w:val="00335EF8"/>
    <w:rsid w:val="003370EE"/>
    <w:rsid w:val="00340B7A"/>
    <w:rsid w:val="00341230"/>
    <w:rsid w:val="0034198B"/>
    <w:rsid w:val="00341D40"/>
    <w:rsid w:val="00342F0D"/>
    <w:rsid w:val="00343059"/>
    <w:rsid w:val="00344463"/>
    <w:rsid w:val="0034760F"/>
    <w:rsid w:val="00347CC5"/>
    <w:rsid w:val="003535A0"/>
    <w:rsid w:val="003540B1"/>
    <w:rsid w:val="003548F6"/>
    <w:rsid w:val="003559E5"/>
    <w:rsid w:val="00356A84"/>
    <w:rsid w:val="00362001"/>
    <w:rsid w:val="0036224B"/>
    <w:rsid w:val="00362C77"/>
    <w:rsid w:val="003670AC"/>
    <w:rsid w:val="00372A82"/>
    <w:rsid w:val="00373208"/>
    <w:rsid w:val="00375546"/>
    <w:rsid w:val="003767F1"/>
    <w:rsid w:val="003911D9"/>
    <w:rsid w:val="003935D6"/>
    <w:rsid w:val="00394F80"/>
    <w:rsid w:val="00396B9C"/>
    <w:rsid w:val="00397F06"/>
    <w:rsid w:val="003A1A72"/>
    <w:rsid w:val="003A1FFB"/>
    <w:rsid w:val="003A363F"/>
    <w:rsid w:val="003A5375"/>
    <w:rsid w:val="003A5482"/>
    <w:rsid w:val="003A5F8A"/>
    <w:rsid w:val="003A761A"/>
    <w:rsid w:val="003A76E1"/>
    <w:rsid w:val="003B1F6D"/>
    <w:rsid w:val="003B2C36"/>
    <w:rsid w:val="003B2DF4"/>
    <w:rsid w:val="003B53D4"/>
    <w:rsid w:val="003B6481"/>
    <w:rsid w:val="003C07F6"/>
    <w:rsid w:val="003C23FA"/>
    <w:rsid w:val="003C3885"/>
    <w:rsid w:val="003C4126"/>
    <w:rsid w:val="003C4C56"/>
    <w:rsid w:val="003C59E3"/>
    <w:rsid w:val="003C66D5"/>
    <w:rsid w:val="003C7A85"/>
    <w:rsid w:val="003D4313"/>
    <w:rsid w:val="003D43BF"/>
    <w:rsid w:val="003D7DC3"/>
    <w:rsid w:val="003E0095"/>
    <w:rsid w:val="003E64F4"/>
    <w:rsid w:val="003E7575"/>
    <w:rsid w:val="003E7734"/>
    <w:rsid w:val="003F3BDE"/>
    <w:rsid w:val="003F4350"/>
    <w:rsid w:val="003F5AA9"/>
    <w:rsid w:val="003F6C90"/>
    <w:rsid w:val="00400AF5"/>
    <w:rsid w:val="0040721E"/>
    <w:rsid w:val="00410780"/>
    <w:rsid w:val="00410F8A"/>
    <w:rsid w:val="004113D7"/>
    <w:rsid w:val="00411D91"/>
    <w:rsid w:val="00412380"/>
    <w:rsid w:val="00415938"/>
    <w:rsid w:val="004227A2"/>
    <w:rsid w:val="004229DD"/>
    <w:rsid w:val="00423DB2"/>
    <w:rsid w:val="0042455E"/>
    <w:rsid w:val="00425B33"/>
    <w:rsid w:val="00425ED9"/>
    <w:rsid w:val="004304D7"/>
    <w:rsid w:val="0043110E"/>
    <w:rsid w:val="00431252"/>
    <w:rsid w:val="00431575"/>
    <w:rsid w:val="00431D6D"/>
    <w:rsid w:val="00433754"/>
    <w:rsid w:val="00433B5F"/>
    <w:rsid w:val="00434A57"/>
    <w:rsid w:val="00434F85"/>
    <w:rsid w:val="00436C96"/>
    <w:rsid w:val="00437841"/>
    <w:rsid w:val="00437B78"/>
    <w:rsid w:val="00441119"/>
    <w:rsid w:val="00441AE5"/>
    <w:rsid w:val="00444C13"/>
    <w:rsid w:val="00453AAB"/>
    <w:rsid w:val="004555D6"/>
    <w:rsid w:val="00457949"/>
    <w:rsid w:val="00462B1F"/>
    <w:rsid w:val="00470010"/>
    <w:rsid w:val="0047199E"/>
    <w:rsid w:val="00472D84"/>
    <w:rsid w:val="00473276"/>
    <w:rsid w:val="00481B2A"/>
    <w:rsid w:val="00492894"/>
    <w:rsid w:val="00495EB7"/>
    <w:rsid w:val="004A41CA"/>
    <w:rsid w:val="004A6BF5"/>
    <w:rsid w:val="004B01AF"/>
    <w:rsid w:val="004B0886"/>
    <w:rsid w:val="004B0B91"/>
    <w:rsid w:val="004B324B"/>
    <w:rsid w:val="004B7C39"/>
    <w:rsid w:val="004C0A88"/>
    <w:rsid w:val="004C2FB9"/>
    <w:rsid w:val="004C31F2"/>
    <w:rsid w:val="004D2CA0"/>
    <w:rsid w:val="004E1102"/>
    <w:rsid w:val="004E11B8"/>
    <w:rsid w:val="004E3361"/>
    <w:rsid w:val="004E3453"/>
    <w:rsid w:val="004E35D4"/>
    <w:rsid w:val="004E5F10"/>
    <w:rsid w:val="004F43E1"/>
    <w:rsid w:val="004F44EC"/>
    <w:rsid w:val="004F6146"/>
    <w:rsid w:val="00502172"/>
    <w:rsid w:val="00503924"/>
    <w:rsid w:val="0050426E"/>
    <w:rsid w:val="005068CD"/>
    <w:rsid w:val="005112F9"/>
    <w:rsid w:val="00512E6B"/>
    <w:rsid w:val="00516850"/>
    <w:rsid w:val="00523A13"/>
    <w:rsid w:val="00525209"/>
    <w:rsid w:val="00525338"/>
    <w:rsid w:val="005266CE"/>
    <w:rsid w:val="00531217"/>
    <w:rsid w:val="00541B14"/>
    <w:rsid w:val="005476EC"/>
    <w:rsid w:val="00550FF7"/>
    <w:rsid w:val="00551782"/>
    <w:rsid w:val="005547C5"/>
    <w:rsid w:val="00554CF4"/>
    <w:rsid w:val="00556FE5"/>
    <w:rsid w:val="0055714C"/>
    <w:rsid w:val="00557893"/>
    <w:rsid w:val="00565C7A"/>
    <w:rsid w:val="005721E0"/>
    <w:rsid w:val="00573938"/>
    <w:rsid w:val="00580C1B"/>
    <w:rsid w:val="0058261C"/>
    <w:rsid w:val="005837E1"/>
    <w:rsid w:val="00584664"/>
    <w:rsid w:val="00586929"/>
    <w:rsid w:val="005934DC"/>
    <w:rsid w:val="00593BFE"/>
    <w:rsid w:val="00593DD8"/>
    <w:rsid w:val="0059682C"/>
    <w:rsid w:val="005A4329"/>
    <w:rsid w:val="005A6300"/>
    <w:rsid w:val="005A6312"/>
    <w:rsid w:val="005A68E4"/>
    <w:rsid w:val="005B07D2"/>
    <w:rsid w:val="005B370C"/>
    <w:rsid w:val="005B4D0F"/>
    <w:rsid w:val="005B5B93"/>
    <w:rsid w:val="005B6EE4"/>
    <w:rsid w:val="005B7FDF"/>
    <w:rsid w:val="005C1A5F"/>
    <w:rsid w:val="005C4CCB"/>
    <w:rsid w:val="005C578E"/>
    <w:rsid w:val="005C6417"/>
    <w:rsid w:val="005C73E9"/>
    <w:rsid w:val="005C74B2"/>
    <w:rsid w:val="005D0882"/>
    <w:rsid w:val="005D6179"/>
    <w:rsid w:val="005D7DA2"/>
    <w:rsid w:val="005E3425"/>
    <w:rsid w:val="005E451A"/>
    <w:rsid w:val="005E4A31"/>
    <w:rsid w:val="005E4E73"/>
    <w:rsid w:val="005E509D"/>
    <w:rsid w:val="005E6351"/>
    <w:rsid w:val="005F303D"/>
    <w:rsid w:val="005F58CE"/>
    <w:rsid w:val="005F5C74"/>
    <w:rsid w:val="005F75C8"/>
    <w:rsid w:val="00603E1B"/>
    <w:rsid w:val="006049DF"/>
    <w:rsid w:val="00607623"/>
    <w:rsid w:val="00612139"/>
    <w:rsid w:val="006141FD"/>
    <w:rsid w:val="00614E98"/>
    <w:rsid w:val="00617047"/>
    <w:rsid w:val="006201DA"/>
    <w:rsid w:val="00622693"/>
    <w:rsid w:val="00623275"/>
    <w:rsid w:val="00623B13"/>
    <w:rsid w:val="00626483"/>
    <w:rsid w:val="00627928"/>
    <w:rsid w:val="0063389B"/>
    <w:rsid w:val="006360B5"/>
    <w:rsid w:val="006365BB"/>
    <w:rsid w:val="0063663C"/>
    <w:rsid w:val="00640035"/>
    <w:rsid w:val="006454C9"/>
    <w:rsid w:val="00646E87"/>
    <w:rsid w:val="006549E8"/>
    <w:rsid w:val="00655AC2"/>
    <w:rsid w:val="0065662F"/>
    <w:rsid w:val="00657A98"/>
    <w:rsid w:val="00661D1B"/>
    <w:rsid w:val="006629B8"/>
    <w:rsid w:val="00662E91"/>
    <w:rsid w:val="00667467"/>
    <w:rsid w:val="00667A95"/>
    <w:rsid w:val="00671322"/>
    <w:rsid w:val="00671E40"/>
    <w:rsid w:val="006754A5"/>
    <w:rsid w:val="006778EA"/>
    <w:rsid w:val="0068347C"/>
    <w:rsid w:val="006845D3"/>
    <w:rsid w:val="0068755A"/>
    <w:rsid w:val="0068798B"/>
    <w:rsid w:val="00690AC3"/>
    <w:rsid w:val="00691666"/>
    <w:rsid w:val="0069371E"/>
    <w:rsid w:val="00696BDE"/>
    <w:rsid w:val="006A29C0"/>
    <w:rsid w:val="006A50A8"/>
    <w:rsid w:val="006A5F04"/>
    <w:rsid w:val="006C01FA"/>
    <w:rsid w:val="006C23E7"/>
    <w:rsid w:val="006C37AB"/>
    <w:rsid w:val="006D0022"/>
    <w:rsid w:val="006D1240"/>
    <w:rsid w:val="006D3001"/>
    <w:rsid w:val="006D38EF"/>
    <w:rsid w:val="006D47CF"/>
    <w:rsid w:val="006D5DE5"/>
    <w:rsid w:val="006D732F"/>
    <w:rsid w:val="006E122D"/>
    <w:rsid w:val="006E149A"/>
    <w:rsid w:val="006E417A"/>
    <w:rsid w:val="006E469B"/>
    <w:rsid w:val="006E5055"/>
    <w:rsid w:val="006E7E29"/>
    <w:rsid w:val="006F23C9"/>
    <w:rsid w:val="006F27B8"/>
    <w:rsid w:val="006F4503"/>
    <w:rsid w:val="006F4C3A"/>
    <w:rsid w:val="0070746E"/>
    <w:rsid w:val="00707B45"/>
    <w:rsid w:val="00710683"/>
    <w:rsid w:val="00710B7D"/>
    <w:rsid w:val="0071173A"/>
    <w:rsid w:val="0071239D"/>
    <w:rsid w:val="00712485"/>
    <w:rsid w:val="007128B6"/>
    <w:rsid w:val="00713060"/>
    <w:rsid w:val="00716680"/>
    <w:rsid w:val="00721FD4"/>
    <w:rsid w:val="00722A30"/>
    <w:rsid w:val="00724951"/>
    <w:rsid w:val="0073025A"/>
    <w:rsid w:val="00730EBB"/>
    <w:rsid w:val="0073342F"/>
    <w:rsid w:val="00736533"/>
    <w:rsid w:val="00740005"/>
    <w:rsid w:val="00752415"/>
    <w:rsid w:val="007560BC"/>
    <w:rsid w:val="007569AF"/>
    <w:rsid w:val="00757569"/>
    <w:rsid w:val="00760136"/>
    <w:rsid w:val="00763746"/>
    <w:rsid w:val="007648F1"/>
    <w:rsid w:val="00764B8D"/>
    <w:rsid w:val="007658EF"/>
    <w:rsid w:val="00767CF9"/>
    <w:rsid w:val="0077231A"/>
    <w:rsid w:val="00773737"/>
    <w:rsid w:val="00773B07"/>
    <w:rsid w:val="007759C8"/>
    <w:rsid w:val="007778D5"/>
    <w:rsid w:val="00781E34"/>
    <w:rsid w:val="00785767"/>
    <w:rsid w:val="00785825"/>
    <w:rsid w:val="00785FC9"/>
    <w:rsid w:val="00792908"/>
    <w:rsid w:val="00795D65"/>
    <w:rsid w:val="00795DDD"/>
    <w:rsid w:val="007A0E67"/>
    <w:rsid w:val="007A43D8"/>
    <w:rsid w:val="007A7650"/>
    <w:rsid w:val="007A7860"/>
    <w:rsid w:val="007A7BBD"/>
    <w:rsid w:val="007B0D27"/>
    <w:rsid w:val="007B0F6B"/>
    <w:rsid w:val="007B6178"/>
    <w:rsid w:val="007C01CA"/>
    <w:rsid w:val="007C23DC"/>
    <w:rsid w:val="007C4AAF"/>
    <w:rsid w:val="007D0EFD"/>
    <w:rsid w:val="007D21F3"/>
    <w:rsid w:val="007D2415"/>
    <w:rsid w:val="007D4D11"/>
    <w:rsid w:val="007D7BA7"/>
    <w:rsid w:val="007E3BEF"/>
    <w:rsid w:val="007E4A02"/>
    <w:rsid w:val="007E56CF"/>
    <w:rsid w:val="007E6A6C"/>
    <w:rsid w:val="007E74B7"/>
    <w:rsid w:val="007F13D7"/>
    <w:rsid w:val="007F5A1A"/>
    <w:rsid w:val="00800765"/>
    <w:rsid w:val="00801DE9"/>
    <w:rsid w:val="00802D53"/>
    <w:rsid w:val="00805A08"/>
    <w:rsid w:val="00806D48"/>
    <w:rsid w:val="00807EA8"/>
    <w:rsid w:val="00810349"/>
    <w:rsid w:val="008114BD"/>
    <w:rsid w:val="008123C6"/>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5629"/>
    <w:rsid w:val="00851E72"/>
    <w:rsid w:val="00852144"/>
    <w:rsid w:val="00852158"/>
    <w:rsid w:val="00852BCF"/>
    <w:rsid w:val="00853354"/>
    <w:rsid w:val="00853C76"/>
    <w:rsid w:val="00855A85"/>
    <w:rsid w:val="008564CE"/>
    <w:rsid w:val="00860771"/>
    <w:rsid w:val="0086291D"/>
    <w:rsid w:val="00865E44"/>
    <w:rsid w:val="0086751E"/>
    <w:rsid w:val="008677B6"/>
    <w:rsid w:val="00873D7E"/>
    <w:rsid w:val="00874F75"/>
    <w:rsid w:val="0087617E"/>
    <w:rsid w:val="00877DE6"/>
    <w:rsid w:val="00880666"/>
    <w:rsid w:val="00883F1A"/>
    <w:rsid w:val="008853E1"/>
    <w:rsid w:val="00885A69"/>
    <w:rsid w:val="00890A44"/>
    <w:rsid w:val="008953E3"/>
    <w:rsid w:val="008A2E35"/>
    <w:rsid w:val="008A480A"/>
    <w:rsid w:val="008A6B3D"/>
    <w:rsid w:val="008A724C"/>
    <w:rsid w:val="008B21D4"/>
    <w:rsid w:val="008B3321"/>
    <w:rsid w:val="008B4FFE"/>
    <w:rsid w:val="008C04CB"/>
    <w:rsid w:val="008C0757"/>
    <w:rsid w:val="008C3512"/>
    <w:rsid w:val="008C6626"/>
    <w:rsid w:val="008C7E1A"/>
    <w:rsid w:val="008D0E56"/>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5283"/>
    <w:rsid w:val="008F58C9"/>
    <w:rsid w:val="008F58CD"/>
    <w:rsid w:val="008F7FCF"/>
    <w:rsid w:val="0090014F"/>
    <w:rsid w:val="0090017E"/>
    <w:rsid w:val="0090131B"/>
    <w:rsid w:val="00902D2F"/>
    <w:rsid w:val="00907565"/>
    <w:rsid w:val="009129CE"/>
    <w:rsid w:val="00912E09"/>
    <w:rsid w:val="00916A72"/>
    <w:rsid w:val="009208EE"/>
    <w:rsid w:val="00920CE0"/>
    <w:rsid w:val="00922930"/>
    <w:rsid w:val="009261DD"/>
    <w:rsid w:val="00932412"/>
    <w:rsid w:val="00932E01"/>
    <w:rsid w:val="00932F45"/>
    <w:rsid w:val="0093327F"/>
    <w:rsid w:val="009379CB"/>
    <w:rsid w:val="009404D4"/>
    <w:rsid w:val="00941321"/>
    <w:rsid w:val="009420C2"/>
    <w:rsid w:val="0094227E"/>
    <w:rsid w:val="009433AF"/>
    <w:rsid w:val="00944B49"/>
    <w:rsid w:val="00945A3D"/>
    <w:rsid w:val="00946D9B"/>
    <w:rsid w:val="0094711B"/>
    <w:rsid w:val="0094785B"/>
    <w:rsid w:val="00947CF9"/>
    <w:rsid w:val="00950E00"/>
    <w:rsid w:val="00951C7E"/>
    <w:rsid w:val="00952161"/>
    <w:rsid w:val="00954E73"/>
    <w:rsid w:val="00955475"/>
    <w:rsid w:val="00956B53"/>
    <w:rsid w:val="00957474"/>
    <w:rsid w:val="00957CAA"/>
    <w:rsid w:val="009601B3"/>
    <w:rsid w:val="00966557"/>
    <w:rsid w:val="00970978"/>
    <w:rsid w:val="00971078"/>
    <w:rsid w:val="00971398"/>
    <w:rsid w:val="0097193D"/>
    <w:rsid w:val="0097195C"/>
    <w:rsid w:val="00976AB1"/>
    <w:rsid w:val="00977490"/>
    <w:rsid w:val="00982110"/>
    <w:rsid w:val="00984F92"/>
    <w:rsid w:val="00985CCA"/>
    <w:rsid w:val="0098635B"/>
    <w:rsid w:val="00987A0F"/>
    <w:rsid w:val="0099026E"/>
    <w:rsid w:val="00990D8A"/>
    <w:rsid w:val="009910D1"/>
    <w:rsid w:val="00991B04"/>
    <w:rsid w:val="00994FAB"/>
    <w:rsid w:val="00996D2A"/>
    <w:rsid w:val="009A1622"/>
    <w:rsid w:val="009A2378"/>
    <w:rsid w:val="009A4B4D"/>
    <w:rsid w:val="009A78BC"/>
    <w:rsid w:val="009B13C7"/>
    <w:rsid w:val="009B18FD"/>
    <w:rsid w:val="009B5132"/>
    <w:rsid w:val="009C0ECA"/>
    <w:rsid w:val="009C198C"/>
    <w:rsid w:val="009C1AC5"/>
    <w:rsid w:val="009C3309"/>
    <w:rsid w:val="009C4E0E"/>
    <w:rsid w:val="009C56B7"/>
    <w:rsid w:val="009C57CC"/>
    <w:rsid w:val="009C5E30"/>
    <w:rsid w:val="009C63F7"/>
    <w:rsid w:val="009D0C6D"/>
    <w:rsid w:val="009D32B3"/>
    <w:rsid w:val="009D5AA2"/>
    <w:rsid w:val="009E3898"/>
    <w:rsid w:val="009E52BF"/>
    <w:rsid w:val="009E59FF"/>
    <w:rsid w:val="009E5BF9"/>
    <w:rsid w:val="009E7074"/>
    <w:rsid w:val="009F1107"/>
    <w:rsid w:val="009F1898"/>
    <w:rsid w:val="009F370E"/>
    <w:rsid w:val="009F4390"/>
    <w:rsid w:val="009F5888"/>
    <w:rsid w:val="009F6BF9"/>
    <w:rsid w:val="009F6CD0"/>
    <w:rsid w:val="009F76BE"/>
    <w:rsid w:val="00A065A5"/>
    <w:rsid w:val="00A0785C"/>
    <w:rsid w:val="00A131D5"/>
    <w:rsid w:val="00A20AA3"/>
    <w:rsid w:val="00A220DC"/>
    <w:rsid w:val="00A346AD"/>
    <w:rsid w:val="00A34857"/>
    <w:rsid w:val="00A35475"/>
    <w:rsid w:val="00A37351"/>
    <w:rsid w:val="00A37CDE"/>
    <w:rsid w:val="00A40383"/>
    <w:rsid w:val="00A416D5"/>
    <w:rsid w:val="00A41853"/>
    <w:rsid w:val="00A42259"/>
    <w:rsid w:val="00A42E3F"/>
    <w:rsid w:val="00A45F49"/>
    <w:rsid w:val="00A4611C"/>
    <w:rsid w:val="00A50EB1"/>
    <w:rsid w:val="00A51082"/>
    <w:rsid w:val="00A53DB8"/>
    <w:rsid w:val="00A566C2"/>
    <w:rsid w:val="00A60997"/>
    <w:rsid w:val="00A61CFE"/>
    <w:rsid w:val="00A632FB"/>
    <w:rsid w:val="00A64F27"/>
    <w:rsid w:val="00A66CA1"/>
    <w:rsid w:val="00A70986"/>
    <w:rsid w:val="00A712ED"/>
    <w:rsid w:val="00A75BCE"/>
    <w:rsid w:val="00A765C8"/>
    <w:rsid w:val="00A7668E"/>
    <w:rsid w:val="00A81291"/>
    <w:rsid w:val="00A812CD"/>
    <w:rsid w:val="00A844DE"/>
    <w:rsid w:val="00A9169F"/>
    <w:rsid w:val="00A92297"/>
    <w:rsid w:val="00A92884"/>
    <w:rsid w:val="00A950C9"/>
    <w:rsid w:val="00A951F0"/>
    <w:rsid w:val="00A96EDD"/>
    <w:rsid w:val="00A97CAB"/>
    <w:rsid w:val="00A97E7F"/>
    <w:rsid w:val="00AA24F7"/>
    <w:rsid w:val="00AA3784"/>
    <w:rsid w:val="00AA3853"/>
    <w:rsid w:val="00AB098D"/>
    <w:rsid w:val="00AB16D1"/>
    <w:rsid w:val="00AB183A"/>
    <w:rsid w:val="00AB1995"/>
    <w:rsid w:val="00AB359B"/>
    <w:rsid w:val="00AB5093"/>
    <w:rsid w:val="00AB7C41"/>
    <w:rsid w:val="00AB7F49"/>
    <w:rsid w:val="00AC2736"/>
    <w:rsid w:val="00AC29B9"/>
    <w:rsid w:val="00AC4F5F"/>
    <w:rsid w:val="00AC6B5A"/>
    <w:rsid w:val="00AD3B73"/>
    <w:rsid w:val="00AD3E21"/>
    <w:rsid w:val="00AD46AA"/>
    <w:rsid w:val="00AD620E"/>
    <w:rsid w:val="00AD6EE9"/>
    <w:rsid w:val="00AE4DA7"/>
    <w:rsid w:val="00AE5FDD"/>
    <w:rsid w:val="00AE6BDE"/>
    <w:rsid w:val="00AE7F1C"/>
    <w:rsid w:val="00AF1374"/>
    <w:rsid w:val="00AF506B"/>
    <w:rsid w:val="00AF67E6"/>
    <w:rsid w:val="00AF6C5A"/>
    <w:rsid w:val="00AF7233"/>
    <w:rsid w:val="00AF7FAA"/>
    <w:rsid w:val="00B007D4"/>
    <w:rsid w:val="00B025F1"/>
    <w:rsid w:val="00B02625"/>
    <w:rsid w:val="00B02A99"/>
    <w:rsid w:val="00B034B4"/>
    <w:rsid w:val="00B057FE"/>
    <w:rsid w:val="00B063AD"/>
    <w:rsid w:val="00B0738D"/>
    <w:rsid w:val="00B075F4"/>
    <w:rsid w:val="00B07D3F"/>
    <w:rsid w:val="00B10D5D"/>
    <w:rsid w:val="00B11761"/>
    <w:rsid w:val="00B120CA"/>
    <w:rsid w:val="00B136AF"/>
    <w:rsid w:val="00B141BD"/>
    <w:rsid w:val="00B17F6F"/>
    <w:rsid w:val="00B26E34"/>
    <w:rsid w:val="00B307FC"/>
    <w:rsid w:val="00B30AA9"/>
    <w:rsid w:val="00B33009"/>
    <w:rsid w:val="00B35D9E"/>
    <w:rsid w:val="00B3606F"/>
    <w:rsid w:val="00B365B7"/>
    <w:rsid w:val="00B4021A"/>
    <w:rsid w:val="00B41FAE"/>
    <w:rsid w:val="00B4276C"/>
    <w:rsid w:val="00B42EC6"/>
    <w:rsid w:val="00B43978"/>
    <w:rsid w:val="00B504F7"/>
    <w:rsid w:val="00B60049"/>
    <w:rsid w:val="00B61207"/>
    <w:rsid w:val="00B61A45"/>
    <w:rsid w:val="00B621DB"/>
    <w:rsid w:val="00B644BE"/>
    <w:rsid w:val="00B676BC"/>
    <w:rsid w:val="00B7798F"/>
    <w:rsid w:val="00B802A3"/>
    <w:rsid w:val="00B8145B"/>
    <w:rsid w:val="00B8331C"/>
    <w:rsid w:val="00B838FC"/>
    <w:rsid w:val="00B85ADB"/>
    <w:rsid w:val="00B91F78"/>
    <w:rsid w:val="00B93DE3"/>
    <w:rsid w:val="00B94DE8"/>
    <w:rsid w:val="00BA1692"/>
    <w:rsid w:val="00BA2786"/>
    <w:rsid w:val="00BA3A94"/>
    <w:rsid w:val="00BA6A57"/>
    <w:rsid w:val="00BB37C9"/>
    <w:rsid w:val="00BB5716"/>
    <w:rsid w:val="00BB5FB5"/>
    <w:rsid w:val="00BB6E99"/>
    <w:rsid w:val="00BC198D"/>
    <w:rsid w:val="00BC1D8E"/>
    <w:rsid w:val="00BC403D"/>
    <w:rsid w:val="00BC646E"/>
    <w:rsid w:val="00BC67A1"/>
    <w:rsid w:val="00BC6F70"/>
    <w:rsid w:val="00BD08D3"/>
    <w:rsid w:val="00BD5AD2"/>
    <w:rsid w:val="00BE261D"/>
    <w:rsid w:val="00BE31A3"/>
    <w:rsid w:val="00BE3E2A"/>
    <w:rsid w:val="00BE44C7"/>
    <w:rsid w:val="00BE65DD"/>
    <w:rsid w:val="00BF102B"/>
    <w:rsid w:val="00BF10D3"/>
    <w:rsid w:val="00BF25C0"/>
    <w:rsid w:val="00BF51A6"/>
    <w:rsid w:val="00C021DD"/>
    <w:rsid w:val="00C05ED1"/>
    <w:rsid w:val="00C06744"/>
    <w:rsid w:val="00C10E1D"/>
    <w:rsid w:val="00C26885"/>
    <w:rsid w:val="00C311F7"/>
    <w:rsid w:val="00C31E60"/>
    <w:rsid w:val="00C330B9"/>
    <w:rsid w:val="00C359F1"/>
    <w:rsid w:val="00C40B0F"/>
    <w:rsid w:val="00C43145"/>
    <w:rsid w:val="00C435F1"/>
    <w:rsid w:val="00C43A7A"/>
    <w:rsid w:val="00C44DA3"/>
    <w:rsid w:val="00C45F9A"/>
    <w:rsid w:val="00C474CE"/>
    <w:rsid w:val="00C50B81"/>
    <w:rsid w:val="00C512BD"/>
    <w:rsid w:val="00C530C0"/>
    <w:rsid w:val="00C53105"/>
    <w:rsid w:val="00C54921"/>
    <w:rsid w:val="00C56225"/>
    <w:rsid w:val="00C567B8"/>
    <w:rsid w:val="00C60F61"/>
    <w:rsid w:val="00C6276E"/>
    <w:rsid w:val="00C64B78"/>
    <w:rsid w:val="00C64E36"/>
    <w:rsid w:val="00C65520"/>
    <w:rsid w:val="00C66F97"/>
    <w:rsid w:val="00C7048C"/>
    <w:rsid w:val="00C7307D"/>
    <w:rsid w:val="00C77F04"/>
    <w:rsid w:val="00C810FB"/>
    <w:rsid w:val="00C85DED"/>
    <w:rsid w:val="00C924BE"/>
    <w:rsid w:val="00C93460"/>
    <w:rsid w:val="00C95156"/>
    <w:rsid w:val="00C951D8"/>
    <w:rsid w:val="00C9596A"/>
    <w:rsid w:val="00C960E9"/>
    <w:rsid w:val="00CA17C4"/>
    <w:rsid w:val="00CA1BA0"/>
    <w:rsid w:val="00CA40FB"/>
    <w:rsid w:val="00CB1228"/>
    <w:rsid w:val="00CC0A30"/>
    <w:rsid w:val="00CC0EB7"/>
    <w:rsid w:val="00CC6C40"/>
    <w:rsid w:val="00CC79C1"/>
    <w:rsid w:val="00CD0C63"/>
    <w:rsid w:val="00CD147E"/>
    <w:rsid w:val="00CD419E"/>
    <w:rsid w:val="00CD5FBF"/>
    <w:rsid w:val="00CD7529"/>
    <w:rsid w:val="00CE0480"/>
    <w:rsid w:val="00CE3AB1"/>
    <w:rsid w:val="00CE7E71"/>
    <w:rsid w:val="00CF7476"/>
    <w:rsid w:val="00CF7744"/>
    <w:rsid w:val="00D0058C"/>
    <w:rsid w:val="00D00C92"/>
    <w:rsid w:val="00D01C72"/>
    <w:rsid w:val="00D11657"/>
    <w:rsid w:val="00D12495"/>
    <w:rsid w:val="00D13559"/>
    <w:rsid w:val="00D153CB"/>
    <w:rsid w:val="00D15FCE"/>
    <w:rsid w:val="00D217E2"/>
    <w:rsid w:val="00D21A64"/>
    <w:rsid w:val="00D24319"/>
    <w:rsid w:val="00D2452E"/>
    <w:rsid w:val="00D267DF"/>
    <w:rsid w:val="00D2705C"/>
    <w:rsid w:val="00D321E5"/>
    <w:rsid w:val="00D32AE6"/>
    <w:rsid w:val="00D342D7"/>
    <w:rsid w:val="00D40C56"/>
    <w:rsid w:val="00D420D2"/>
    <w:rsid w:val="00D460AD"/>
    <w:rsid w:val="00D479D9"/>
    <w:rsid w:val="00D57968"/>
    <w:rsid w:val="00D6065C"/>
    <w:rsid w:val="00D61E24"/>
    <w:rsid w:val="00D62687"/>
    <w:rsid w:val="00D62904"/>
    <w:rsid w:val="00D62CC4"/>
    <w:rsid w:val="00D65D21"/>
    <w:rsid w:val="00D65FFC"/>
    <w:rsid w:val="00D661E7"/>
    <w:rsid w:val="00D725A9"/>
    <w:rsid w:val="00D7792A"/>
    <w:rsid w:val="00D77AD5"/>
    <w:rsid w:val="00D809F4"/>
    <w:rsid w:val="00D81C59"/>
    <w:rsid w:val="00D833A3"/>
    <w:rsid w:val="00D84DF4"/>
    <w:rsid w:val="00D92C3A"/>
    <w:rsid w:val="00D94751"/>
    <w:rsid w:val="00DA047C"/>
    <w:rsid w:val="00DA114F"/>
    <w:rsid w:val="00DA2401"/>
    <w:rsid w:val="00DA2BF4"/>
    <w:rsid w:val="00DA320A"/>
    <w:rsid w:val="00DA5300"/>
    <w:rsid w:val="00DA6240"/>
    <w:rsid w:val="00DA791F"/>
    <w:rsid w:val="00DB1CB2"/>
    <w:rsid w:val="00DC2810"/>
    <w:rsid w:val="00DC3561"/>
    <w:rsid w:val="00DC3FA9"/>
    <w:rsid w:val="00DC5E00"/>
    <w:rsid w:val="00DC768A"/>
    <w:rsid w:val="00DC7795"/>
    <w:rsid w:val="00DC79E2"/>
    <w:rsid w:val="00DC7FAE"/>
    <w:rsid w:val="00DD0541"/>
    <w:rsid w:val="00DD0F0C"/>
    <w:rsid w:val="00DD4DAE"/>
    <w:rsid w:val="00DD5D09"/>
    <w:rsid w:val="00DE0204"/>
    <w:rsid w:val="00DE169B"/>
    <w:rsid w:val="00DE4BFD"/>
    <w:rsid w:val="00DF26C2"/>
    <w:rsid w:val="00DF4A2C"/>
    <w:rsid w:val="00DF6460"/>
    <w:rsid w:val="00DF75DB"/>
    <w:rsid w:val="00E0321D"/>
    <w:rsid w:val="00E04899"/>
    <w:rsid w:val="00E06EC3"/>
    <w:rsid w:val="00E1063E"/>
    <w:rsid w:val="00E10F88"/>
    <w:rsid w:val="00E122E5"/>
    <w:rsid w:val="00E13E06"/>
    <w:rsid w:val="00E14568"/>
    <w:rsid w:val="00E172C5"/>
    <w:rsid w:val="00E21E64"/>
    <w:rsid w:val="00E2234B"/>
    <w:rsid w:val="00E23C69"/>
    <w:rsid w:val="00E2441E"/>
    <w:rsid w:val="00E247D4"/>
    <w:rsid w:val="00E2503D"/>
    <w:rsid w:val="00E27775"/>
    <w:rsid w:val="00E27927"/>
    <w:rsid w:val="00E3023B"/>
    <w:rsid w:val="00E30D1C"/>
    <w:rsid w:val="00E32DF6"/>
    <w:rsid w:val="00E32E12"/>
    <w:rsid w:val="00E34348"/>
    <w:rsid w:val="00E367EE"/>
    <w:rsid w:val="00E41421"/>
    <w:rsid w:val="00E42018"/>
    <w:rsid w:val="00E43133"/>
    <w:rsid w:val="00E445DA"/>
    <w:rsid w:val="00E44F25"/>
    <w:rsid w:val="00E50BF7"/>
    <w:rsid w:val="00E512C5"/>
    <w:rsid w:val="00E5403E"/>
    <w:rsid w:val="00E56F00"/>
    <w:rsid w:val="00E60528"/>
    <w:rsid w:val="00E60698"/>
    <w:rsid w:val="00E634AE"/>
    <w:rsid w:val="00E6394B"/>
    <w:rsid w:val="00E67057"/>
    <w:rsid w:val="00E67130"/>
    <w:rsid w:val="00E675CA"/>
    <w:rsid w:val="00E67DD4"/>
    <w:rsid w:val="00E72783"/>
    <w:rsid w:val="00E73ECB"/>
    <w:rsid w:val="00E76EB5"/>
    <w:rsid w:val="00E8062F"/>
    <w:rsid w:val="00E80AA4"/>
    <w:rsid w:val="00E81C12"/>
    <w:rsid w:val="00E835D0"/>
    <w:rsid w:val="00E872D1"/>
    <w:rsid w:val="00E8778B"/>
    <w:rsid w:val="00E92134"/>
    <w:rsid w:val="00E95948"/>
    <w:rsid w:val="00EA1698"/>
    <w:rsid w:val="00EA2830"/>
    <w:rsid w:val="00EA2E01"/>
    <w:rsid w:val="00EA2EDB"/>
    <w:rsid w:val="00EA3B8D"/>
    <w:rsid w:val="00EA4785"/>
    <w:rsid w:val="00EA5D02"/>
    <w:rsid w:val="00EB0767"/>
    <w:rsid w:val="00EB0D55"/>
    <w:rsid w:val="00EB1351"/>
    <w:rsid w:val="00EB2C93"/>
    <w:rsid w:val="00EB531E"/>
    <w:rsid w:val="00EB609C"/>
    <w:rsid w:val="00EC1DAE"/>
    <w:rsid w:val="00EC328C"/>
    <w:rsid w:val="00EC61F7"/>
    <w:rsid w:val="00ED0210"/>
    <w:rsid w:val="00ED3374"/>
    <w:rsid w:val="00ED3C10"/>
    <w:rsid w:val="00EE145F"/>
    <w:rsid w:val="00EE1D86"/>
    <w:rsid w:val="00EF1B61"/>
    <w:rsid w:val="00EF20EB"/>
    <w:rsid w:val="00EF2E6D"/>
    <w:rsid w:val="00EF4C29"/>
    <w:rsid w:val="00EF57EA"/>
    <w:rsid w:val="00EF6513"/>
    <w:rsid w:val="00EF7A51"/>
    <w:rsid w:val="00F005C9"/>
    <w:rsid w:val="00F04332"/>
    <w:rsid w:val="00F044E5"/>
    <w:rsid w:val="00F06932"/>
    <w:rsid w:val="00F0733D"/>
    <w:rsid w:val="00F1117F"/>
    <w:rsid w:val="00F12835"/>
    <w:rsid w:val="00F15E0C"/>
    <w:rsid w:val="00F20C7E"/>
    <w:rsid w:val="00F211DF"/>
    <w:rsid w:val="00F233E4"/>
    <w:rsid w:val="00F3340B"/>
    <w:rsid w:val="00F33AAA"/>
    <w:rsid w:val="00F34785"/>
    <w:rsid w:val="00F36BD3"/>
    <w:rsid w:val="00F378AA"/>
    <w:rsid w:val="00F42869"/>
    <w:rsid w:val="00F46EE4"/>
    <w:rsid w:val="00F51EE6"/>
    <w:rsid w:val="00F534CE"/>
    <w:rsid w:val="00F5741A"/>
    <w:rsid w:val="00F600E1"/>
    <w:rsid w:val="00F60E24"/>
    <w:rsid w:val="00F61F2F"/>
    <w:rsid w:val="00F64EBC"/>
    <w:rsid w:val="00F6740F"/>
    <w:rsid w:val="00F72161"/>
    <w:rsid w:val="00F7232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0FDE"/>
    <w:rsid w:val="00FB1F2D"/>
    <w:rsid w:val="00FB32C0"/>
    <w:rsid w:val="00FB685F"/>
    <w:rsid w:val="00FC0F5F"/>
    <w:rsid w:val="00FC28B5"/>
    <w:rsid w:val="00FC5BC0"/>
    <w:rsid w:val="00FD4054"/>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2024-06-28T20:58:00Z</cp:lastPrinted>
  <dcterms:created xsi:type="dcterms:W3CDTF">2024-06-28T21:04:00Z</dcterms:created>
  <dcterms:modified xsi:type="dcterms:W3CDTF">2024-06-28T21:04:00Z</dcterms:modified>
</cp:coreProperties>
</file>