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F0B59" w14:textId="271692C6" w:rsidR="009B7D32" w:rsidRDefault="00887ED5" w:rsidP="00C0071E">
      <w:pPr>
        <w:spacing w:after="0" w:line="240" w:lineRule="auto"/>
        <w:rPr>
          <w:sz w:val="28"/>
          <w:szCs w:val="28"/>
        </w:rPr>
      </w:pPr>
      <w:r>
        <w:rPr>
          <w:sz w:val="36"/>
          <w:szCs w:val="36"/>
        </w:rPr>
        <w:t xml:space="preserve"> </w:t>
      </w:r>
    </w:p>
    <w:p w14:paraId="59CA60E4" w14:textId="65839E65" w:rsidR="008B447F" w:rsidRPr="006E456C" w:rsidRDefault="008C433B" w:rsidP="00C0071E">
      <w:pPr>
        <w:spacing w:after="0" w:line="240" w:lineRule="auto"/>
        <w:jc w:val="center"/>
        <w:rPr>
          <w:rFonts w:ascii="Book Antiqua" w:hAnsi="Book Antiqua"/>
          <w:b/>
          <w:noProof/>
          <w:color w:val="538135"/>
          <w:sz w:val="36"/>
          <w:szCs w:val="36"/>
          <w:u w:val="single"/>
        </w:rPr>
      </w:pPr>
      <w:bookmarkStart w:id="0" w:name="_GoBack"/>
      <w:bookmarkEnd w:id="0"/>
      <w:r>
        <w:rPr>
          <w:rFonts w:ascii="Book Antiqua" w:hAnsi="Book Antiqua"/>
          <w:b/>
          <w:noProof/>
          <w:color w:val="538135"/>
          <w:sz w:val="36"/>
          <w:szCs w:val="36"/>
          <w:u w:val="single"/>
        </w:rPr>
        <w:t>By Faith, Noah…</w:t>
      </w:r>
    </w:p>
    <w:p w14:paraId="1AE2013B" w14:textId="2020514B" w:rsidR="00DE77ED" w:rsidRPr="00DD730A" w:rsidRDefault="00DE77ED" w:rsidP="00C0071E">
      <w:pPr>
        <w:spacing w:after="0" w:line="240" w:lineRule="auto"/>
        <w:jc w:val="center"/>
        <w:rPr>
          <w:rFonts w:ascii="Book Antiqua" w:hAnsi="Book Antiqua"/>
          <w:noProof/>
        </w:rPr>
      </w:pPr>
      <w:r w:rsidRPr="00DD730A">
        <w:rPr>
          <w:rFonts w:ascii="Book Antiqua" w:hAnsi="Book Antiqua"/>
          <w:noProof/>
        </w:rPr>
        <w:t>Kenneth D. Sils</w:t>
      </w:r>
    </w:p>
    <w:p w14:paraId="5CF1E353" w14:textId="77777777" w:rsidR="00DD730A" w:rsidRPr="00DD730A" w:rsidRDefault="00DD730A" w:rsidP="00C0071E">
      <w:pPr>
        <w:spacing w:after="0" w:line="240" w:lineRule="auto"/>
        <w:jc w:val="center"/>
        <w:rPr>
          <w:rFonts w:ascii="Book Antiqua" w:hAnsi="Book Antiqua"/>
          <w:b/>
          <w:i/>
          <w:noProof/>
        </w:rPr>
      </w:pPr>
    </w:p>
    <w:p w14:paraId="46AADA78" w14:textId="441AF1ED" w:rsidR="00DD730A" w:rsidRPr="004F59E5" w:rsidRDefault="00DD730A" w:rsidP="00AA5495">
      <w:pPr>
        <w:spacing w:after="0" w:line="240" w:lineRule="auto"/>
        <w:ind w:left="1152" w:right="1152"/>
        <w:jc w:val="both"/>
        <w:rPr>
          <w:rFonts w:ascii="Book Antiqua" w:hAnsi="Book Antiqua"/>
          <w:b/>
          <w:noProof/>
          <w:color w:val="538135" w:themeColor="accent6" w:themeShade="BF"/>
        </w:rPr>
      </w:pPr>
      <w:r w:rsidRPr="006E456C">
        <w:rPr>
          <w:rFonts w:ascii="Book Antiqua" w:hAnsi="Book Antiqua"/>
          <w:b/>
          <w:i/>
          <w:noProof/>
          <w:color w:val="538135" w:themeColor="accent6" w:themeShade="BF"/>
        </w:rPr>
        <w:tab/>
      </w:r>
      <w:r w:rsidR="004F59E5">
        <w:rPr>
          <w:rFonts w:ascii="Book Antiqua" w:hAnsi="Book Antiqua"/>
          <w:b/>
          <w:i/>
          <w:noProof/>
          <w:color w:val="538135" w:themeColor="accent6" w:themeShade="BF"/>
        </w:rPr>
        <w:t xml:space="preserve">“And God said to Noah, ‘The end of all flesh has come before Me, for the earth is filled with violence through them; and behold, I will destroy them with the earth.  Make yourself an ark of gopherwood; make rooms in th ark, and cover it inside and outside with pitch.”     </w:t>
      </w:r>
      <w:r w:rsidR="004F59E5" w:rsidRPr="004F59E5">
        <w:rPr>
          <w:rFonts w:ascii="Book Antiqua" w:hAnsi="Book Antiqua"/>
          <w:b/>
          <w:noProof/>
          <w:color w:val="538135" w:themeColor="accent6" w:themeShade="BF"/>
        </w:rPr>
        <w:t>Genesis 6:13-14</w:t>
      </w:r>
    </w:p>
    <w:p w14:paraId="26664991" w14:textId="77777777" w:rsidR="00E36449" w:rsidRPr="004F59E5" w:rsidRDefault="00E36449" w:rsidP="00DD730A">
      <w:pPr>
        <w:spacing w:after="0" w:line="240" w:lineRule="auto"/>
        <w:ind w:left="1008" w:right="1008"/>
        <w:jc w:val="both"/>
        <w:rPr>
          <w:rFonts w:ascii="Book Antiqua" w:hAnsi="Book Antiqua"/>
          <w:b/>
          <w:i/>
          <w:noProof/>
        </w:rPr>
      </w:pPr>
    </w:p>
    <w:p w14:paraId="0DCE1D57" w14:textId="718A0156" w:rsidR="008E0DD9" w:rsidRPr="004F59E5" w:rsidRDefault="00E36449" w:rsidP="004F59E5">
      <w:pPr>
        <w:spacing w:after="0" w:line="240" w:lineRule="auto"/>
        <w:jc w:val="both"/>
        <w:rPr>
          <w:rFonts w:ascii="Book Antiqua" w:hAnsi="Book Antiqua"/>
          <w:noProof/>
        </w:rPr>
      </w:pPr>
      <w:r w:rsidRPr="004F59E5">
        <w:rPr>
          <w:rFonts w:ascii="Book Antiqua" w:hAnsi="Book Antiqua"/>
          <w:b/>
          <w:noProof/>
        </w:rPr>
        <w:tab/>
      </w:r>
      <w:r w:rsidR="004F59E5" w:rsidRPr="004F59E5">
        <w:rPr>
          <w:rFonts w:ascii="Book Antiqua" w:hAnsi="Book Antiqua"/>
          <w:noProof/>
        </w:rPr>
        <w:t>Sometimes, when I read stories like this one – it makes me tremble.  You see, this is not a fairy tale, this is history…</w:t>
      </w:r>
      <w:r w:rsidR="008C433B">
        <w:rPr>
          <w:rFonts w:ascii="Book Antiqua" w:hAnsi="Book Antiqua"/>
          <w:noProof/>
        </w:rPr>
        <w:t xml:space="preserve"> this really, truly happened; j</w:t>
      </w:r>
      <w:r w:rsidR="004F59E5" w:rsidRPr="004F59E5">
        <w:rPr>
          <w:rFonts w:ascii="Book Antiqua" w:hAnsi="Book Antiqua"/>
          <w:noProof/>
        </w:rPr>
        <w:t xml:space="preserve">ust as </w:t>
      </w:r>
      <w:r w:rsidR="004F59E5" w:rsidRPr="004F59E5">
        <w:rPr>
          <w:rFonts w:ascii="Book Antiqua" w:hAnsi="Book Antiqua"/>
          <w:b/>
          <w:noProof/>
          <w:color w:val="538135" w:themeColor="accent6" w:themeShade="BF"/>
        </w:rPr>
        <w:t>Genesis 2:4</w:t>
      </w:r>
      <w:r w:rsidR="004F59E5" w:rsidRPr="004F59E5">
        <w:rPr>
          <w:rFonts w:ascii="Book Antiqua" w:hAnsi="Book Antiqua"/>
          <w:noProof/>
          <w:color w:val="538135" w:themeColor="accent6" w:themeShade="BF"/>
        </w:rPr>
        <w:t xml:space="preserve"> </w:t>
      </w:r>
      <w:r w:rsidR="004F59E5" w:rsidRPr="004F59E5">
        <w:rPr>
          <w:rFonts w:ascii="Book Antiqua" w:hAnsi="Book Antiqua"/>
          <w:noProof/>
        </w:rPr>
        <w:t>said</w:t>
      </w:r>
      <w:r w:rsidR="004F59E5" w:rsidRPr="004F59E5">
        <w:rPr>
          <w:rFonts w:ascii="Book Antiqua" w:hAnsi="Book Antiqua"/>
          <w:b/>
          <w:i/>
          <w:noProof/>
          <w:color w:val="538135" w:themeColor="accent6" w:themeShade="BF"/>
        </w:rPr>
        <w:t>, “This is the history of the heavens and the earth when they were created…”</w:t>
      </w:r>
      <w:r w:rsidR="008C433B">
        <w:rPr>
          <w:rFonts w:ascii="Book Antiqua" w:hAnsi="Book Antiqua"/>
          <w:noProof/>
        </w:rPr>
        <w:t>;  T</w:t>
      </w:r>
      <w:r w:rsidR="004F59E5" w:rsidRPr="004F59E5">
        <w:rPr>
          <w:rFonts w:ascii="Book Antiqua" w:hAnsi="Book Antiqua"/>
          <w:noProof/>
        </w:rPr>
        <w:t xml:space="preserve">his is the history of God’s extreme displeasure with man due to sin!  The Hebrew writer speaks of Noah as a real person, not some allegorical, mythological figure in </w:t>
      </w:r>
      <w:r w:rsidR="004F59E5" w:rsidRPr="004F59E5">
        <w:rPr>
          <w:rFonts w:ascii="Book Antiqua" w:hAnsi="Book Antiqua"/>
          <w:b/>
          <w:noProof/>
          <w:color w:val="538135" w:themeColor="accent6" w:themeShade="BF"/>
        </w:rPr>
        <w:t>Hebrews 11:7</w:t>
      </w:r>
      <w:r w:rsidR="008C433B">
        <w:rPr>
          <w:rFonts w:ascii="Book Antiqua" w:hAnsi="Book Antiqua"/>
          <w:b/>
          <w:noProof/>
          <w:color w:val="538135" w:themeColor="accent6" w:themeShade="BF"/>
        </w:rPr>
        <w:t>…</w:t>
      </w:r>
      <w:r w:rsidR="004F59E5" w:rsidRPr="004F59E5">
        <w:rPr>
          <w:rFonts w:ascii="Book Antiqua" w:hAnsi="Book Antiqua"/>
          <w:noProof/>
          <w:color w:val="538135" w:themeColor="accent6" w:themeShade="BF"/>
        </w:rPr>
        <w:t xml:space="preserve"> </w:t>
      </w:r>
      <w:r w:rsidR="004F59E5" w:rsidRPr="004F59E5">
        <w:rPr>
          <w:rFonts w:ascii="Book Antiqua" w:hAnsi="Book Antiqua"/>
          <w:noProof/>
        </w:rPr>
        <w:t>and again, that makes me tremble!</w:t>
      </w:r>
    </w:p>
    <w:p w14:paraId="130F0CF2" w14:textId="73B3F80B" w:rsidR="004F59E5" w:rsidRDefault="004F59E5" w:rsidP="004F59E5">
      <w:pPr>
        <w:spacing w:after="0" w:line="240" w:lineRule="auto"/>
        <w:jc w:val="both"/>
        <w:rPr>
          <w:rFonts w:ascii="Book Antiqua" w:hAnsi="Book Antiqua"/>
          <w:noProof/>
        </w:rPr>
      </w:pPr>
      <w:r w:rsidRPr="004F59E5">
        <w:rPr>
          <w:rFonts w:ascii="Book Antiqua" w:hAnsi="Book Antiqua"/>
          <w:noProof/>
        </w:rPr>
        <w:tab/>
        <w:t xml:space="preserve">The earth was condemned because it was filled with violence – no, not the violence of </w:t>
      </w:r>
      <w:r w:rsidR="008C433B">
        <w:rPr>
          <w:rFonts w:ascii="Book Antiqua" w:hAnsi="Book Antiqua"/>
          <w:noProof/>
        </w:rPr>
        <w:t xml:space="preserve">ferocious </w:t>
      </w:r>
      <w:r w:rsidRPr="004F59E5">
        <w:rPr>
          <w:rFonts w:ascii="Book Antiqua" w:hAnsi="Book Antiqua"/>
          <w:noProof/>
        </w:rPr>
        <w:t>dinosaurs,</w:t>
      </w:r>
      <w:r w:rsidR="008C433B">
        <w:rPr>
          <w:rFonts w:ascii="Book Antiqua" w:hAnsi="Book Antiqua"/>
          <w:noProof/>
        </w:rPr>
        <w:t xml:space="preserve"> but </w:t>
      </w:r>
      <w:r w:rsidRPr="004F59E5">
        <w:rPr>
          <w:rFonts w:ascii="Book Antiqua" w:hAnsi="Book Antiqua"/>
          <w:noProof/>
        </w:rPr>
        <w:t>the violence that is caused “through them”</w:t>
      </w:r>
      <w:r w:rsidR="008C433B">
        <w:rPr>
          <w:rFonts w:ascii="Book Antiqua" w:hAnsi="Book Antiqua"/>
          <w:noProof/>
        </w:rPr>
        <w:t>.  The wickedness of me</w:t>
      </w:r>
      <w:r w:rsidRPr="004F59E5">
        <w:rPr>
          <w:rFonts w:ascii="Book Antiqua" w:hAnsi="Book Antiqua"/>
          <w:noProof/>
        </w:rPr>
        <w:t>n</w:t>
      </w:r>
      <w:r w:rsidR="008C433B">
        <w:rPr>
          <w:rFonts w:ascii="Book Antiqua" w:hAnsi="Book Antiqua"/>
          <w:noProof/>
        </w:rPr>
        <w:t xml:space="preserve"> towards their </w:t>
      </w:r>
      <w:r w:rsidRPr="004F59E5">
        <w:rPr>
          <w:rFonts w:ascii="Book Antiqua" w:hAnsi="Book Antiqua"/>
          <w:noProof/>
        </w:rPr>
        <w:t>fellow man m</w:t>
      </w:r>
      <w:r w:rsidR="008C433B">
        <w:rPr>
          <w:rFonts w:ascii="Book Antiqua" w:hAnsi="Book Antiqua"/>
          <w:noProof/>
        </w:rPr>
        <w:t xml:space="preserve">ust have been exceedingly bad.  </w:t>
      </w:r>
      <w:r w:rsidRPr="004F59E5">
        <w:rPr>
          <w:rFonts w:ascii="Book Antiqua" w:hAnsi="Book Antiqua"/>
          <w:noProof/>
        </w:rPr>
        <w:t xml:space="preserve">It nausated God so much that He just wasn’t </w:t>
      </w:r>
      <w:r w:rsidR="008C433B">
        <w:rPr>
          <w:rFonts w:ascii="Book Antiqua" w:hAnsi="Book Antiqua"/>
          <w:noProof/>
        </w:rPr>
        <w:t>going to put up with it anymore!  God</w:t>
      </w:r>
      <w:r w:rsidRPr="004F59E5">
        <w:rPr>
          <w:rFonts w:ascii="Book Antiqua" w:hAnsi="Book Antiqua"/>
          <w:noProof/>
        </w:rPr>
        <w:t xml:space="preserve"> was sorry that He man.  He decided to start over which involved wiping out everything he made on the dry ground through a worldwide flood!</w:t>
      </w:r>
    </w:p>
    <w:p w14:paraId="155E7A6C" w14:textId="33AF60E8" w:rsidR="004F59E5" w:rsidRDefault="008C433B" w:rsidP="004F59E5">
      <w:pPr>
        <w:spacing w:after="0" w:line="240" w:lineRule="auto"/>
        <w:jc w:val="both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ab/>
        <w:t>God would start afresh</w:t>
      </w:r>
      <w:r w:rsidR="004F59E5">
        <w:rPr>
          <w:rFonts w:ascii="Book Antiqua" w:hAnsi="Book Antiqua"/>
          <w:noProof/>
        </w:rPr>
        <w:t xml:space="preserve"> th</w:t>
      </w:r>
      <w:r>
        <w:rPr>
          <w:rFonts w:ascii="Book Antiqua" w:hAnsi="Book Antiqua"/>
          <w:noProof/>
        </w:rPr>
        <w:t xml:space="preserve">rough Noah and his lineage.  Noah </w:t>
      </w:r>
      <w:r w:rsidR="004F59E5">
        <w:rPr>
          <w:rFonts w:ascii="Book Antiqua" w:hAnsi="Book Antiqua"/>
          <w:noProof/>
        </w:rPr>
        <w:t>was to prepare an ark – a saving vessel</w:t>
      </w:r>
      <w:r w:rsidR="00954864">
        <w:rPr>
          <w:rFonts w:ascii="Book Antiqua" w:hAnsi="Book Antiqua"/>
          <w:noProof/>
        </w:rPr>
        <w:t>,</w:t>
      </w:r>
      <w:r w:rsidR="004F59E5">
        <w:rPr>
          <w:rFonts w:ascii="Book Antiqua" w:hAnsi="Book Antiqua"/>
          <w:noProof/>
        </w:rPr>
        <w:t xml:space="preserve"> designed to save </w:t>
      </w:r>
      <w:r w:rsidR="00954864">
        <w:rPr>
          <w:rFonts w:ascii="Book Antiqua" w:hAnsi="Book Antiqua"/>
          <w:noProof/>
        </w:rPr>
        <w:t xml:space="preserve">the </w:t>
      </w:r>
      <w:r w:rsidR="004F59E5">
        <w:rPr>
          <w:rFonts w:ascii="Book Antiqua" w:hAnsi="Book Antiqua"/>
          <w:noProof/>
        </w:rPr>
        <w:t xml:space="preserve">dry land creatures from certain death.  </w:t>
      </w:r>
      <w:r>
        <w:rPr>
          <w:rFonts w:ascii="Book Antiqua" w:hAnsi="Book Antiqua"/>
          <w:noProof/>
        </w:rPr>
        <w:t>I’m so glad Noah lo</w:t>
      </w:r>
      <w:r w:rsidR="00954864">
        <w:rPr>
          <w:rFonts w:ascii="Book Antiqua" w:hAnsi="Book Antiqua"/>
          <w:noProof/>
        </w:rPr>
        <w:t>ved God!!!  God gave him incredibly</w:t>
      </w:r>
      <w:r>
        <w:rPr>
          <w:rFonts w:ascii="Book Antiqua" w:hAnsi="Book Antiqua"/>
          <w:noProof/>
        </w:rPr>
        <w:t xml:space="preserve"> difficult commands for the saving of humanity, but we learn in </w:t>
      </w:r>
      <w:r w:rsidRPr="008C433B">
        <w:rPr>
          <w:rFonts w:ascii="Book Antiqua" w:hAnsi="Book Antiqua"/>
          <w:b/>
          <w:noProof/>
          <w:color w:val="538135" w:themeColor="accent6" w:themeShade="BF"/>
        </w:rPr>
        <w:t>Genesis 6:22</w:t>
      </w:r>
      <w:r>
        <w:rPr>
          <w:rFonts w:ascii="Book Antiqua" w:hAnsi="Book Antiqua"/>
          <w:noProof/>
        </w:rPr>
        <w:t xml:space="preserve">, </w:t>
      </w:r>
      <w:r w:rsidRPr="008C433B">
        <w:rPr>
          <w:rFonts w:ascii="Book Antiqua" w:hAnsi="Book Antiqua"/>
          <w:b/>
          <w:i/>
          <w:noProof/>
          <w:color w:val="538135" w:themeColor="accent6" w:themeShade="BF"/>
        </w:rPr>
        <w:t>“Thus Noah did, according to ALL that God commanded, so he did.”</w:t>
      </w:r>
      <w:r w:rsidRPr="008C433B">
        <w:rPr>
          <w:rFonts w:ascii="Book Antiqua" w:hAnsi="Book Antiqua"/>
          <w:noProof/>
          <w:color w:val="538135" w:themeColor="accent6" w:themeShade="BF"/>
        </w:rPr>
        <w:t xml:space="preserve">  </w:t>
      </w:r>
      <w:r>
        <w:rPr>
          <w:rFonts w:ascii="Book Antiqua" w:hAnsi="Book Antiqua"/>
          <w:noProof/>
        </w:rPr>
        <w:t>That ark was huge and it took over a 100 years to build that thing – imagine yourself getting up every day to work on that amazing vessel.  And the ridicule he must have received from an exceeding wicked people about him.  In a sense I feel so sorry for Noah, but I’m filled with admiration too!</w:t>
      </w:r>
    </w:p>
    <w:p w14:paraId="6350251B" w14:textId="24694E54" w:rsidR="004F59E5" w:rsidRPr="004F59E5" w:rsidRDefault="008C433B" w:rsidP="008C433B">
      <w:pPr>
        <w:spacing w:after="0" w:line="240" w:lineRule="auto"/>
        <w:jc w:val="both"/>
        <w:rPr>
          <w:rFonts w:ascii="Book Antiqua" w:hAnsi="Book Antiqua"/>
          <w:noProof/>
          <w:sz w:val="24"/>
          <w:szCs w:val="24"/>
        </w:rPr>
      </w:pPr>
      <w:r>
        <w:rPr>
          <w:rFonts w:ascii="Book Antiqua" w:hAnsi="Book Antiqua"/>
          <w:noProof/>
        </w:rPr>
        <w:tab/>
        <w:t xml:space="preserve">We have not been personally called by God to build an ark – yet, we have been called by Jesus to take up our cross and follow Him.  In a </w:t>
      </w:r>
      <w:r w:rsidR="00954864">
        <w:rPr>
          <w:rFonts w:ascii="Book Antiqua" w:hAnsi="Book Antiqua"/>
          <w:noProof/>
        </w:rPr>
        <w:t xml:space="preserve">real </w:t>
      </w:r>
      <w:r>
        <w:rPr>
          <w:rFonts w:ascii="Book Antiqua" w:hAnsi="Book Antiqua"/>
          <w:noProof/>
        </w:rPr>
        <w:t xml:space="preserve">sense, we have to lose our current live and yield to the teaching of Jesus.  He said in </w:t>
      </w:r>
      <w:r w:rsidRPr="00954864">
        <w:rPr>
          <w:rFonts w:ascii="Book Antiqua" w:hAnsi="Book Antiqua"/>
          <w:b/>
          <w:noProof/>
          <w:color w:val="538135" w:themeColor="accent6" w:themeShade="BF"/>
        </w:rPr>
        <w:t>Mark 8:35</w:t>
      </w:r>
      <w:r>
        <w:rPr>
          <w:rFonts w:ascii="Book Antiqua" w:hAnsi="Book Antiqua"/>
          <w:noProof/>
        </w:rPr>
        <w:t xml:space="preserve">, </w:t>
      </w:r>
      <w:r w:rsidRPr="00954864">
        <w:rPr>
          <w:rFonts w:ascii="Book Antiqua" w:hAnsi="Book Antiqua"/>
          <w:b/>
          <w:i/>
          <w:noProof/>
          <w:color w:val="538135" w:themeColor="accent6" w:themeShade="BF"/>
        </w:rPr>
        <w:t>“For whoever desires to save his life will lose it, but whoever loses his life for My sake and the gospel’s will save it.”</w:t>
      </w:r>
      <w:r w:rsidRPr="00954864">
        <w:rPr>
          <w:rFonts w:ascii="Book Antiqua" w:hAnsi="Book Antiqua"/>
          <w:noProof/>
          <w:color w:val="538135" w:themeColor="accent6" w:themeShade="BF"/>
        </w:rPr>
        <w:t xml:space="preserve">  </w:t>
      </w:r>
      <w:r>
        <w:rPr>
          <w:rFonts w:ascii="Book Antiqua" w:hAnsi="Book Antiqua"/>
          <w:noProof/>
        </w:rPr>
        <w:t xml:space="preserve">Yep, in a </w:t>
      </w:r>
      <w:r w:rsidR="00954864">
        <w:rPr>
          <w:rFonts w:ascii="Book Antiqua" w:hAnsi="Book Antiqua"/>
          <w:noProof/>
        </w:rPr>
        <w:t xml:space="preserve">sacrificial </w:t>
      </w:r>
      <w:r>
        <w:rPr>
          <w:rFonts w:ascii="Book Antiqua" w:hAnsi="Book Antiqua"/>
          <w:noProof/>
        </w:rPr>
        <w:t xml:space="preserve">sense, we are </w:t>
      </w:r>
      <w:r w:rsidR="00954864">
        <w:rPr>
          <w:rFonts w:ascii="Book Antiqua" w:hAnsi="Book Antiqua"/>
          <w:noProof/>
        </w:rPr>
        <w:t xml:space="preserve">quite a bit </w:t>
      </w:r>
      <w:r>
        <w:rPr>
          <w:rFonts w:ascii="Book Antiqua" w:hAnsi="Book Antiqua"/>
          <w:noProof/>
        </w:rPr>
        <w:t>like Noah</w:t>
      </w:r>
      <w:r w:rsidR="00954864">
        <w:rPr>
          <w:rFonts w:ascii="Book Antiqua" w:hAnsi="Book Antiqua"/>
          <w:noProof/>
        </w:rPr>
        <w:t>.  L</w:t>
      </w:r>
      <w:r>
        <w:rPr>
          <w:rFonts w:ascii="Book Antiqua" w:hAnsi="Book Antiqua"/>
          <w:noProof/>
        </w:rPr>
        <w:t>et’s be busy</w:t>
      </w:r>
      <w:r w:rsidR="00954864">
        <w:rPr>
          <w:rFonts w:ascii="Book Antiqua" w:hAnsi="Book Antiqua"/>
          <w:noProof/>
        </w:rPr>
        <w:t>,</w:t>
      </w:r>
      <w:r>
        <w:rPr>
          <w:rFonts w:ascii="Book Antiqua" w:hAnsi="Book Antiqua"/>
          <w:noProof/>
        </w:rPr>
        <w:t xml:space="preserve"> building our lives on the gospel of Jesus Christ!  </w:t>
      </w:r>
    </w:p>
    <w:sectPr w:rsidR="004F59E5" w:rsidRPr="004F59E5" w:rsidSect="00F93E66">
      <w:headerReference w:type="default" r:id="rId7"/>
      <w:footerReference w:type="default" r:id="rId8"/>
      <w:pgSz w:w="12240" w:h="15840" w:code="1"/>
      <w:pgMar w:top="288" w:right="1440" w:bottom="821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9EE44" w14:textId="77777777" w:rsidR="00EF3581" w:rsidRDefault="00EF3581" w:rsidP="00277B4D">
      <w:pPr>
        <w:spacing w:after="0" w:line="240" w:lineRule="auto"/>
      </w:pPr>
      <w:r>
        <w:separator/>
      </w:r>
    </w:p>
  </w:endnote>
  <w:endnote w:type="continuationSeparator" w:id="0">
    <w:p w14:paraId="6889D242" w14:textId="77777777" w:rsidR="00EF3581" w:rsidRDefault="00EF3581" w:rsidP="0027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47234" w14:textId="065B3BC2" w:rsidR="0026170C" w:rsidRPr="00DD730A" w:rsidRDefault="0026170C" w:rsidP="00DD730A">
    <w:pPr>
      <w:pStyle w:val="Footer"/>
      <w:pBdr>
        <w:top w:val="thinThickSmallGap" w:sz="24" w:space="1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8E5"/>
      <w:rPr>
        <w:rFonts w:ascii="Book Antiqua" w:hAnsi="Book Antiqua"/>
        <w:b/>
        <w:color w:val="538135" w:themeColor="accent6" w:themeShade="BF"/>
        <w:sz w:val="28"/>
        <w:szCs w:val="28"/>
        <w:u w:val="single"/>
      </w:rPr>
    </w:pPr>
    <w:r w:rsidRPr="00DD730A">
      <w:rPr>
        <w:rFonts w:ascii="Book Antiqua" w:hAnsi="Book Antiqua"/>
        <w:b/>
        <w:color w:val="538135" w:themeColor="accent6" w:themeShade="BF"/>
        <w:sz w:val="28"/>
        <w:szCs w:val="28"/>
      </w:rPr>
      <w:t xml:space="preserve">       </w:t>
    </w:r>
    <w:r w:rsidR="00602B7C" w:rsidRPr="00DD730A">
      <w:rPr>
        <w:rFonts w:ascii="Book Antiqua" w:hAnsi="Book Antiqua"/>
        <w:b/>
        <w:color w:val="538135" w:themeColor="accent6" w:themeShade="BF"/>
        <w:sz w:val="28"/>
        <w:szCs w:val="28"/>
      </w:rPr>
      <w:t xml:space="preserve">      </w:t>
    </w:r>
    <w:r w:rsidRPr="00DD730A">
      <w:rPr>
        <w:rFonts w:ascii="Book Antiqua" w:hAnsi="Book Antiqua"/>
        <w:b/>
        <w:color w:val="538135" w:themeColor="accent6" w:themeShade="BF"/>
        <w:sz w:val="28"/>
        <w:szCs w:val="28"/>
        <w:u w:val="single"/>
      </w:rPr>
      <w:t>SUNDAY SERVICES</w:t>
    </w:r>
    <w:r w:rsidRPr="00DD730A">
      <w:rPr>
        <w:rFonts w:ascii="Book Antiqua" w:hAnsi="Book Antiqua"/>
        <w:b/>
        <w:color w:val="538135" w:themeColor="accent6" w:themeShade="BF"/>
        <w:sz w:val="28"/>
        <w:szCs w:val="28"/>
      </w:rPr>
      <w:t xml:space="preserve">       </w:t>
    </w:r>
    <w:r w:rsidR="00602B7C" w:rsidRPr="00DD730A">
      <w:rPr>
        <w:rFonts w:ascii="Book Antiqua" w:hAnsi="Book Antiqua"/>
        <w:b/>
        <w:color w:val="538135" w:themeColor="accent6" w:themeShade="BF"/>
        <w:sz w:val="28"/>
        <w:szCs w:val="28"/>
      </w:rPr>
      <w:t xml:space="preserve">                       </w:t>
    </w:r>
    <w:r w:rsidRPr="00DD730A">
      <w:rPr>
        <w:rFonts w:ascii="Book Antiqua" w:hAnsi="Book Antiqua"/>
        <w:b/>
        <w:color w:val="538135" w:themeColor="accent6" w:themeShade="BF"/>
        <w:sz w:val="28"/>
        <w:szCs w:val="28"/>
        <w:u w:val="single"/>
      </w:rPr>
      <w:t>WEDNESDAY SERVICE</w:t>
    </w:r>
  </w:p>
  <w:p w14:paraId="577F0D3A" w14:textId="35149B08" w:rsidR="00602B7C" w:rsidRPr="00DD730A" w:rsidRDefault="00C51550" w:rsidP="00DD730A">
    <w:pPr>
      <w:pStyle w:val="Footer"/>
      <w:pBdr>
        <w:top w:val="thinThickSmallGap" w:sz="24" w:space="1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8E5"/>
      <w:rPr>
        <w:rFonts w:ascii="Book Antiqua" w:hAnsi="Book Antiqua"/>
        <w:b/>
        <w:color w:val="538135" w:themeColor="accent6" w:themeShade="BF"/>
      </w:rPr>
    </w:pPr>
    <w:r w:rsidRPr="00DD730A">
      <w:rPr>
        <w:rFonts w:ascii="Book Antiqua" w:hAnsi="Book Antiqua"/>
        <w:b/>
        <w:color w:val="538135" w:themeColor="accent6" w:themeShade="BF"/>
      </w:rPr>
      <w:t xml:space="preserve"> </w:t>
    </w:r>
    <w:r w:rsidR="00602B7C" w:rsidRPr="00DD730A">
      <w:rPr>
        <w:rFonts w:ascii="Book Antiqua" w:hAnsi="Book Antiqua"/>
        <w:b/>
        <w:color w:val="538135" w:themeColor="accent6" w:themeShade="BF"/>
      </w:rPr>
      <w:t xml:space="preserve">     </w:t>
    </w:r>
    <w:r w:rsidRPr="00DD730A">
      <w:rPr>
        <w:rFonts w:ascii="Book Antiqua" w:hAnsi="Book Antiqua"/>
        <w:b/>
        <w:color w:val="538135" w:themeColor="accent6" w:themeShade="BF"/>
      </w:rPr>
      <w:t>Morning Assemblies</w:t>
    </w:r>
    <w:r w:rsidR="00602B7C" w:rsidRPr="00DD730A">
      <w:rPr>
        <w:rFonts w:ascii="Book Antiqua" w:hAnsi="Book Antiqua"/>
        <w:b/>
        <w:color w:val="538135" w:themeColor="accent6" w:themeShade="BF"/>
      </w:rPr>
      <w:t>…</w:t>
    </w:r>
    <w:r w:rsidRPr="00DD730A">
      <w:rPr>
        <w:rFonts w:ascii="Book Antiqua" w:hAnsi="Book Antiqua"/>
        <w:b/>
        <w:color w:val="538135" w:themeColor="accent6" w:themeShade="BF"/>
      </w:rPr>
      <w:t xml:space="preserve"> 9:00</w:t>
    </w:r>
    <w:r w:rsidR="00602B7C" w:rsidRPr="00DD730A">
      <w:rPr>
        <w:rFonts w:ascii="Book Antiqua" w:hAnsi="Book Antiqua"/>
        <w:b/>
        <w:color w:val="538135" w:themeColor="accent6" w:themeShade="BF"/>
      </w:rPr>
      <w:t xml:space="preserve"> &amp;</w:t>
    </w:r>
    <w:r w:rsidR="0026170C" w:rsidRPr="00DD730A">
      <w:rPr>
        <w:rFonts w:ascii="Book Antiqua" w:hAnsi="Book Antiqua"/>
        <w:b/>
        <w:color w:val="538135" w:themeColor="accent6" w:themeShade="BF"/>
      </w:rPr>
      <w:t xml:space="preserve"> 10:30 AM    </w:t>
    </w:r>
    <w:r w:rsidR="00602B7C" w:rsidRPr="00DD730A">
      <w:rPr>
        <w:rFonts w:ascii="Book Antiqua" w:hAnsi="Book Antiqua"/>
        <w:b/>
        <w:color w:val="538135" w:themeColor="accent6" w:themeShade="BF"/>
      </w:rPr>
      <w:t xml:space="preserve">                              </w:t>
    </w:r>
    <w:r w:rsidRPr="00DD730A">
      <w:rPr>
        <w:rFonts w:ascii="Book Antiqua" w:hAnsi="Book Antiqua"/>
        <w:b/>
        <w:color w:val="538135" w:themeColor="accent6" w:themeShade="BF"/>
      </w:rPr>
      <w:t>Bible Clas</w:t>
    </w:r>
    <w:r w:rsidR="00602B7C" w:rsidRPr="00DD730A">
      <w:rPr>
        <w:rFonts w:ascii="Book Antiqua" w:hAnsi="Book Antiqua"/>
        <w:b/>
        <w:color w:val="538135" w:themeColor="accent6" w:themeShade="BF"/>
      </w:rPr>
      <w:t xml:space="preserve">ses… 7:00 PM   </w:t>
    </w:r>
  </w:p>
  <w:p w14:paraId="2E71A0EF" w14:textId="7A5D6C22" w:rsidR="0026170C" w:rsidRPr="00DD730A" w:rsidRDefault="00602B7C" w:rsidP="00DD730A">
    <w:pPr>
      <w:pStyle w:val="Footer"/>
      <w:pBdr>
        <w:top w:val="thinThickSmallGap" w:sz="24" w:space="1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8E5"/>
      <w:rPr>
        <w:rFonts w:ascii="Book Antiqua" w:hAnsi="Book Antiqua"/>
        <w:b/>
        <w:color w:val="538135" w:themeColor="accent6" w:themeShade="BF"/>
        <w:sz w:val="28"/>
        <w:szCs w:val="28"/>
      </w:rPr>
    </w:pPr>
    <w:r w:rsidRPr="00DD730A">
      <w:rPr>
        <w:rFonts w:ascii="Book Antiqua" w:hAnsi="Book Antiqua"/>
        <w:b/>
        <w:color w:val="538135" w:themeColor="accent6" w:themeShade="BF"/>
      </w:rPr>
      <w:t xml:space="preserve">                  Bible Classes… 9:40 AM</w:t>
    </w:r>
    <w:r w:rsidR="00C51550" w:rsidRPr="00DD730A">
      <w:rPr>
        <w:rFonts w:ascii="Book Antiqua" w:hAnsi="Book Antiqua"/>
        <w:b/>
        <w:color w:val="538135" w:themeColor="accent6" w:themeShade="BF"/>
      </w:rPr>
      <w:tab/>
      <w:t xml:space="preserve"> </w:t>
    </w:r>
    <w:r w:rsidRPr="00DD730A">
      <w:rPr>
        <w:rFonts w:ascii="Book Antiqua" w:hAnsi="Book Antiqua"/>
        <w:b/>
        <w:color w:val="538135" w:themeColor="accent6" w:themeShade="BF"/>
      </w:rPr>
      <w:t xml:space="preserve">                                 </w:t>
    </w:r>
    <w:r w:rsidR="00F9404A" w:rsidRPr="00DD730A">
      <w:rPr>
        <w:rFonts w:ascii="Book Antiqua" w:hAnsi="Book Antiqua"/>
        <w:b/>
        <w:color w:val="538135" w:themeColor="accent6" w:themeShade="BF"/>
      </w:rPr>
      <w:t xml:space="preserve">                </w:t>
    </w:r>
    <w:r w:rsidR="00DD730A">
      <w:rPr>
        <w:rFonts w:ascii="Book Antiqua" w:hAnsi="Book Antiqua"/>
        <w:b/>
        <w:color w:val="538135" w:themeColor="accent6" w:themeShade="BF"/>
      </w:rPr>
      <w:t>Today’s Date… 04</w:t>
    </w:r>
    <w:r w:rsidR="00C64CC3" w:rsidRPr="00DD730A">
      <w:rPr>
        <w:rFonts w:ascii="Book Antiqua" w:hAnsi="Book Antiqua"/>
        <w:b/>
        <w:color w:val="538135" w:themeColor="accent6" w:themeShade="BF"/>
      </w:rPr>
      <w:t>/</w:t>
    </w:r>
    <w:r w:rsidR="00954864">
      <w:rPr>
        <w:rFonts w:ascii="Book Antiqua" w:hAnsi="Book Antiqua"/>
        <w:b/>
        <w:color w:val="538135" w:themeColor="accent6" w:themeShade="BF"/>
      </w:rPr>
      <w:t>23</w:t>
    </w:r>
    <w:r w:rsidR="008C2051" w:rsidRPr="00DD730A">
      <w:rPr>
        <w:rFonts w:ascii="Book Antiqua" w:hAnsi="Book Antiqua"/>
        <w:b/>
        <w:color w:val="538135" w:themeColor="accent6" w:themeShade="BF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17CA1" w14:textId="77777777" w:rsidR="00EF3581" w:rsidRDefault="00EF3581" w:rsidP="00277B4D">
      <w:pPr>
        <w:spacing w:after="0" w:line="240" w:lineRule="auto"/>
      </w:pPr>
      <w:r>
        <w:separator/>
      </w:r>
    </w:p>
  </w:footnote>
  <w:footnote w:type="continuationSeparator" w:id="0">
    <w:p w14:paraId="54529E77" w14:textId="77777777" w:rsidR="00EF3581" w:rsidRDefault="00EF3581" w:rsidP="0027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98CC2" w14:textId="24BD0C9B" w:rsidR="00277B4D" w:rsidRPr="00DD730A" w:rsidRDefault="003918A9" w:rsidP="00DD730A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9E7"/>
      <w:jc w:val="center"/>
      <w:rPr>
        <w:rFonts w:ascii="Bookman Old Style" w:hAnsi="Bookman Old Style" w:cs="Shonar Bangla"/>
        <w:b/>
        <w:color w:val="538135" w:themeColor="accent6" w:themeShade="BF"/>
        <w:sz w:val="64"/>
        <w:szCs w:val="64"/>
        <w:u w:val="single"/>
      </w:rPr>
    </w:pPr>
    <w:r w:rsidRPr="00DD730A">
      <w:rPr>
        <w:rFonts w:ascii="Bookman Old Style" w:hAnsi="Bookman Old Style" w:cs="Shonar Bangla"/>
        <w:b/>
        <w:color w:val="538135" w:themeColor="accent6" w:themeShade="BF"/>
        <w:sz w:val="64"/>
        <w:szCs w:val="64"/>
        <w:u w:val="single"/>
      </w:rPr>
      <w:t>The West Mobile Motivator</w:t>
    </w:r>
  </w:p>
  <w:p w14:paraId="6689B714" w14:textId="4F45B32E" w:rsidR="00277B4D" w:rsidRPr="00DD730A" w:rsidRDefault="003918A9" w:rsidP="00DD730A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9E7"/>
      <w:jc w:val="center"/>
      <w:rPr>
        <w:rFonts w:ascii="Bookman Old Style" w:hAnsi="Bookman Old Style" w:cs="Shonar Bangla"/>
        <w:b/>
        <w:color w:val="538135" w:themeColor="accent6" w:themeShade="BF"/>
        <w:sz w:val="36"/>
        <w:szCs w:val="36"/>
      </w:rPr>
    </w:pPr>
    <w:r w:rsidRPr="00DD730A">
      <w:rPr>
        <w:rFonts w:ascii="Bookman Old Style" w:hAnsi="Bookman Old Style" w:cs="Shonar Bangla"/>
        <w:b/>
        <w:color w:val="538135" w:themeColor="accent6" w:themeShade="BF"/>
        <w:sz w:val="36"/>
        <w:szCs w:val="36"/>
      </w:rPr>
      <w:t>West Mobile Church Of Christ – Mobile, Alabama</w:t>
    </w:r>
  </w:p>
  <w:p w14:paraId="4C417AD8" w14:textId="77777777" w:rsidR="0026170C" w:rsidRPr="00DD730A" w:rsidRDefault="0026170C" w:rsidP="00DD730A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9E7"/>
      <w:jc w:val="center"/>
      <w:rPr>
        <w:rFonts w:ascii="Book Antiqua" w:hAnsi="Book Antiqua" w:cs="Shonar Bangla"/>
        <w:b/>
        <w:color w:val="538135" w:themeColor="accent6" w:themeShade="BF"/>
        <w:sz w:val="20"/>
        <w:szCs w:val="20"/>
      </w:rPr>
    </w:pPr>
  </w:p>
  <w:p w14:paraId="5F6CE9AE" w14:textId="56848A7D" w:rsidR="001B0369" w:rsidRPr="00DD730A" w:rsidRDefault="0026170C" w:rsidP="00DD730A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9E7"/>
      <w:jc w:val="center"/>
      <w:rPr>
        <w:rFonts w:ascii="Book Antiqua" w:hAnsi="Book Antiqua" w:cs="Shonar Bangla"/>
        <w:b/>
        <w:i/>
        <w:color w:val="538135" w:themeColor="accent6" w:themeShade="BF"/>
        <w:sz w:val="24"/>
        <w:szCs w:val="24"/>
      </w:rPr>
    </w:pPr>
    <w:r w:rsidRPr="00DD730A">
      <w:rPr>
        <w:rFonts w:ascii="Book Antiqua" w:hAnsi="Book Antiqua" w:cs="Shonar Bangla"/>
        <w:b/>
        <w:i/>
        <w:color w:val="538135" w:themeColor="accent6" w:themeShade="BF"/>
        <w:sz w:val="24"/>
        <w:szCs w:val="24"/>
      </w:rPr>
      <w:t>“</w:t>
    </w:r>
    <w:r w:rsidR="001B0369" w:rsidRPr="00DD730A">
      <w:rPr>
        <w:rFonts w:ascii="Book Antiqua" w:hAnsi="Book Antiqua" w:cs="Shonar Bangla"/>
        <w:b/>
        <w:i/>
        <w:color w:val="538135" w:themeColor="accent6" w:themeShade="BF"/>
        <w:sz w:val="24"/>
        <w:szCs w:val="24"/>
      </w:rPr>
      <w:t xml:space="preserve">Let them do good, that they be rich in good works, ready </w:t>
    </w:r>
    <w:r w:rsidR="00C51550" w:rsidRPr="00DD730A">
      <w:rPr>
        <w:rFonts w:ascii="Book Antiqua" w:hAnsi="Book Antiqua" w:cs="Shonar Bangla"/>
        <w:b/>
        <w:i/>
        <w:color w:val="538135" w:themeColor="accent6" w:themeShade="BF"/>
        <w:sz w:val="24"/>
        <w:szCs w:val="24"/>
      </w:rPr>
      <w:t>to give, willing to share, stor</w:t>
    </w:r>
    <w:r w:rsidR="001B0369" w:rsidRPr="00DD730A">
      <w:rPr>
        <w:rFonts w:ascii="Book Antiqua" w:hAnsi="Book Antiqua" w:cs="Shonar Bangla"/>
        <w:b/>
        <w:i/>
        <w:color w:val="538135" w:themeColor="accent6" w:themeShade="BF"/>
        <w:sz w:val="24"/>
        <w:szCs w:val="24"/>
      </w:rPr>
      <w:t xml:space="preserve">ing up for themselves a good foundation for the time to come, </w:t>
    </w:r>
  </w:p>
  <w:p w14:paraId="6B905E8B" w14:textId="704DB291" w:rsidR="002363B3" w:rsidRPr="00DD730A" w:rsidRDefault="001B0369" w:rsidP="00DD730A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9E7"/>
      <w:jc w:val="center"/>
      <w:rPr>
        <w:rFonts w:ascii="Book Antiqua" w:hAnsi="Book Antiqua" w:cs="Shonar Bangla"/>
        <w:b/>
        <w:i/>
        <w:color w:val="538135" w:themeColor="accent6" w:themeShade="BF"/>
        <w:sz w:val="24"/>
        <w:szCs w:val="24"/>
      </w:rPr>
    </w:pPr>
    <w:r w:rsidRPr="00DD730A">
      <w:rPr>
        <w:rFonts w:ascii="Book Antiqua" w:hAnsi="Book Antiqua" w:cs="Shonar Bangla"/>
        <w:b/>
        <w:i/>
        <w:color w:val="538135" w:themeColor="accent6" w:themeShade="BF"/>
        <w:sz w:val="24"/>
        <w:szCs w:val="24"/>
      </w:rPr>
      <w:t>that they may lay hold on eternal life, 1 Timothy 6:17-18</w:t>
    </w:r>
    <w:r w:rsidR="0026170C" w:rsidRPr="00DD730A">
      <w:rPr>
        <w:rFonts w:ascii="Book Antiqua" w:hAnsi="Book Antiqua" w:cs="Shonar Bangla"/>
        <w:b/>
        <w:i/>
        <w:color w:val="538135" w:themeColor="accent6" w:themeShade="BF"/>
        <w:sz w:val="24"/>
        <w:szCs w:val="24"/>
      </w:rPr>
      <w:t>.”</w:t>
    </w:r>
  </w:p>
  <w:p w14:paraId="27808AE3" w14:textId="77777777" w:rsidR="00C51550" w:rsidRPr="00DD730A" w:rsidRDefault="00C51550" w:rsidP="00DD730A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9E7"/>
      <w:rPr>
        <w:rFonts w:ascii="Ebrima" w:hAnsi="Ebrima" w:cs="Shonar Bangla"/>
        <w:b/>
        <w:color w:val="538135" w:themeColor="accent6" w:themeShade="BF"/>
        <w:sz w:val="20"/>
        <w:szCs w:val="20"/>
      </w:rPr>
    </w:pPr>
    <w:r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 xml:space="preserve"> </w:t>
    </w:r>
  </w:p>
  <w:p w14:paraId="31CB955D" w14:textId="77F0B1CD" w:rsidR="00C51550" w:rsidRPr="00DD730A" w:rsidRDefault="007F6AA4" w:rsidP="00DD730A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9E7"/>
      <w:rPr>
        <w:rFonts w:ascii="Ebrima" w:hAnsi="Ebrima" w:cs="Shonar Bangla"/>
        <w:b/>
        <w:color w:val="538135" w:themeColor="accent6" w:themeShade="BF"/>
        <w:sz w:val="20"/>
        <w:szCs w:val="20"/>
      </w:rPr>
    </w:pPr>
    <w:r w:rsidRPr="00DD730A">
      <w:rPr>
        <w:rFonts w:ascii="Ebrima" w:hAnsi="Ebrima" w:cs="Shonar Bangla"/>
        <w:b/>
        <w:color w:val="538135" w:themeColor="accent6" w:themeShade="BF"/>
        <w:sz w:val="20"/>
        <w:szCs w:val="20"/>
      </w:rPr>
      <w:t xml:space="preserve">       </w:t>
    </w:r>
    <w:r w:rsidR="00C51550"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>129 Hillcrest Road</w:t>
    </w:r>
    <w:r w:rsidR="002363B3"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 xml:space="preserve">          </w:t>
    </w:r>
    <w:r w:rsidR="00C51550"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 xml:space="preserve">                                                      </w:t>
    </w:r>
    <w:r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 xml:space="preserve">  </w:t>
    </w:r>
    <w:r w:rsidR="00277B4D"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>Ken Sils, Evangelist</w:t>
    </w:r>
  </w:p>
  <w:p w14:paraId="3EB4F211" w14:textId="3557F67C" w:rsidR="00277B4D" w:rsidRPr="00DD730A" w:rsidRDefault="002363B3" w:rsidP="00DD730A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9E7"/>
      <w:rPr>
        <w:rFonts w:ascii="Ebrima" w:hAnsi="Ebrima" w:cs="Shonar Bangla"/>
        <w:b/>
        <w:i/>
        <w:color w:val="538135" w:themeColor="accent6" w:themeShade="BF"/>
        <w:sz w:val="24"/>
        <w:szCs w:val="24"/>
      </w:rPr>
    </w:pPr>
    <w:r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 xml:space="preserve"> </w:t>
    </w:r>
    <w:r w:rsidR="007F6AA4"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 xml:space="preserve">      </w:t>
    </w:r>
    <w:r w:rsidR="00C51550"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>Mobile, AL 36608</w:t>
    </w:r>
    <w:r w:rsidR="00277B4D"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 xml:space="preserve">                     </w:t>
    </w:r>
    <w:r w:rsidR="00C51550"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 xml:space="preserve">                                               </w:t>
    </w:r>
    <w:r w:rsidR="007F6AA4"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 xml:space="preserve"> </w:t>
    </w:r>
    <w:r w:rsidR="000A163E" w:rsidRPr="00DD730A">
      <w:rPr>
        <w:rFonts w:ascii="Ebrima" w:hAnsi="Ebrima" w:cs="Shonar Bangla"/>
        <w:b/>
        <w:color w:val="538135" w:themeColor="accent6" w:themeShade="BF"/>
        <w:sz w:val="24"/>
        <w:szCs w:val="24"/>
      </w:rPr>
      <w:t>(251) 342-4144</w:t>
    </w:r>
  </w:p>
  <w:p w14:paraId="0D1E8645" w14:textId="77777777" w:rsidR="00602B7C" w:rsidRPr="00DD730A" w:rsidRDefault="00602B7C" w:rsidP="00DD730A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9E7"/>
      <w:jc w:val="center"/>
      <w:rPr>
        <w:rFonts w:ascii="Bookman Old Style" w:hAnsi="Bookman Old Style" w:cs="Shonar Bangla"/>
        <w:b/>
        <w:color w:val="538135" w:themeColor="accent6" w:themeShade="BF"/>
        <w:sz w:val="8"/>
        <w:szCs w:val="8"/>
      </w:rPr>
    </w:pPr>
  </w:p>
  <w:p w14:paraId="0A448760" w14:textId="745BE837" w:rsidR="001B0369" w:rsidRPr="00DD730A" w:rsidRDefault="001B0369" w:rsidP="00DD730A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9E7"/>
      <w:jc w:val="center"/>
      <w:rPr>
        <w:rFonts w:ascii="Bookman Old Style" w:hAnsi="Bookman Old Style" w:cs="Shonar Bangla"/>
        <w:b/>
        <w:i/>
        <w:color w:val="538135" w:themeColor="accent6" w:themeShade="BF"/>
        <w:sz w:val="24"/>
        <w:szCs w:val="24"/>
      </w:rPr>
    </w:pPr>
    <w:r w:rsidRPr="00DD730A">
      <w:rPr>
        <w:rFonts w:ascii="Bookman Old Style" w:hAnsi="Bookman Old Style" w:cs="Shonar Bangla"/>
        <w:b/>
        <w:color w:val="538135" w:themeColor="accent6" w:themeShade="BF"/>
        <w:sz w:val="24"/>
        <w:szCs w:val="24"/>
      </w:rPr>
      <w:t xml:space="preserve">website: </w:t>
    </w:r>
    <w:r w:rsidRPr="00DD730A">
      <w:rPr>
        <w:rFonts w:ascii="Bookman Old Style" w:hAnsi="Bookman Old Style" w:cs="Shonar Bangla"/>
        <w:b/>
        <w:i/>
        <w:color w:val="538135" w:themeColor="accent6" w:themeShade="BF"/>
        <w:sz w:val="24"/>
        <w:szCs w:val="24"/>
      </w:rPr>
      <w:t>westmobilechurch.com</w:t>
    </w:r>
  </w:p>
  <w:p w14:paraId="728C5825" w14:textId="79DB644C" w:rsidR="00602B7C" w:rsidRPr="00DD730A" w:rsidRDefault="00C51550" w:rsidP="00DD730A">
    <w:pPr>
      <w:pStyle w:val="Header"/>
      <w:pBdr>
        <w:top w:val="thinThickSmallGap" w:sz="24" w:space="0" w:color="538135" w:themeColor="accent6" w:themeShade="BF"/>
        <w:left w:val="thinThickSmallGap" w:sz="24" w:space="4" w:color="538135" w:themeColor="accent6" w:themeShade="BF"/>
        <w:bottom w:val="thickThinSmallGap" w:sz="24" w:space="1" w:color="538135" w:themeColor="accent6" w:themeShade="BF"/>
        <w:right w:val="thickThinSmallGap" w:sz="24" w:space="4" w:color="538135" w:themeColor="accent6" w:themeShade="BF"/>
      </w:pBdr>
      <w:shd w:val="clear" w:color="auto" w:fill="FFF9E7"/>
      <w:jc w:val="center"/>
      <w:rPr>
        <w:rFonts w:ascii="Bookman Old Style" w:hAnsi="Bookman Old Style" w:cs="Shonar Bangla"/>
        <w:b/>
        <w:i/>
        <w:color w:val="538135" w:themeColor="accent6" w:themeShade="BF"/>
        <w:sz w:val="8"/>
        <w:szCs w:val="8"/>
      </w:rPr>
    </w:pPr>
    <w:r w:rsidRPr="00DD730A">
      <w:rPr>
        <w:rFonts w:ascii="Bookman Old Style" w:hAnsi="Bookman Old Style" w:cs="Shonar Bangla"/>
        <w:b/>
        <w:color w:val="538135" w:themeColor="accent6" w:themeShade="BF"/>
        <w:sz w:val="24"/>
        <w:szCs w:val="24"/>
      </w:rPr>
      <w:t>fb</w:t>
    </w:r>
    <w:r w:rsidR="001B0369" w:rsidRPr="00DD730A">
      <w:rPr>
        <w:rFonts w:ascii="Bookman Old Style" w:hAnsi="Bookman Old Style" w:cs="Shonar Bangla"/>
        <w:b/>
        <w:color w:val="538135" w:themeColor="accent6" w:themeShade="BF"/>
        <w:sz w:val="24"/>
        <w:szCs w:val="24"/>
      </w:rPr>
      <w:t xml:space="preserve">: </w:t>
    </w:r>
    <w:r w:rsidR="001B0369" w:rsidRPr="00DD730A">
      <w:rPr>
        <w:rFonts w:ascii="Bookman Old Style" w:hAnsi="Bookman Old Style" w:cs="Shonar Bangla"/>
        <w:b/>
        <w:i/>
        <w:color w:val="538135" w:themeColor="accent6" w:themeShade="BF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4D"/>
    <w:rsid w:val="0000430E"/>
    <w:rsid w:val="0000563D"/>
    <w:rsid w:val="00006754"/>
    <w:rsid w:val="0001462D"/>
    <w:rsid w:val="00017E91"/>
    <w:rsid w:val="0002053A"/>
    <w:rsid w:val="00021285"/>
    <w:rsid w:val="00030900"/>
    <w:rsid w:val="0003425C"/>
    <w:rsid w:val="000366EC"/>
    <w:rsid w:val="000368DC"/>
    <w:rsid w:val="0003703D"/>
    <w:rsid w:val="00041492"/>
    <w:rsid w:val="0004158A"/>
    <w:rsid w:val="000419EC"/>
    <w:rsid w:val="00050F23"/>
    <w:rsid w:val="00051A54"/>
    <w:rsid w:val="00053F87"/>
    <w:rsid w:val="0005666D"/>
    <w:rsid w:val="000600DE"/>
    <w:rsid w:val="00070863"/>
    <w:rsid w:val="00074100"/>
    <w:rsid w:val="00074562"/>
    <w:rsid w:val="00075506"/>
    <w:rsid w:val="00086B46"/>
    <w:rsid w:val="000905DC"/>
    <w:rsid w:val="000950AC"/>
    <w:rsid w:val="000A1422"/>
    <w:rsid w:val="000A163E"/>
    <w:rsid w:val="000A3171"/>
    <w:rsid w:val="000A5620"/>
    <w:rsid w:val="000B09DD"/>
    <w:rsid w:val="000B1A9B"/>
    <w:rsid w:val="000B6F3D"/>
    <w:rsid w:val="000C0C85"/>
    <w:rsid w:val="000C332F"/>
    <w:rsid w:val="000D4050"/>
    <w:rsid w:val="000E3C21"/>
    <w:rsid w:val="000E6D3D"/>
    <w:rsid w:val="000E70F4"/>
    <w:rsid w:val="00101DF1"/>
    <w:rsid w:val="001037A8"/>
    <w:rsid w:val="00105EEC"/>
    <w:rsid w:val="001100AA"/>
    <w:rsid w:val="00110C69"/>
    <w:rsid w:val="00117596"/>
    <w:rsid w:val="00121EAA"/>
    <w:rsid w:val="0012273E"/>
    <w:rsid w:val="00125EF3"/>
    <w:rsid w:val="0012648A"/>
    <w:rsid w:val="00126D73"/>
    <w:rsid w:val="001275DA"/>
    <w:rsid w:val="0012781E"/>
    <w:rsid w:val="00131CDC"/>
    <w:rsid w:val="00131DFE"/>
    <w:rsid w:val="0013672C"/>
    <w:rsid w:val="001542F0"/>
    <w:rsid w:val="0015524F"/>
    <w:rsid w:val="001642AD"/>
    <w:rsid w:val="0016456C"/>
    <w:rsid w:val="00165A0E"/>
    <w:rsid w:val="00173731"/>
    <w:rsid w:val="00177A15"/>
    <w:rsid w:val="00180A0A"/>
    <w:rsid w:val="00182CD7"/>
    <w:rsid w:val="0018542E"/>
    <w:rsid w:val="00190718"/>
    <w:rsid w:val="00196086"/>
    <w:rsid w:val="0019642D"/>
    <w:rsid w:val="001A669A"/>
    <w:rsid w:val="001A6A46"/>
    <w:rsid w:val="001B0369"/>
    <w:rsid w:val="001C25FD"/>
    <w:rsid w:val="001D2802"/>
    <w:rsid w:val="001E0E26"/>
    <w:rsid w:val="001E6E88"/>
    <w:rsid w:val="001F2835"/>
    <w:rsid w:val="00204C86"/>
    <w:rsid w:val="00205CAF"/>
    <w:rsid w:val="00214AC7"/>
    <w:rsid w:val="00215321"/>
    <w:rsid w:val="00232CBA"/>
    <w:rsid w:val="002363B3"/>
    <w:rsid w:val="00243CBD"/>
    <w:rsid w:val="00251766"/>
    <w:rsid w:val="002571BF"/>
    <w:rsid w:val="002579D1"/>
    <w:rsid w:val="0026170C"/>
    <w:rsid w:val="00267EEA"/>
    <w:rsid w:val="0027070F"/>
    <w:rsid w:val="00273CE5"/>
    <w:rsid w:val="00275888"/>
    <w:rsid w:val="00277B4D"/>
    <w:rsid w:val="00281297"/>
    <w:rsid w:val="00293CDC"/>
    <w:rsid w:val="00295C5F"/>
    <w:rsid w:val="002A231F"/>
    <w:rsid w:val="002A5E90"/>
    <w:rsid w:val="002B3829"/>
    <w:rsid w:val="002C1502"/>
    <w:rsid w:val="002C3CC7"/>
    <w:rsid w:val="002C6833"/>
    <w:rsid w:val="002C76FC"/>
    <w:rsid w:val="002D4735"/>
    <w:rsid w:val="002D5440"/>
    <w:rsid w:val="002E2250"/>
    <w:rsid w:val="002E3C93"/>
    <w:rsid w:val="002E4F34"/>
    <w:rsid w:val="002E7B02"/>
    <w:rsid w:val="002F6ED8"/>
    <w:rsid w:val="002F7D30"/>
    <w:rsid w:val="00305AA2"/>
    <w:rsid w:val="00306238"/>
    <w:rsid w:val="00306CA5"/>
    <w:rsid w:val="00312071"/>
    <w:rsid w:val="00317C86"/>
    <w:rsid w:val="00324C41"/>
    <w:rsid w:val="00325268"/>
    <w:rsid w:val="00327CA3"/>
    <w:rsid w:val="00337058"/>
    <w:rsid w:val="00344795"/>
    <w:rsid w:val="00347F69"/>
    <w:rsid w:val="00360A5C"/>
    <w:rsid w:val="00360CE1"/>
    <w:rsid w:val="00365CED"/>
    <w:rsid w:val="00366E60"/>
    <w:rsid w:val="00373D64"/>
    <w:rsid w:val="00374615"/>
    <w:rsid w:val="00376476"/>
    <w:rsid w:val="00384290"/>
    <w:rsid w:val="003918A9"/>
    <w:rsid w:val="003A744B"/>
    <w:rsid w:val="003B09E0"/>
    <w:rsid w:val="003B30B5"/>
    <w:rsid w:val="003B3DBA"/>
    <w:rsid w:val="003B4FBE"/>
    <w:rsid w:val="003B54BB"/>
    <w:rsid w:val="003B576A"/>
    <w:rsid w:val="003C5D4F"/>
    <w:rsid w:val="003C7449"/>
    <w:rsid w:val="003C76C4"/>
    <w:rsid w:val="003C7ABA"/>
    <w:rsid w:val="003D3429"/>
    <w:rsid w:val="003D4E81"/>
    <w:rsid w:val="003E06C7"/>
    <w:rsid w:val="003E2082"/>
    <w:rsid w:val="003E21EB"/>
    <w:rsid w:val="003E4DE7"/>
    <w:rsid w:val="003F407C"/>
    <w:rsid w:val="003F44D9"/>
    <w:rsid w:val="003F60B5"/>
    <w:rsid w:val="00404A6E"/>
    <w:rsid w:val="00406955"/>
    <w:rsid w:val="00411208"/>
    <w:rsid w:val="0041205D"/>
    <w:rsid w:val="004167EC"/>
    <w:rsid w:val="00422FF4"/>
    <w:rsid w:val="00426F56"/>
    <w:rsid w:val="00431006"/>
    <w:rsid w:val="0043365C"/>
    <w:rsid w:val="00445507"/>
    <w:rsid w:val="004561DD"/>
    <w:rsid w:val="00457F8E"/>
    <w:rsid w:val="004607F8"/>
    <w:rsid w:val="004626AF"/>
    <w:rsid w:val="00463298"/>
    <w:rsid w:val="00466537"/>
    <w:rsid w:val="00481A82"/>
    <w:rsid w:val="00482518"/>
    <w:rsid w:val="00485180"/>
    <w:rsid w:val="004A51A6"/>
    <w:rsid w:val="004A5A79"/>
    <w:rsid w:val="004B3C83"/>
    <w:rsid w:val="004B58C3"/>
    <w:rsid w:val="004C29B1"/>
    <w:rsid w:val="004C3609"/>
    <w:rsid w:val="004D35E2"/>
    <w:rsid w:val="004D3E89"/>
    <w:rsid w:val="004D48C8"/>
    <w:rsid w:val="004D6356"/>
    <w:rsid w:val="004E6FF2"/>
    <w:rsid w:val="004E7EAA"/>
    <w:rsid w:val="004F0ACE"/>
    <w:rsid w:val="004F4CF9"/>
    <w:rsid w:val="004F5731"/>
    <w:rsid w:val="004F59E5"/>
    <w:rsid w:val="00507182"/>
    <w:rsid w:val="00510E73"/>
    <w:rsid w:val="00517724"/>
    <w:rsid w:val="005239D0"/>
    <w:rsid w:val="00530256"/>
    <w:rsid w:val="005372E4"/>
    <w:rsid w:val="005372FD"/>
    <w:rsid w:val="00540C40"/>
    <w:rsid w:val="00541A92"/>
    <w:rsid w:val="00544C0E"/>
    <w:rsid w:val="00545307"/>
    <w:rsid w:val="00546057"/>
    <w:rsid w:val="00546D05"/>
    <w:rsid w:val="00552210"/>
    <w:rsid w:val="0055320E"/>
    <w:rsid w:val="005537EB"/>
    <w:rsid w:val="00553874"/>
    <w:rsid w:val="0056157E"/>
    <w:rsid w:val="0056368B"/>
    <w:rsid w:val="00563812"/>
    <w:rsid w:val="00571555"/>
    <w:rsid w:val="005779B5"/>
    <w:rsid w:val="005827E9"/>
    <w:rsid w:val="00583365"/>
    <w:rsid w:val="0058357F"/>
    <w:rsid w:val="00587754"/>
    <w:rsid w:val="00590AA9"/>
    <w:rsid w:val="0059760C"/>
    <w:rsid w:val="005B1E94"/>
    <w:rsid w:val="005B35AF"/>
    <w:rsid w:val="005C1012"/>
    <w:rsid w:val="005D1664"/>
    <w:rsid w:val="005D2952"/>
    <w:rsid w:val="005D7807"/>
    <w:rsid w:val="005E013C"/>
    <w:rsid w:val="005E050B"/>
    <w:rsid w:val="005E10CE"/>
    <w:rsid w:val="005E2D13"/>
    <w:rsid w:val="005E38F8"/>
    <w:rsid w:val="00600861"/>
    <w:rsid w:val="00602B7C"/>
    <w:rsid w:val="0060393F"/>
    <w:rsid w:val="00604E79"/>
    <w:rsid w:val="0060717F"/>
    <w:rsid w:val="00614BA4"/>
    <w:rsid w:val="006159DB"/>
    <w:rsid w:val="00615A76"/>
    <w:rsid w:val="0062513C"/>
    <w:rsid w:val="006251C4"/>
    <w:rsid w:val="006255F8"/>
    <w:rsid w:val="00641822"/>
    <w:rsid w:val="00643950"/>
    <w:rsid w:val="006451E7"/>
    <w:rsid w:val="00645846"/>
    <w:rsid w:val="00650C06"/>
    <w:rsid w:val="00651AE2"/>
    <w:rsid w:val="00654782"/>
    <w:rsid w:val="00665733"/>
    <w:rsid w:val="006671C3"/>
    <w:rsid w:val="00670124"/>
    <w:rsid w:val="00673735"/>
    <w:rsid w:val="00676760"/>
    <w:rsid w:val="00682152"/>
    <w:rsid w:val="006856CC"/>
    <w:rsid w:val="00687956"/>
    <w:rsid w:val="00693FBA"/>
    <w:rsid w:val="006A4069"/>
    <w:rsid w:val="006A7DB1"/>
    <w:rsid w:val="006B1253"/>
    <w:rsid w:val="006B15FF"/>
    <w:rsid w:val="006B2645"/>
    <w:rsid w:val="006B6D82"/>
    <w:rsid w:val="006C2C91"/>
    <w:rsid w:val="006C30C1"/>
    <w:rsid w:val="006D123B"/>
    <w:rsid w:val="006D29EA"/>
    <w:rsid w:val="006D57BE"/>
    <w:rsid w:val="006E05B8"/>
    <w:rsid w:val="006E456C"/>
    <w:rsid w:val="006F1E1A"/>
    <w:rsid w:val="00704144"/>
    <w:rsid w:val="00710280"/>
    <w:rsid w:val="00710811"/>
    <w:rsid w:val="00711F18"/>
    <w:rsid w:val="007201D8"/>
    <w:rsid w:val="00722B2B"/>
    <w:rsid w:val="0072385D"/>
    <w:rsid w:val="00735986"/>
    <w:rsid w:val="007371A1"/>
    <w:rsid w:val="007414C4"/>
    <w:rsid w:val="007419BF"/>
    <w:rsid w:val="00742CE1"/>
    <w:rsid w:val="0074415D"/>
    <w:rsid w:val="00745E28"/>
    <w:rsid w:val="00746193"/>
    <w:rsid w:val="0075245C"/>
    <w:rsid w:val="00761FC7"/>
    <w:rsid w:val="007846F4"/>
    <w:rsid w:val="007871C1"/>
    <w:rsid w:val="00793FE6"/>
    <w:rsid w:val="007A3061"/>
    <w:rsid w:val="007A6972"/>
    <w:rsid w:val="007B08A2"/>
    <w:rsid w:val="007B1617"/>
    <w:rsid w:val="007D1AF2"/>
    <w:rsid w:val="007D1F73"/>
    <w:rsid w:val="007D2DEF"/>
    <w:rsid w:val="007D4400"/>
    <w:rsid w:val="007D5BA0"/>
    <w:rsid w:val="007E0C69"/>
    <w:rsid w:val="007E140A"/>
    <w:rsid w:val="007E274F"/>
    <w:rsid w:val="007E5D35"/>
    <w:rsid w:val="007E73A2"/>
    <w:rsid w:val="007F40DF"/>
    <w:rsid w:val="007F6AA4"/>
    <w:rsid w:val="008065F6"/>
    <w:rsid w:val="00810504"/>
    <w:rsid w:val="00811941"/>
    <w:rsid w:val="00822C37"/>
    <w:rsid w:val="008234B4"/>
    <w:rsid w:val="00823DCE"/>
    <w:rsid w:val="00824866"/>
    <w:rsid w:val="00824C32"/>
    <w:rsid w:val="008259F7"/>
    <w:rsid w:val="00844ED2"/>
    <w:rsid w:val="00846027"/>
    <w:rsid w:val="008462F6"/>
    <w:rsid w:val="00846C80"/>
    <w:rsid w:val="008600F9"/>
    <w:rsid w:val="00861CB6"/>
    <w:rsid w:val="00864894"/>
    <w:rsid w:val="0087253A"/>
    <w:rsid w:val="0087669A"/>
    <w:rsid w:val="008854C7"/>
    <w:rsid w:val="00887ED5"/>
    <w:rsid w:val="0089524F"/>
    <w:rsid w:val="008B1327"/>
    <w:rsid w:val="008B4121"/>
    <w:rsid w:val="008B447F"/>
    <w:rsid w:val="008C2051"/>
    <w:rsid w:val="008C22F3"/>
    <w:rsid w:val="008C42ED"/>
    <w:rsid w:val="008C433B"/>
    <w:rsid w:val="008C649B"/>
    <w:rsid w:val="008D15F4"/>
    <w:rsid w:val="008D42B5"/>
    <w:rsid w:val="008E0DD9"/>
    <w:rsid w:val="008E1F9B"/>
    <w:rsid w:val="008E3496"/>
    <w:rsid w:val="008E42C6"/>
    <w:rsid w:val="008E48FF"/>
    <w:rsid w:val="00900F45"/>
    <w:rsid w:val="009045B5"/>
    <w:rsid w:val="00911664"/>
    <w:rsid w:val="00914D4E"/>
    <w:rsid w:val="009174BA"/>
    <w:rsid w:val="00925D30"/>
    <w:rsid w:val="00927E7C"/>
    <w:rsid w:val="00937A2F"/>
    <w:rsid w:val="009513BA"/>
    <w:rsid w:val="00954864"/>
    <w:rsid w:val="00960211"/>
    <w:rsid w:val="00961012"/>
    <w:rsid w:val="00961753"/>
    <w:rsid w:val="0096682B"/>
    <w:rsid w:val="00970265"/>
    <w:rsid w:val="00970C86"/>
    <w:rsid w:val="00973511"/>
    <w:rsid w:val="00974611"/>
    <w:rsid w:val="00975F2D"/>
    <w:rsid w:val="00976226"/>
    <w:rsid w:val="00977491"/>
    <w:rsid w:val="00992785"/>
    <w:rsid w:val="009964E5"/>
    <w:rsid w:val="009A08A2"/>
    <w:rsid w:val="009A1884"/>
    <w:rsid w:val="009A636A"/>
    <w:rsid w:val="009A79A9"/>
    <w:rsid w:val="009B2A3E"/>
    <w:rsid w:val="009B42B4"/>
    <w:rsid w:val="009B60DE"/>
    <w:rsid w:val="009B7D32"/>
    <w:rsid w:val="009C6A6F"/>
    <w:rsid w:val="009C7561"/>
    <w:rsid w:val="009F06F9"/>
    <w:rsid w:val="009F5414"/>
    <w:rsid w:val="00A00AEF"/>
    <w:rsid w:val="00A06787"/>
    <w:rsid w:val="00A204CF"/>
    <w:rsid w:val="00A232E7"/>
    <w:rsid w:val="00A257A2"/>
    <w:rsid w:val="00A257E6"/>
    <w:rsid w:val="00A2637D"/>
    <w:rsid w:val="00A35E4D"/>
    <w:rsid w:val="00A37EC7"/>
    <w:rsid w:val="00A43EB5"/>
    <w:rsid w:val="00A45A9C"/>
    <w:rsid w:val="00A5023D"/>
    <w:rsid w:val="00A50B89"/>
    <w:rsid w:val="00A534A0"/>
    <w:rsid w:val="00A53E0F"/>
    <w:rsid w:val="00A66A50"/>
    <w:rsid w:val="00A6713C"/>
    <w:rsid w:val="00A67763"/>
    <w:rsid w:val="00A71694"/>
    <w:rsid w:val="00A760A8"/>
    <w:rsid w:val="00A8368A"/>
    <w:rsid w:val="00A8609E"/>
    <w:rsid w:val="00A9750F"/>
    <w:rsid w:val="00AA04E2"/>
    <w:rsid w:val="00AA145A"/>
    <w:rsid w:val="00AA5495"/>
    <w:rsid w:val="00AA5680"/>
    <w:rsid w:val="00AB1175"/>
    <w:rsid w:val="00AB3BC1"/>
    <w:rsid w:val="00AB79D0"/>
    <w:rsid w:val="00AB7FAC"/>
    <w:rsid w:val="00AC3593"/>
    <w:rsid w:val="00AC596D"/>
    <w:rsid w:val="00AD14D5"/>
    <w:rsid w:val="00AD7E87"/>
    <w:rsid w:val="00AE555B"/>
    <w:rsid w:val="00B00986"/>
    <w:rsid w:val="00B01F42"/>
    <w:rsid w:val="00B02759"/>
    <w:rsid w:val="00B131F5"/>
    <w:rsid w:val="00B14FAD"/>
    <w:rsid w:val="00B1657B"/>
    <w:rsid w:val="00B20B15"/>
    <w:rsid w:val="00B210ED"/>
    <w:rsid w:val="00B238D6"/>
    <w:rsid w:val="00B25214"/>
    <w:rsid w:val="00B25ACE"/>
    <w:rsid w:val="00B3150B"/>
    <w:rsid w:val="00B35DB9"/>
    <w:rsid w:val="00B37100"/>
    <w:rsid w:val="00B44036"/>
    <w:rsid w:val="00B5305D"/>
    <w:rsid w:val="00B53826"/>
    <w:rsid w:val="00B54A82"/>
    <w:rsid w:val="00B56786"/>
    <w:rsid w:val="00B5678D"/>
    <w:rsid w:val="00B567BE"/>
    <w:rsid w:val="00B5787B"/>
    <w:rsid w:val="00B6585C"/>
    <w:rsid w:val="00B65A72"/>
    <w:rsid w:val="00B674C4"/>
    <w:rsid w:val="00B73085"/>
    <w:rsid w:val="00B73479"/>
    <w:rsid w:val="00B83317"/>
    <w:rsid w:val="00B861B8"/>
    <w:rsid w:val="00B946E7"/>
    <w:rsid w:val="00B94928"/>
    <w:rsid w:val="00BA0CDF"/>
    <w:rsid w:val="00BB2E45"/>
    <w:rsid w:val="00BC1FA3"/>
    <w:rsid w:val="00BC4F6A"/>
    <w:rsid w:val="00BC540A"/>
    <w:rsid w:val="00BD26AD"/>
    <w:rsid w:val="00BD6A34"/>
    <w:rsid w:val="00BE2540"/>
    <w:rsid w:val="00BE75E1"/>
    <w:rsid w:val="00C0071E"/>
    <w:rsid w:val="00C021B0"/>
    <w:rsid w:val="00C06803"/>
    <w:rsid w:val="00C11CF0"/>
    <w:rsid w:val="00C1460B"/>
    <w:rsid w:val="00C162FC"/>
    <w:rsid w:val="00C336DD"/>
    <w:rsid w:val="00C34D66"/>
    <w:rsid w:val="00C37EAB"/>
    <w:rsid w:val="00C43EEF"/>
    <w:rsid w:val="00C44F4B"/>
    <w:rsid w:val="00C46C97"/>
    <w:rsid w:val="00C51550"/>
    <w:rsid w:val="00C64CC3"/>
    <w:rsid w:val="00C650A2"/>
    <w:rsid w:val="00C653CB"/>
    <w:rsid w:val="00C762E8"/>
    <w:rsid w:val="00C92205"/>
    <w:rsid w:val="00C93FA8"/>
    <w:rsid w:val="00C94346"/>
    <w:rsid w:val="00CA133E"/>
    <w:rsid w:val="00CA47EE"/>
    <w:rsid w:val="00CB06D0"/>
    <w:rsid w:val="00CB2C0B"/>
    <w:rsid w:val="00CB7BC8"/>
    <w:rsid w:val="00CB7DC5"/>
    <w:rsid w:val="00CC128A"/>
    <w:rsid w:val="00CC2027"/>
    <w:rsid w:val="00CD5323"/>
    <w:rsid w:val="00CD7FFD"/>
    <w:rsid w:val="00CE16F1"/>
    <w:rsid w:val="00CE2AF6"/>
    <w:rsid w:val="00CE7FB7"/>
    <w:rsid w:val="00CF0D7C"/>
    <w:rsid w:val="00CF13F8"/>
    <w:rsid w:val="00D04E8F"/>
    <w:rsid w:val="00D060CF"/>
    <w:rsid w:val="00D07E44"/>
    <w:rsid w:val="00D15268"/>
    <w:rsid w:val="00D309BA"/>
    <w:rsid w:val="00D3682F"/>
    <w:rsid w:val="00D402D0"/>
    <w:rsid w:val="00D42FAF"/>
    <w:rsid w:val="00D52FCA"/>
    <w:rsid w:val="00D53F5F"/>
    <w:rsid w:val="00D64B65"/>
    <w:rsid w:val="00D6532B"/>
    <w:rsid w:val="00D7287A"/>
    <w:rsid w:val="00D767BD"/>
    <w:rsid w:val="00D800EF"/>
    <w:rsid w:val="00D82FCF"/>
    <w:rsid w:val="00D83F80"/>
    <w:rsid w:val="00D84EB8"/>
    <w:rsid w:val="00DA27AB"/>
    <w:rsid w:val="00DA7E90"/>
    <w:rsid w:val="00DB282F"/>
    <w:rsid w:val="00DB3CA1"/>
    <w:rsid w:val="00DB4BBC"/>
    <w:rsid w:val="00DD0EAC"/>
    <w:rsid w:val="00DD6140"/>
    <w:rsid w:val="00DD730A"/>
    <w:rsid w:val="00DE150D"/>
    <w:rsid w:val="00DE2BA8"/>
    <w:rsid w:val="00DE77ED"/>
    <w:rsid w:val="00DE7B7B"/>
    <w:rsid w:val="00DF5FF6"/>
    <w:rsid w:val="00E03908"/>
    <w:rsid w:val="00E10AD0"/>
    <w:rsid w:val="00E20BCF"/>
    <w:rsid w:val="00E22759"/>
    <w:rsid w:val="00E2572C"/>
    <w:rsid w:val="00E2756B"/>
    <w:rsid w:val="00E32632"/>
    <w:rsid w:val="00E33BBE"/>
    <w:rsid w:val="00E36449"/>
    <w:rsid w:val="00E37323"/>
    <w:rsid w:val="00E46165"/>
    <w:rsid w:val="00E46DE7"/>
    <w:rsid w:val="00E55CA6"/>
    <w:rsid w:val="00E5694E"/>
    <w:rsid w:val="00E842BA"/>
    <w:rsid w:val="00E8739F"/>
    <w:rsid w:val="00E92BBE"/>
    <w:rsid w:val="00E9309C"/>
    <w:rsid w:val="00E977F0"/>
    <w:rsid w:val="00EA0DB7"/>
    <w:rsid w:val="00EA43A8"/>
    <w:rsid w:val="00EA73E3"/>
    <w:rsid w:val="00EB6DF8"/>
    <w:rsid w:val="00EB767E"/>
    <w:rsid w:val="00EC1D80"/>
    <w:rsid w:val="00ED741D"/>
    <w:rsid w:val="00EE5CCC"/>
    <w:rsid w:val="00EF3581"/>
    <w:rsid w:val="00F05EDD"/>
    <w:rsid w:val="00F15AFB"/>
    <w:rsid w:val="00F1714A"/>
    <w:rsid w:val="00F21BFF"/>
    <w:rsid w:val="00F23501"/>
    <w:rsid w:val="00F26720"/>
    <w:rsid w:val="00F26EDF"/>
    <w:rsid w:val="00F31104"/>
    <w:rsid w:val="00F3194E"/>
    <w:rsid w:val="00F31D8C"/>
    <w:rsid w:val="00F321F1"/>
    <w:rsid w:val="00F6197A"/>
    <w:rsid w:val="00F65E33"/>
    <w:rsid w:val="00F670D7"/>
    <w:rsid w:val="00F71E35"/>
    <w:rsid w:val="00F729D7"/>
    <w:rsid w:val="00F771BE"/>
    <w:rsid w:val="00F8489D"/>
    <w:rsid w:val="00F86603"/>
    <w:rsid w:val="00F93E66"/>
    <w:rsid w:val="00F9404A"/>
    <w:rsid w:val="00F940AB"/>
    <w:rsid w:val="00FA0673"/>
    <w:rsid w:val="00FA30E2"/>
    <w:rsid w:val="00FA36A2"/>
    <w:rsid w:val="00FA448D"/>
    <w:rsid w:val="00FA4677"/>
    <w:rsid w:val="00FA75C4"/>
    <w:rsid w:val="00FB0A5D"/>
    <w:rsid w:val="00FB1134"/>
    <w:rsid w:val="00FB35CB"/>
    <w:rsid w:val="00FC0850"/>
    <w:rsid w:val="00FC4776"/>
    <w:rsid w:val="00FC698B"/>
    <w:rsid w:val="00FD23AC"/>
    <w:rsid w:val="00FD593C"/>
    <w:rsid w:val="00FE35D8"/>
    <w:rsid w:val="00FF0CED"/>
    <w:rsid w:val="00FF5E5F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F93FD"/>
  <w15:chartTrackingRefBased/>
  <w15:docId w15:val="{B1A4E65F-78FB-4DE9-BF86-9B57CD0B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4D"/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4D"/>
  </w:style>
  <w:style w:type="paragraph" w:styleId="BalloonText">
    <w:name w:val="Balloon Text"/>
    <w:basedOn w:val="Normal"/>
    <w:link w:val="BalloonTextChar"/>
    <w:uiPriority w:val="99"/>
    <w:semiHidden/>
    <w:unhideWhenUsed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B8FE-F7F3-49FE-9633-E4ABA249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2017-04-21T20:33:00Z</cp:lastPrinted>
  <dcterms:created xsi:type="dcterms:W3CDTF">2017-04-21T20:41:00Z</dcterms:created>
  <dcterms:modified xsi:type="dcterms:W3CDTF">2017-04-21T20:41:00Z</dcterms:modified>
</cp:coreProperties>
</file>