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2FD" w14:textId="77777777" w:rsidR="009F6B9F" w:rsidRDefault="009F6B9F" w:rsidP="009F6B9F">
      <w:pPr>
        <w:spacing w:after="0" w:line="240" w:lineRule="auto"/>
        <w:rPr>
          <w:rFonts w:ascii="Californian FB" w:eastAsia="Calibri" w:hAnsi="Californian FB" w:cs="Aptos Serif"/>
          <w:b/>
          <w:bCs/>
          <w:kern w:val="2"/>
          <w:sz w:val="8"/>
          <w:szCs w:val="8"/>
          <w14:ligatures w14:val="standardContextual"/>
        </w:rPr>
      </w:pPr>
    </w:p>
    <w:p w14:paraId="48B04839" w14:textId="77777777" w:rsidR="00BB3CA1" w:rsidRDefault="00BB3CA1" w:rsidP="009F6B9F">
      <w:pPr>
        <w:spacing w:after="0" w:line="240" w:lineRule="auto"/>
        <w:rPr>
          <w:rFonts w:ascii="Californian FB" w:eastAsia="Calibri" w:hAnsi="Californian FB" w:cs="Aptos Serif"/>
          <w:b/>
          <w:bCs/>
          <w:kern w:val="2"/>
          <w:sz w:val="8"/>
          <w:szCs w:val="8"/>
          <w14:ligatures w14:val="standardContextual"/>
        </w:rPr>
      </w:pPr>
    </w:p>
    <w:p w14:paraId="27831636" w14:textId="77777777" w:rsidR="00BB3CA1" w:rsidRDefault="00BB3CA1" w:rsidP="002E2460">
      <w:pPr>
        <w:spacing w:after="0" w:line="240" w:lineRule="auto"/>
        <w:jc w:val="center"/>
        <w:rPr>
          <w:rFonts w:ascii="Californian FB" w:eastAsia="Calibri" w:hAnsi="Californian FB" w:cs="Aptos Serif"/>
          <w:b/>
          <w:bCs/>
          <w:kern w:val="2"/>
          <w:sz w:val="20"/>
          <w:szCs w:val="20"/>
          <w14:ligatures w14:val="standardContextual"/>
        </w:rPr>
      </w:pPr>
    </w:p>
    <w:p w14:paraId="18011E0E" w14:textId="71047C45" w:rsidR="002E2460" w:rsidRPr="00BB3CA1" w:rsidRDefault="005D67BF" w:rsidP="002E2460">
      <w:pPr>
        <w:spacing w:after="0" w:line="240" w:lineRule="auto"/>
        <w:jc w:val="center"/>
        <w:rPr>
          <w:rFonts w:ascii="Footlight MT Light" w:eastAsia="Calibri" w:hAnsi="Footlight MT Light" w:cs="David"/>
          <w:b/>
          <w:bCs/>
          <w:color w:val="990000"/>
          <w:kern w:val="2"/>
          <w:sz w:val="36"/>
          <w:szCs w:val="36"/>
          <w:u w:val="single"/>
          <w14:ligatures w14:val="standardContextual"/>
        </w:rPr>
      </w:pPr>
      <w:r w:rsidRPr="00BB3CA1">
        <w:rPr>
          <w:rFonts w:ascii="Footlight MT Light" w:eastAsia="Calibri" w:hAnsi="Footlight MT Light" w:cs="David"/>
          <w:b/>
          <w:bCs/>
          <w:color w:val="990000"/>
          <w:kern w:val="2"/>
          <w:sz w:val="36"/>
          <w:szCs w:val="36"/>
          <w:u w:val="single"/>
          <w14:ligatures w14:val="standardContextual"/>
        </w:rPr>
        <w:t>A Great Multitude Which No One C</w:t>
      </w:r>
      <w:r w:rsidR="00BB3CA1">
        <w:rPr>
          <w:rFonts w:ascii="Footlight MT Light" w:eastAsia="Calibri" w:hAnsi="Footlight MT Light" w:cs="David"/>
          <w:b/>
          <w:bCs/>
          <w:color w:val="990000"/>
          <w:kern w:val="2"/>
          <w:sz w:val="36"/>
          <w:szCs w:val="36"/>
          <w:u w:val="single"/>
          <w14:ligatures w14:val="standardContextual"/>
        </w:rPr>
        <w:t>ould</w:t>
      </w:r>
      <w:r w:rsidRPr="00BB3CA1">
        <w:rPr>
          <w:rFonts w:ascii="Footlight MT Light" w:eastAsia="Calibri" w:hAnsi="Footlight MT Light" w:cs="David"/>
          <w:b/>
          <w:bCs/>
          <w:color w:val="990000"/>
          <w:kern w:val="2"/>
          <w:sz w:val="36"/>
          <w:szCs w:val="36"/>
          <w:u w:val="single"/>
          <w14:ligatures w14:val="standardContextual"/>
        </w:rPr>
        <w:t xml:space="preserve"> Number</w:t>
      </w:r>
    </w:p>
    <w:p w14:paraId="5172DBAB" w14:textId="20FBF9BB" w:rsidR="002E2460" w:rsidRPr="00BB3CA1" w:rsidRDefault="005D67BF" w:rsidP="002E2460">
      <w:pPr>
        <w:spacing w:after="0" w:line="240" w:lineRule="auto"/>
        <w:jc w:val="center"/>
        <w:rPr>
          <w:rFonts w:ascii="Footlight MT Light" w:eastAsia="Calibri" w:hAnsi="Footlight MT Light" w:cs="David"/>
          <w:kern w:val="2"/>
          <w14:ligatures w14:val="standardContextual"/>
        </w:rPr>
      </w:pPr>
      <w:r w:rsidRPr="00BB3CA1">
        <w:rPr>
          <w:rFonts w:ascii="Footlight MT Light" w:eastAsia="Calibri" w:hAnsi="Footlight MT Light" w:cs="David"/>
          <w:kern w:val="2"/>
          <w14:ligatures w14:val="standardContextual"/>
        </w:rPr>
        <w:t>Kenneth D. Sils</w:t>
      </w:r>
    </w:p>
    <w:p w14:paraId="3939F61C" w14:textId="77777777" w:rsidR="005D67BF" w:rsidRPr="00B26CAA" w:rsidRDefault="005D67BF" w:rsidP="002E2460">
      <w:pPr>
        <w:spacing w:after="0" w:line="240" w:lineRule="auto"/>
        <w:jc w:val="center"/>
        <w:rPr>
          <w:rFonts w:ascii="Footlight MT Light" w:eastAsia="Calibri" w:hAnsi="Footlight MT Light" w:cs="David"/>
          <w:kern w:val="2"/>
          <w:sz w:val="24"/>
          <w:szCs w:val="24"/>
          <w14:ligatures w14:val="standardContextual"/>
        </w:rPr>
      </w:pPr>
    </w:p>
    <w:p w14:paraId="0D75CC50" w14:textId="7FD6F82A" w:rsidR="002E2460" w:rsidRPr="00B26CAA" w:rsidRDefault="005D67BF" w:rsidP="00BB137F">
      <w:pPr>
        <w:spacing w:after="0" w:line="240" w:lineRule="auto"/>
        <w:ind w:left="1152" w:right="1152"/>
        <w:jc w:val="both"/>
        <w:rPr>
          <w:rFonts w:ascii="Footlight MT Light" w:eastAsia="Calibri" w:hAnsi="Footlight MT Light" w:cs="David"/>
          <w:kern w:val="2"/>
          <w14:ligatures w14:val="standardContextual"/>
        </w:rPr>
      </w:pPr>
      <w:r w:rsidRPr="00B26CAA">
        <w:rPr>
          <w:rFonts w:ascii="Footlight MT Light" w:eastAsia="Calibri" w:hAnsi="Footlight MT Light" w:cs="David"/>
          <w:b/>
          <w:bCs/>
          <w:color w:val="990000"/>
          <w:kern w:val="2"/>
          <w:sz w:val="24"/>
          <w:szCs w:val="24"/>
          <w14:ligatures w14:val="standardContextual"/>
        </w:rPr>
        <w:tab/>
      </w:r>
      <w:r w:rsidRPr="00B26CAA">
        <w:rPr>
          <w:rFonts w:ascii="Footlight MT Light" w:eastAsia="Calibri" w:hAnsi="Footlight MT Light" w:cs="David"/>
          <w:b/>
          <w:bCs/>
          <w:color w:val="990000"/>
          <w:kern w:val="2"/>
          <w14:ligatures w14:val="standardContextual"/>
        </w:rPr>
        <w:t>“After these things I looked, and behold, a great multitude which no one could number, of all nations, tribes, peoples, and tongues, standing before the throne and before the Lamb, clothed with white robes, with palm branches in their hands, and crying out with a loud voice, saying, ‘Salvation belongs to our God who sits on the throne, and to the Lamb!’”</w:t>
      </w:r>
      <w:r w:rsidRPr="00B26CAA">
        <w:rPr>
          <w:rFonts w:ascii="Footlight MT Light" w:eastAsia="Calibri" w:hAnsi="Footlight MT Light" w:cs="David"/>
          <w:kern w:val="2"/>
          <w14:ligatures w14:val="standardContextual"/>
        </w:rPr>
        <w:t xml:space="preserve">  </w:t>
      </w:r>
      <w:r w:rsidRPr="00B26CAA">
        <w:rPr>
          <w:rFonts w:ascii="Footlight MT Light" w:eastAsia="Calibri" w:hAnsi="Footlight MT Light" w:cs="David"/>
          <w:kern w:val="2"/>
          <w14:ligatures w14:val="standardContextual"/>
        </w:rPr>
        <w:tab/>
      </w:r>
      <w:r w:rsidR="00BB137F">
        <w:rPr>
          <w:rFonts w:ascii="Footlight MT Light" w:eastAsia="Calibri" w:hAnsi="Footlight MT Light" w:cs="David"/>
          <w:kern w:val="2"/>
          <w14:ligatures w14:val="standardContextual"/>
        </w:rPr>
        <w:t xml:space="preserve">            </w:t>
      </w:r>
      <w:r w:rsidRPr="00B26CAA">
        <w:rPr>
          <w:rFonts w:ascii="Footlight MT Light" w:eastAsia="Calibri" w:hAnsi="Footlight MT Light" w:cs="David"/>
          <w:kern w:val="2"/>
          <w14:ligatures w14:val="standardContextual"/>
        </w:rPr>
        <w:t>(</w:t>
      </w:r>
      <w:r w:rsidRPr="00B26CAA">
        <w:rPr>
          <w:rFonts w:ascii="Footlight MT Light" w:eastAsia="Calibri" w:hAnsi="Footlight MT Light" w:cs="David"/>
          <w:b/>
          <w:bCs/>
          <w:color w:val="990000"/>
          <w:kern w:val="2"/>
          <w14:ligatures w14:val="standardContextual"/>
        </w:rPr>
        <w:t>Revelation 7:9-10</w:t>
      </w:r>
      <w:r w:rsidRPr="00B26CAA">
        <w:rPr>
          <w:rFonts w:ascii="Footlight MT Light" w:eastAsia="Calibri" w:hAnsi="Footlight MT Light" w:cs="David"/>
          <w:kern w:val="2"/>
          <w14:ligatures w14:val="standardContextual"/>
        </w:rPr>
        <w:t>)</w:t>
      </w:r>
    </w:p>
    <w:p w14:paraId="1B4A28F1" w14:textId="77777777" w:rsidR="002E2460" w:rsidRPr="00B26CAA" w:rsidRDefault="002E2460" w:rsidP="005D67BF">
      <w:pPr>
        <w:spacing w:after="0" w:line="240" w:lineRule="auto"/>
        <w:ind w:left="432" w:right="432"/>
        <w:jc w:val="center"/>
        <w:rPr>
          <w:rFonts w:ascii="Footlight MT Light" w:eastAsia="Calibri" w:hAnsi="Footlight MT Light" w:cs="David"/>
          <w:kern w:val="2"/>
          <w:sz w:val="24"/>
          <w:szCs w:val="24"/>
          <w14:ligatures w14:val="standardContextual"/>
        </w:rPr>
      </w:pPr>
    </w:p>
    <w:p w14:paraId="3EC4ADBA" w14:textId="7C587587" w:rsidR="00D37901" w:rsidRPr="00B26CAA" w:rsidRDefault="002E2460" w:rsidP="005D67BF">
      <w:pPr>
        <w:spacing w:after="0" w:line="240" w:lineRule="auto"/>
        <w:jc w:val="both"/>
        <w:rPr>
          <w:rFonts w:ascii="Footlight MT Light" w:eastAsia="Calibri" w:hAnsi="Footlight MT Light" w:cs="David"/>
          <w:kern w:val="2"/>
          <w14:ligatures w14:val="standardContextual"/>
        </w:rPr>
      </w:pPr>
      <w:r w:rsidRPr="00B26CAA">
        <w:rPr>
          <w:rFonts w:ascii="Footlight MT Light" w:eastAsia="Calibri" w:hAnsi="Footlight MT Light" w:cs="David"/>
          <w:kern w:val="2"/>
          <w:sz w:val="24"/>
          <w:szCs w:val="24"/>
          <w14:ligatures w14:val="standardContextual"/>
        </w:rPr>
        <w:tab/>
      </w:r>
      <w:r w:rsidR="005D67BF" w:rsidRPr="00B26CAA">
        <w:rPr>
          <w:rFonts w:ascii="Footlight MT Light" w:eastAsia="Calibri" w:hAnsi="Footlight MT Light" w:cs="David"/>
          <w:kern w:val="2"/>
          <w14:ligatures w14:val="standardContextual"/>
        </w:rPr>
        <w:t>Oh, the amazing heavenly visions that John was privileged to see and</w:t>
      </w:r>
      <w:r w:rsidR="00D37901" w:rsidRPr="00B26CAA">
        <w:rPr>
          <w:rFonts w:ascii="Footlight MT Light" w:eastAsia="Calibri" w:hAnsi="Footlight MT Light" w:cs="David"/>
          <w:kern w:val="2"/>
          <w14:ligatures w14:val="standardContextual"/>
        </w:rPr>
        <w:t xml:space="preserve"> ordered to</w:t>
      </w:r>
      <w:r w:rsidR="005D67BF" w:rsidRPr="00B26CAA">
        <w:rPr>
          <w:rFonts w:ascii="Footlight MT Light" w:eastAsia="Calibri" w:hAnsi="Footlight MT Light" w:cs="David"/>
          <w:kern w:val="2"/>
          <w14:ligatures w14:val="standardContextual"/>
        </w:rPr>
        <w:t xml:space="preserve"> write down for us to appreciate in the book called Revelation.  He just recorded the amazing throne scene in heaven as the Lamb (Jesus) </w:t>
      </w:r>
      <w:r w:rsidR="00D37901" w:rsidRPr="00B26CAA">
        <w:rPr>
          <w:rFonts w:ascii="Footlight MT Light" w:eastAsia="Calibri" w:hAnsi="Footlight MT Light" w:cs="David"/>
          <w:kern w:val="2"/>
          <w14:ligatures w14:val="standardContextual"/>
        </w:rPr>
        <w:t xml:space="preserve">victoriously </w:t>
      </w:r>
      <w:r w:rsidR="005D67BF" w:rsidRPr="00B26CAA">
        <w:rPr>
          <w:rFonts w:ascii="Footlight MT Light" w:eastAsia="Calibri" w:hAnsi="Footlight MT Light" w:cs="David"/>
          <w:kern w:val="2"/>
          <w14:ligatures w14:val="standardContextual"/>
        </w:rPr>
        <w:t>emerge</w:t>
      </w:r>
      <w:r w:rsidR="00BB137F">
        <w:rPr>
          <w:rFonts w:ascii="Footlight MT Light" w:eastAsia="Calibri" w:hAnsi="Footlight MT Light" w:cs="David"/>
          <w:kern w:val="2"/>
          <w14:ligatures w14:val="standardContextual"/>
        </w:rPr>
        <w:t>s</w:t>
      </w:r>
      <w:r w:rsidR="005D67BF" w:rsidRPr="00B26CAA">
        <w:rPr>
          <w:rFonts w:ascii="Footlight MT Light" w:eastAsia="Calibri" w:hAnsi="Footlight MT Light" w:cs="David"/>
          <w:kern w:val="2"/>
          <w14:ligatures w14:val="standardContextual"/>
        </w:rPr>
        <w:t xml:space="preserve"> to take th</w:t>
      </w:r>
      <w:r w:rsidR="00D37901" w:rsidRPr="00B26CAA">
        <w:rPr>
          <w:rFonts w:ascii="Footlight MT Light" w:eastAsia="Calibri" w:hAnsi="Footlight MT Light" w:cs="David"/>
          <w:kern w:val="2"/>
          <w14:ligatures w14:val="standardContextual"/>
        </w:rPr>
        <w:t>at</w:t>
      </w:r>
      <w:r w:rsidR="005D67BF" w:rsidRPr="00B26CAA">
        <w:rPr>
          <w:rFonts w:ascii="Footlight MT Light" w:eastAsia="Calibri" w:hAnsi="Footlight MT Light" w:cs="David"/>
          <w:kern w:val="2"/>
          <w14:ligatures w14:val="standardContextual"/>
        </w:rPr>
        <w:t xml:space="preserve"> filled</w:t>
      </w:r>
      <w:r w:rsidR="00D37901" w:rsidRPr="00B26CAA">
        <w:rPr>
          <w:rFonts w:ascii="Footlight MT Light" w:eastAsia="Calibri" w:hAnsi="Footlight MT Light" w:cs="David"/>
          <w:kern w:val="2"/>
          <w14:ligatures w14:val="standardContextual"/>
        </w:rPr>
        <w:t>-up</w:t>
      </w:r>
      <w:r w:rsidR="005D67BF" w:rsidRPr="00B26CAA">
        <w:rPr>
          <w:rFonts w:ascii="Footlight MT Light" w:eastAsia="Calibri" w:hAnsi="Footlight MT Light" w:cs="David"/>
          <w:kern w:val="2"/>
          <w14:ligatures w14:val="standardContextual"/>
        </w:rPr>
        <w:t xml:space="preserve"> </w:t>
      </w:r>
      <w:r w:rsidR="00D37901" w:rsidRPr="00B26CAA">
        <w:rPr>
          <w:rFonts w:ascii="Footlight MT Light" w:eastAsia="Calibri" w:hAnsi="Footlight MT Light" w:cs="David"/>
          <w:kern w:val="2"/>
          <w14:ligatures w14:val="standardContextual"/>
        </w:rPr>
        <w:t>s</w:t>
      </w:r>
      <w:r w:rsidR="005D67BF" w:rsidRPr="00B26CAA">
        <w:rPr>
          <w:rFonts w:ascii="Footlight MT Light" w:eastAsia="Calibri" w:hAnsi="Footlight MT Light" w:cs="David"/>
          <w:kern w:val="2"/>
          <w14:ligatures w14:val="standardContextual"/>
        </w:rPr>
        <w:t xml:space="preserve">croll from the hand of our heavenly Father who </w:t>
      </w:r>
      <w:r w:rsidR="00BB137F">
        <w:rPr>
          <w:rFonts w:ascii="Footlight MT Light" w:eastAsia="Calibri" w:hAnsi="Footlight MT Light" w:cs="David"/>
          <w:kern w:val="2"/>
          <w14:ligatures w14:val="standardContextual"/>
        </w:rPr>
        <w:t xml:space="preserve">is </w:t>
      </w:r>
      <w:r w:rsidR="005D67BF" w:rsidRPr="00B26CAA">
        <w:rPr>
          <w:rFonts w:ascii="Footlight MT Light" w:eastAsia="Calibri" w:hAnsi="Footlight MT Light" w:cs="David"/>
          <w:kern w:val="2"/>
          <w14:ligatures w14:val="standardContextual"/>
        </w:rPr>
        <w:t>sit</w:t>
      </w:r>
      <w:r w:rsidR="00BB137F">
        <w:rPr>
          <w:rFonts w:ascii="Footlight MT Light" w:eastAsia="Calibri" w:hAnsi="Footlight MT Light" w:cs="David"/>
          <w:kern w:val="2"/>
          <w14:ligatures w14:val="standardContextual"/>
        </w:rPr>
        <w:t>ting</w:t>
      </w:r>
      <w:r w:rsidR="005D67BF" w:rsidRPr="00B26CAA">
        <w:rPr>
          <w:rFonts w:ascii="Footlight MT Light" w:eastAsia="Calibri" w:hAnsi="Footlight MT Light" w:cs="David"/>
          <w:kern w:val="2"/>
          <w14:ligatures w14:val="standardContextual"/>
        </w:rPr>
        <w:t xml:space="preserve"> upon the throne.  </w:t>
      </w:r>
      <w:r w:rsidR="00D37901" w:rsidRPr="00B26CAA">
        <w:rPr>
          <w:rFonts w:ascii="Footlight MT Light" w:eastAsia="Calibri" w:hAnsi="Footlight MT Light" w:cs="David"/>
          <w:kern w:val="2"/>
          <w14:ligatures w14:val="standardContextual"/>
        </w:rPr>
        <w:t xml:space="preserve">The seals from the scroll begin to be </w:t>
      </w:r>
      <w:r w:rsidR="00BB137F">
        <w:rPr>
          <w:rFonts w:ascii="Footlight MT Light" w:eastAsia="Calibri" w:hAnsi="Footlight MT Light" w:cs="David"/>
          <w:kern w:val="2"/>
          <w14:ligatures w14:val="standardContextual"/>
        </w:rPr>
        <w:t>“revealed”</w:t>
      </w:r>
      <w:r w:rsidR="00D37901" w:rsidRPr="00B26CAA">
        <w:rPr>
          <w:rFonts w:ascii="Footlight MT Light" w:eastAsia="Calibri" w:hAnsi="Footlight MT Light" w:cs="David"/>
          <w:kern w:val="2"/>
          <w14:ligatures w14:val="standardContextual"/>
        </w:rPr>
        <w:t xml:space="preserve"> in chapter 6 with some difficult figurative language</w:t>
      </w:r>
      <w:r w:rsidR="00BB137F">
        <w:rPr>
          <w:rFonts w:ascii="Footlight MT Light" w:eastAsia="Calibri" w:hAnsi="Footlight MT Light" w:cs="David"/>
          <w:kern w:val="2"/>
          <w14:ligatures w14:val="standardContextual"/>
        </w:rPr>
        <w:t xml:space="preserve"> which</w:t>
      </w:r>
      <w:r w:rsidR="00D37901" w:rsidRPr="00B26CAA">
        <w:rPr>
          <w:rFonts w:ascii="Footlight MT Light" w:eastAsia="Calibri" w:hAnsi="Footlight MT Light" w:cs="David"/>
          <w:kern w:val="2"/>
          <w14:ligatures w14:val="standardContextual"/>
        </w:rPr>
        <w:t xml:space="preserve"> </w:t>
      </w:r>
      <w:r w:rsidR="00BB137F">
        <w:rPr>
          <w:rFonts w:ascii="Footlight MT Light" w:eastAsia="Calibri" w:hAnsi="Footlight MT Light" w:cs="David"/>
          <w:kern w:val="2"/>
          <w14:ligatures w14:val="standardContextual"/>
        </w:rPr>
        <w:t>addresses</w:t>
      </w:r>
      <w:r w:rsidR="00D37901" w:rsidRPr="00B26CAA">
        <w:rPr>
          <w:rFonts w:ascii="Footlight MT Light" w:eastAsia="Calibri" w:hAnsi="Footlight MT Light" w:cs="David"/>
          <w:kern w:val="2"/>
          <w14:ligatures w14:val="standardContextual"/>
        </w:rPr>
        <w:t xml:space="preserve"> God’s righteous vengeance which will be cast upon those who have martyred His people from the dawn of time.  </w:t>
      </w:r>
    </w:p>
    <w:p w14:paraId="661FFAA6" w14:textId="142EB149" w:rsidR="006B5B7E" w:rsidRPr="00B26CAA" w:rsidRDefault="00D37901" w:rsidP="005D67BF">
      <w:pPr>
        <w:spacing w:after="0" w:line="240" w:lineRule="auto"/>
        <w:jc w:val="both"/>
        <w:rPr>
          <w:rFonts w:ascii="Footlight MT Light" w:eastAsia="Calibri" w:hAnsi="Footlight MT Light" w:cs="David"/>
          <w:kern w:val="2"/>
          <w14:ligatures w14:val="standardContextual"/>
        </w:rPr>
      </w:pPr>
      <w:r w:rsidRPr="00B26CAA">
        <w:rPr>
          <w:rFonts w:ascii="Footlight MT Light" w:eastAsia="Calibri" w:hAnsi="Footlight MT Light" w:cs="David"/>
          <w:kern w:val="2"/>
          <w14:ligatures w14:val="standardContextual"/>
        </w:rPr>
        <w:tab/>
        <w:t>Chapter 7 reveals to us His people (the servants of God</w:t>
      </w:r>
      <w:r w:rsidR="00BB137F">
        <w:rPr>
          <w:rFonts w:ascii="Footlight MT Light" w:eastAsia="Calibri" w:hAnsi="Footlight MT Light" w:cs="David"/>
          <w:kern w:val="2"/>
          <w14:ligatures w14:val="standardContextual"/>
        </w:rPr>
        <w:t xml:space="preserve">, </w:t>
      </w:r>
      <w:r w:rsidR="00BB137F" w:rsidRPr="00C41B3C">
        <w:rPr>
          <w:rFonts w:ascii="Footlight MT Light" w:eastAsia="Calibri" w:hAnsi="Footlight MT Light" w:cs="David"/>
          <w:b/>
          <w:bCs/>
          <w:color w:val="990000"/>
          <w:kern w:val="2"/>
          <w14:ligatures w14:val="standardContextual"/>
        </w:rPr>
        <w:t>vs. 3</w:t>
      </w:r>
      <w:r w:rsidRPr="00B26CAA">
        <w:rPr>
          <w:rFonts w:ascii="Footlight MT Light" w:eastAsia="Calibri" w:hAnsi="Footlight MT Light" w:cs="David"/>
          <w:kern w:val="2"/>
          <w14:ligatures w14:val="standardContextual"/>
        </w:rPr>
        <w:t xml:space="preserve">).  A great angel ascends from the east and </w:t>
      </w:r>
      <w:r w:rsidR="00BB137F">
        <w:rPr>
          <w:rFonts w:ascii="Footlight MT Light" w:eastAsia="Calibri" w:hAnsi="Footlight MT Light" w:cs="David"/>
          <w:kern w:val="2"/>
          <w14:ligatures w14:val="standardContextual"/>
        </w:rPr>
        <w:t>speaks</w:t>
      </w:r>
      <w:r w:rsidRPr="00B26CAA">
        <w:rPr>
          <w:rFonts w:ascii="Footlight MT Light" w:eastAsia="Calibri" w:hAnsi="Footlight MT Light" w:cs="David"/>
          <w:kern w:val="2"/>
          <w14:ligatures w14:val="standardContextual"/>
        </w:rPr>
        <w:t xml:space="preserve"> </w:t>
      </w:r>
      <w:r w:rsidR="00C41B3C">
        <w:rPr>
          <w:rFonts w:ascii="Footlight MT Light" w:eastAsia="Calibri" w:hAnsi="Footlight MT Light" w:cs="David"/>
          <w:kern w:val="2"/>
          <w14:ligatures w14:val="standardContextual"/>
        </w:rPr>
        <w:t xml:space="preserve">of </w:t>
      </w:r>
      <w:r w:rsidRPr="00B26CAA">
        <w:rPr>
          <w:rFonts w:ascii="Footlight MT Light" w:eastAsia="Calibri" w:hAnsi="Footlight MT Light" w:cs="David"/>
          <w:kern w:val="2"/>
          <w14:ligatures w14:val="standardContextual"/>
        </w:rPr>
        <w:t>a</w:t>
      </w:r>
      <w:r w:rsidR="00BB137F">
        <w:rPr>
          <w:rFonts w:ascii="Footlight MT Light" w:eastAsia="Calibri" w:hAnsi="Footlight MT Light" w:cs="David"/>
          <w:kern w:val="2"/>
          <w14:ligatures w14:val="standardContextual"/>
        </w:rPr>
        <w:t>n obvious</w:t>
      </w:r>
      <w:r w:rsidR="00C41B3C">
        <w:rPr>
          <w:rFonts w:ascii="Footlight MT Light" w:eastAsia="Calibri" w:hAnsi="Footlight MT Light" w:cs="David"/>
          <w:kern w:val="2"/>
          <w14:ligatures w14:val="standardContextual"/>
        </w:rPr>
        <w:t>ly</w:t>
      </w:r>
      <w:r w:rsidR="00BB137F">
        <w:rPr>
          <w:rFonts w:ascii="Footlight MT Light" w:eastAsia="Calibri" w:hAnsi="Footlight MT Light" w:cs="David"/>
          <w:kern w:val="2"/>
          <w14:ligatures w14:val="standardContextual"/>
        </w:rPr>
        <w:t xml:space="preserve"> figurative</w:t>
      </w:r>
      <w:r w:rsidRPr="00B26CAA">
        <w:rPr>
          <w:rFonts w:ascii="Footlight MT Light" w:eastAsia="Calibri" w:hAnsi="Footlight MT Light" w:cs="David"/>
          <w:kern w:val="2"/>
          <w14:ligatures w14:val="standardContextual"/>
        </w:rPr>
        <w:t xml:space="preserve"> “fixed number” from each tribe </w:t>
      </w:r>
      <w:r w:rsidR="00BB137F">
        <w:rPr>
          <w:rFonts w:ascii="Footlight MT Light" w:eastAsia="Calibri" w:hAnsi="Footlight MT Light" w:cs="David"/>
          <w:kern w:val="2"/>
          <w14:ligatures w14:val="standardContextual"/>
        </w:rPr>
        <w:t>from</w:t>
      </w:r>
      <w:r w:rsidRPr="00B26CAA">
        <w:rPr>
          <w:rFonts w:ascii="Footlight MT Light" w:eastAsia="Calibri" w:hAnsi="Footlight MT Light" w:cs="David"/>
          <w:kern w:val="2"/>
          <w14:ligatures w14:val="standardContextual"/>
        </w:rPr>
        <w:t xml:space="preserve"> the nation of Israel as the Old Testament </w:t>
      </w:r>
      <w:r w:rsidR="00BB137F">
        <w:rPr>
          <w:rFonts w:ascii="Footlight MT Light" w:eastAsia="Calibri" w:hAnsi="Footlight MT Light" w:cs="David"/>
          <w:kern w:val="2"/>
          <w14:ligatures w14:val="standardContextual"/>
        </w:rPr>
        <w:t xml:space="preserve">is </w:t>
      </w:r>
      <w:r w:rsidRPr="00B26CAA">
        <w:rPr>
          <w:rFonts w:ascii="Footlight MT Light" w:eastAsia="Calibri" w:hAnsi="Footlight MT Light" w:cs="David"/>
          <w:kern w:val="2"/>
          <w14:ligatures w14:val="standardContextual"/>
        </w:rPr>
        <w:t>no</w:t>
      </w:r>
      <w:r w:rsidR="00BB137F">
        <w:rPr>
          <w:rFonts w:ascii="Footlight MT Light" w:eastAsia="Calibri" w:hAnsi="Footlight MT Light" w:cs="David"/>
          <w:kern w:val="2"/>
          <w14:ligatures w14:val="standardContextual"/>
        </w:rPr>
        <w:t>w</w:t>
      </w:r>
      <w:r w:rsidRPr="00B26CAA">
        <w:rPr>
          <w:rFonts w:ascii="Footlight MT Light" w:eastAsia="Calibri" w:hAnsi="Footlight MT Light" w:cs="David"/>
          <w:kern w:val="2"/>
          <w14:ligatures w14:val="standardContextual"/>
        </w:rPr>
        <w:t xml:space="preserve"> complete and no more under that</w:t>
      </w:r>
      <w:r w:rsidR="00BB137F">
        <w:rPr>
          <w:rFonts w:ascii="Footlight MT Light" w:eastAsia="Calibri" w:hAnsi="Footlight MT Light" w:cs="David"/>
          <w:kern w:val="2"/>
          <w14:ligatures w14:val="standardContextual"/>
        </w:rPr>
        <w:t xml:space="preserve"> </w:t>
      </w:r>
      <w:r w:rsidRPr="00B26CAA">
        <w:rPr>
          <w:rFonts w:ascii="Footlight MT Light" w:eastAsia="Calibri" w:hAnsi="Footlight MT Light" w:cs="David"/>
          <w:kern w:val="2"/>
          <w14:ligatures w14:val="standardContextual"/>
        </w:rPr>
        <w:t>law system</w:t>
      </w:r>
      <w:r w:rsidR="00BB137F">
        <w:rPr>
          <w:rFonts w:ascii="Footlight MT Light" w:eastAsia="Calibri" w:hAnsi="Footlight MT Light" w:cs="David"/>
          <w:kern w:val="2"/>
          <w14:ligatures w14:val="standardContextual"/>
        </w:rPr>
        <w:t xml:space="preserve"> would be added</w:t>
      </w:r>
      <w:r w:rsidRPr="00B26CAA">
        <w:rPr>
          <w:rFonts w:ascii="Footlight MT Light" w:eastAsia="Calibri" w:hAnsi="Footlight MT Light" w:cs="David"/>
          <w:kern w:val="2"/>
          <w14:ligatures w14:val="standardContextual"/>
        </w:rPr>
        <w:t xml:space="preserve">.  But, that grand expression in </w:t>
      </w:r>
      <w:r w:rsidRPr="00C41B3C">
        <w:rPr>
          <w:rFonts w:ascii="Footlight MT Light" w:eastAsia="Calibri" w:hAnsi="Footlight MT Light" w:cs="David"/>
          <w:b/>
          <w:bCs/>
          <w:color w:val="990000"/>
          <w:kern w:val="2"/>
          <w14:ligatures w14:val="standardContextual"/>
        </w:rPr>
        <w:t>v</w:t>
      </w:r>
      <w:r w:rsidR="00BB137F" w:rsidRPr="00C41B3C">
        <w:rPr>
          <w:rFonts w:ascii="Footlight MT Light" w:eastAsia="Calibri" w:hAnsi="Footlight MT Light" w:cs="David"/>
          <w:b/>
          <w:bCs/>
          <w:color w:val="990000"/>
          <w:kern w:val="2"/>
          <w14:ligatures w14:val="standardContextual"/>
        </w:rPr>
        <w:t>erses</w:t>
      </w:r>
      <w:r w:rsidRPr="00C41B3C">
        <w:rPr>
          <w:rFonts w:ascii="Footlight MT Light" w:eastAsia="Calibri" w:hAnsi="Footlight MT Light" w:cs="David"/>
          <w:b/>
          <w:bCs/>
          <w:color w:val="990000"/>
          <w:kern w:val="2"/>
          <w14:ligatures w14:val="standardContextual"/>
        </w:rPr>
        <w:t xml:space="preserve"> 9-10</w:t>
      </w:r>
      <w:r w:rsidRPr="00C41B3C">
        <w:rPr>
          <w:rFonts w:ascii="Footlight MT Light" w:eastAsia="Calibri" w:hAnsi="Footlight MT Light" w:cs="David"/>
          <w:color w:val="990000"/>
          <w:kern w:val="2"/>
          <w14:ligatures w14:val="standardContextual"/>
        </w:rPr>
        <w:t xml:space="preserve"> </w:t>
      </w:r>
      <w:r w:rsidRPr="00B26CAA">
        <w:rPr>
          <w:rFonts w:ascii="Footlight MT Light" w:eastAsia="Calibri" w:hAnsi="Footlight MT Light" w:cs="David"/>
          <w:kern w:val="2"/>
          <w14:ligatures w14:val="standardContextual"/>
        </w:rPr>
        <w:t>speak o</w:t>
      </w:r>
      <w:r w:rsidR="00BB137F">
        <w:rPr>
          <w:rFonts w:ascii="Footlight MT Light" w:eastAsia="Calibri" w:hAnsi="Footlight MT Light" w:cs="David"/>
          <w:kern w:val="2"/>
          <w14:ligatures w14:val="standardContextual"/>
        </w:rPr>
        <w:t>f –</w:t>
      </w:r>
      <w:r w:rsidRPr="00B26CAA">
        <w:rPr>
          <w:rFonts w:ascii="Footlight MT Light" w:eastAsia="Calibri" w:hAnsi="Footlight MT Light" w:cs="David"/>
          <w:kern w:val="2"/>
          <w14:ligatures w14:val="standardContextual"/>
        </w:rPr>
        <w:t xml:space="preserve"> </w:t>
      </w:r>
      <w:r w:rsidR="00BB137F">
        <w:rPr>
          <w:rFonts w:ascii="Footlight MT Light" w:eastAsia="Calibri" w:hAnsi="Footlight MT Light" w:cs="David"/>
          <w:kern w:val="2"/>
          <w14:ligatures w14:val="standardContextual"/>
        </w:rPr>
        <w:t>US; yes</w:t>
      </w:r>
      <w:r w:rsidRPr="00B26CAA">
        <w:rPr>
          <w:rFonts w:ascii="Footlight MT Light" w:eastAsia="Calibri" w:hAnsi="Footlight MT Light" w:cs="David"/>
          <w:kern w:val="2"/>
          <w14:ligatures w14:val="standardContextual"/>
        </w:rPr>
        <w:t xml:space="preserve"> Christians, from the 1</w:t>
      </w:r>
      <w:r w:rsidRPr="00B26CAA">
        <w:rPr>
          <w:rFonts w:ascii="Footlight MT Light" w:eastAsia="Calibri" w:hAnsi="Footlight MT Light" w:cs="David"/>
          <w:kern w:val="2"/>
          <w:vertAlign w:val="superscript"/>
          <w14:ligatures w14:val="standardContextual"/>
        </w:rPr>
        <w:t>st</w:t>
      </w:r>
      <w:r w:rsidRPr="00B26CAA">
        <w:rPr>
          <w:rFonts w:ascii="Footlight MT Light" w:eastAsia="Calibri" w:hAnsi="Footlight MT Light" w:cs="David"/>
          <w:kern w:val="2"/>
          <w14:ligatures w14:val="standardContextual"/>
        </w:rPr>
        <w:t xml:space="preserve"> century until today.  </w:t>
      </w:r>
      <w:r w:rsidR="00BB3CA1">
        <w:rPr>
          <w:rFonts w:ascii="Footlight MT Light" w:eastAsia="Calibri" w:hAnsi="Footlight MT Light" w:cs="David"/>
          <w:kern w:val="2"/>
          <w14:ligatures w14:val="standardContextual"/>
        </w:rPr>
        <w:t>Let us</w:t>
      </w:r>
      <w:r w:rsidR="00BB137F">
        <w:rPr>
          <w:rFonts w:ascii="Footlight MT Light" w:eastAsia="Calibri" w:hAnsi="Footlight MT Light" w:cs="David"/>
          <w:kern w:val="2"/>
          <w14:ligatures w14:val="standardContextual"/>
        </w:rPr>
        <w:t xml:space="preserve"> c</w:t>
      </w:r>
      <w:r w:rsidRPr="00B26CAA">
        <w:rPr>
          <w:rFonts w:ascii="Footlight MT Light" w:eastAsia="Calibri" w:hAnsi="Footlight MT Light" w:cs="David"/>
          <w:kern w:val="2"/>
          <w14:ligatures w14:val="standardContextual"/>
        </w:rPr>
        <w:t xml:space="preserve">onsider </w:t>
      </w:r>
      <w:r w:rsidR="00BB137F">
        <w:rPr>
          <w:rFonts w:ascii="Footlight MT Light" w:eastAsia="Calibri" w:hAnsi="Footlight MT Light" w:cs="David"/>
          <w:kern w:val="2"/>
          <w14:ligatures w14:val="standardContextual"/>
        </w:rPr>
        <w:t>three</w:t>
      </w:r>
      <w:r w:rsidRPr="00B26CAA">
        <w:rPr>
          <w:rFonts w:ascii="Footlight MT Light" w:eastAsia="Calibri" w:hAnsi="Footlight MT Light" w:cs="David"/>
          <w:kern w:val="2"/>
          <w14:ligatures w14:val="standardContextual"/>
        </w:rPr>
        <w:t xml:space="preserve"> points </w:t>
      </w:r>
      <w:r w:rsidR="00BB137F">
        <w:rPr>
          <w:rFonts w:ascii="Footlight MT Light" w:eastAsia="Calibri" w:hAnsi="Footlight MT Light" w:cs="David"/>
          <w:kern w:val="2"/>
          <w14:ligatures w14:val="standardContextual"/>
        </w:rPr>
        <w:t>which confirms that point about this “great multitude.”</w:t>
      </w:r>
    </w:p>
    <w:p w14:paraId="4C2A8308" w14:textId="562F7F4B" w:rsidR="00D37901" w:rsidRPr="00B26CAA" w:rsidRDefault="00D37901" w:rsidP="005D67BF">
      <w:pPr>
        <w:spacing w:after="0" w:line="240" w:lineRule="auto"/>
        <w:jc w:val="both"/>
        <w:rPr>
          <w:rFonts w:ascii="Footlight MT Light" w:eastAsia="Calibri" w:hAnsi="Footlight MT Light" w:cs="David"/>
          <w:kern w:val="2"/>
          <w14:ligatures w14:val="standardContextual"/>
        </w:rPr>
      </w:pPr>
      <w:r w:rsidRPr="00B26CAA">
        <w:rPr>
          <w:rFonts w:ascii="Footlight MT Light" w:eastAsia="Calibri" w:hAnsi="Footlight MT Light" w:cs="David"/>
          <w:kern w:val="2"/>
          <w14:ligatures w14:val="standardContextual"/>
        </w:rPr>
        <w:tab/>
        <w:t xml:space="preserve">This </w:t>
      </w:r>
      <w:r w:rsidR="00BB137F">
        <w:rPr>
          <w:rFonts w:ascii="Footlight MT Light" w:eastAsia="Calibri" w:hAnsi="Footlight MT Light" w:cs="David"/>
          <w:kern w:val="2"/>
          <w14:ligatures w14:val="standardContextual"/>
        </w:rPr>
        <w:t>great multitude</w:t>
      </w:r>
      <w:r w:rsidRPr="00B26CAA">
        <w:rPr>
          <w:rFonts w:ascii="Footlight MT Light" w:eastAsia="Calibri" w:hAnsi="Footlight MT Light" w:cs="David"/>
          <w:kern w:val="2"/>
          <w14:ligatures w14:val="standardContextual"/>
        </w:rPr>
        <w:t xml:space="preserve"> is</w:t>
      </w:r>
      <w:r w:rsidR="00BB137F">
        <w:rPr>
          <w:rFonts w:ascii="Footlight MT Light" w:eastAsia="Calibri" w:hAnsi="Footlight MT Light" w:cs="David"/>
          <w:kern w:val="2"/>
          <w14:ligatures w14:val="standardContextual"/>
        </w:rPr>
        <w:t xml:space="preserve"> an</w:t>
      </w:r>
      <w:r w:rsidRPr="00B26CAA">
        <w:rPr>
          <w:rFonts w:ascii="Footlight MT Light" w:eastAsia="Calibri" w:hAnsi="Footlight MT Light" w:cs="David"/>
          <w:kern w:val="2"/>
          <w14:ligatures w14:val="standardContextual"/>
        </w:rPr>
        <w:t xml:space="preserve"> “unfixed”</w:t>
      </w:r>
      <w:r w:rsidR="00BB137F">
        <w:rPr>
          <w:rFonts w:ascii="Footlight MT Light" w:eastAsia="Calibri" w:hAnsi="Footlight MT Light" w:cs="David"/>
          <w:kern w:val="2"/>
          <w14:ligatures w14:val="standardContextual"/>
        </w:rPr>
        <w:t xml:space="preserve"> number.</w:t>
      </w:r>
      <w:r w:rsidRPr="00B26CAA">
        <w:rPr>
          <w:rFonts w:ascii="Footlight MT Light" w:eastAsia="Calibri" w:hAnsi="Footlight MT Light" w:cs="David"/>
          <w:kern w:val="2"/>
          <w14:ligatures w14:val="standardContextual"/>
        </w:rPr>
        <w:t xml:space="preserve">  No one </w:t>
      </w:r>
      <w:r w:rsidR="00BB3CA1">
        <w:rPr>
          <w:rFonts w:ascii="Footlight MT Light" w:eastAsia="Calibri" w:hAnsi="Footlight MT Light" w:cs="David"/>
          <w:kern w:val="2"/>
          <w14:ligatures w14:val="standardContextual"/>
        </w:rPr>
        <w:t>can</w:t>
      </w:r>
      <w:r w:rsidRPr="00B26CAA">
        <w:rPr>
          <w:rFonts w:ascii="Footlight MT Light" w:eastAsia="Calibri" w:hAnsi="Footlight MT Light" w:cs="David"/>
          <w:kern w:val="2"/>
          <w14:ligatures w14:val="standardContextual"/>
        </w:rPr>
        <w:t xml:space="preserve"> number this</w:t>
      </w:r>
      <w:r w:rsidR="00BB137F">
        <w:rPr>
          <w:rFonts w:ascii="Footlight MT Light" w:eastAsia="Calibri" w:hAnsi="Footlight MT Light" w:cs="David"/>
          <w:kern w:val="2"/>
          <w14:ligatures w14:val="standardContextual"/>
        </w:rPr>
        <w:t xml:space="preserve"> multitude</w:t>
      </w:r>
      <w:r w:rsidRPr="00B26CAA">
        <w:rPr>
          <w:rFonts w:ascii="Footlight MT Light" w:eastAsia="Calibri" w:hAnsi="Footlight MT Light" w:cs="David"/>
          <w:kern w:val="2"/>
          <w14:ligatures w14:val="standardContextual"/>
        </w:rPr>
        <w:t xml:space="preserve"> because people are being added to th</w:t>
      </w:r>
      <w:r w:rsidR="00BB137F">
        <w:rPr>
          <w:rFonts w:ascii="Footlight MT Light" w:eastAsia="Calibri" w:hAnsi="Footlight MT Light" w:cs="David"/>
          <w:kern w:val="2"/>
          <w14:ligatures w14:val="standardContextual"/>
        </w:rPr>
        <w:t>em</w:t>
      </w:r>
      <w:r w:rsidRPr="00B26CAA">
        <w:rPr>
          <w:rFonts w:ascii="Footlight MT Light" w:eastAsia="Calibri" w:hAnsi="Footlight MT Light" w:cs="David"/>
          <w:kern w:val="2"/>
          <w14:ligatures w14:val="standardContextual"/>
        </w:rPr>
        <w:t xml:space="preserve"> every day.  Those who become Christians from every “corner” of the earth </w:t>
      </w:r>
      <w:r w:rsidR="00BB137F">
        <w:rPr>
          <w:rFonts w:ascii="Footlight MT Light" w:eastAsia="Calibri" w:hAnsi="Footlight MT Light" w:cs="David"/>
          <w:kern w:val="2"/>
          <w14:ligatures w14:val="standardContextual"/>
        </w:rPr>
        <w:t>leave a sinful world and are added by God</w:t>
      </w:r>
      <w:r w:rsidRPr="00B26CAA">
        <w:rPr>
          <w:rFonts w:ascii="Footlight MT Light" w:eastAsia="Calibri" w:hAnsi="Footlight MT Light" w:cs="David"/>
          <w:kern w:val="2"/>
          <w14:ligatures w14:val="standardContextual"/>
        </w:rPr>
        <w:t xml:space="preserve"> to this “great multitude!”  Paul spoke to</w:t>
      </w:r>
      <w:r w:rsidR="001D73CF" w:rsidRPr="00B26CAA">
        <w:rPr>
          <w:rFonts w:ascii="Footlight MT Light" w:eastAsia="Calibri" w:hAnsi="Footlight MT Light" w:cs="David"/>
          <w:kern w:val="2"/>
          <w14:ligatures w14:val="standardContextual"/>
        </w:rPr>
        <w:t xml:space="preserve"> Christians in Galatia and Ephesus in terms like this (</w:t>
      </w:r>
      <w:r w:rsidR="00BB137F">
        <w:rPr>
          <w:rFonts w:ascii="Footlight MT Light" w:eastAsia="Calibri" w:hAnsi="Footlight MT Light" w:cs="David"/>
          <w:kern w:val="2"/>
          <w14:ligatures w14:val="standardContextual"/>
        </w:rPr>
        <w:t xml:space="preserve">read </w:t>
      </w:r>
      <w:r w:rsidR="001D73CF" w:rsidRPr="00BB137F">
        <w:rPr>
          <w:rFonts w:ascii="Footlight MT Light" w:eastAsia="Calibri" w:hAnsi="Footlight MT Light" w:cs="David"/>
          <w:b/>
          <w:bCs/>
          <w:color w:val="990000"/>
          <w:kern w:val="2"/>
          <w14:ligatures w14:val="standardContextual"/>
        </w:rPr>
        <w:t>Galatians 3:26-29; Ephesians 2:14-22</w:t>
      </w:r>
      <w:r w:rsidR="001D73CF" w:rsidRPr="00B26CAA">
        <w:rPr>
          <w:rFonts w:ascii="Footlight MT Light" w:eastAsia="Calibri" w:hAnsi="Footlight MT Light" w:cs="David"/>
          <w:kern w:val="2"/>
          <w14:ligatures w14:val="standardContextual"/>
        </w:rPr>
        <w:t xml:space="preserve">).  No matter who you are or where </w:t>
      </w:r>
      <w:r w:rsidR="00BB3CA1" w:rsidRPr="00B26CAA">
        <w:rPr>
          <w:rFonts w:ascii="Footlight MT Light" w:eastAsia="Calibri" w:hAnsi="Footlight MT Light" w:cs="David"/>
          <w:kern w:val="2"/>
          <w14:ligatures w14:val="standardContextual"/>
        </w:rPr>
        <w:t>you</w:t>
      </w:r>
      <w:r w:rsidR="00BB3CA1">
        <w:rPr>
          <w:rFonts w:ascii="Footlight MT Light" w:eastAsia="Calibri" w:hAnsi="Footlight MT Light" w:cs="David"/>
          <w:kern w:val="2"/>
          <w14:ligatures w14:val="standardContextual"/>
        </w:rPr>
        <w:t xml:space="preserve"> have</w:t>
      </w:r>
      <w:r w:rsidR="001D73CF" w:rsidRPr="00B26CAA">
        <w:rPr>
          <w:rFonts w:ascii="Footlight MT Light" w:eastAsia="Calibri" w:hAnsi="Footlight MT Light" w:cs="David"/>
          <w:kern w:val="2"/>
          <w14:ligatures w14:val="standardContextual"/>
        </w:rPr>
        <w:t xml:space="preserve"> come from, </w:t>
      </w:r>
      <w:r w:rsidR="00BB137F">
        <w:rPr>
          <w:rFonts w:ascii="Footlight MT Light" w:eastAsia="Calibri" w:hAnsi="Footlight MT Light" w:cs="David"/>
          <w:kern w:val="2"/>
          <w14:ligatures w14:val="standardContextual"/>
        </w:rPr>
        <w:t>every person on earth today</w:t>
      </w:r>
      <w:r w:rsidR="001D73CF" w:rsidRPr="00B26CAA">
        <w:rPr>
          <w:rFonts w:ascii="Footlight MT Light" w:eastAsia="Calibri" w:hAnsi="Footlight MT Light" w:cs="David"/>
          <w:kern w:val="2"/>
          <w14:ligatures w14:val="standardContextual"/>
        </w:rPr>
        <w:t xml:space="preserve"> can</w:t>
      </w:r>
      <w:r w:rsidR="00BB137F">
        <w:rPr>
          <w:rFonts w:ascii="Footlight MT Light" w:eastAsia="Calibri" w:hAnsi="Footlight MT Light" w:cs="David"/>
          <w:kern w:val="2"/>
          <w14:ligatures w14:val="standardContextual"/>
        </w:rPr>
        <w:t xml:space="preserve"> still</w:t>
      </w:r>
      <w:r w:rsidR="001D73CF" w:rsidRPr="00B26CAA">
        <w:rPr>
          <w:rFonts w:ascii="Footlight MT Light" w:eastAsia="Calibri" w:hAnsi="Footlight MT Light" w:cs="David"/>
          <w:kern w:val="2"/>
          <w14:ligatures w14:val="standardContextual"/>
        </w:rPr>
        <w:t xml:space="preserve"> join this great multitude!</w:t>
      </w:r>
    </w:p>
    <w:p w14:paraId="051B23FF" w14:textId="6ACE21D4" w:rsidR="001D73CF" w:rsidRPr="00B26CAA" w:rsidRDefault="001D73CF" w:rsidP="005D67BF">
      <w:pPr>
        <w:spacing w:after="0" w:line="240" w:lineRule="auto"/>
        <w:jc w:val="both"/>
        <w:rPr>
          <w:rFonts w:ascii="Footlight MT Light" w:eastAsia="Calibri" w:hAnsi="Footlight MT Light" w:cs="David"/>
          <w:kern w:val="2"/>
          <w14:ligatures w14:val="standardContextual"/>
        </w:rPr>
      </w:pPr>
      <w:r w:rsidRPr="00B26CAA">
        <w:rPr>
          <w:rFonts w:ascii="Footlight MT Light" w:eastAsia="Calibri" w:hAnsi="Footlight MT Light" w:cs="David"/>
          <w:kern w:val="2"/>
          <w14:ligatures w14:val="standardContextual"/>
        </w:rPr>
        <w:tab/>
        <w:t>Why should we join?  Notice</w:t>
      </w:r>
      <w:r w:rsidR="00C41B3C">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 xml:space="preserve"> these people have been clothed in “white robes.”  That is a visual which figurative</w:t>
      </w:r>
      <w:r w:rsidR="00BB137F">
        <w:rPr>
          <w:rFonts w:ascii="Footlight MT Light" w:eastAsia="Calibri" w:hAnsi="Footlight MT Light" w:cs="David"/>
          <w:kern w:val="2"/>
          <w14:ligatures w14:val="standardContextual"/>
        </w:rPr>
        <w:t>ly</w:t>
      </w:r>
      <w:r w:rsidRPr="00B26CAA">
        <w:rPr>
          <w:rFonts w:ascii="Footlight MT Light" w:eastAsia="Calibri" w:hAnsi="Footlight MT Light" w:cs="David"/>
          <w:kern w:val="2"/>
          <w14:ligatures w14:val="standardContextual"/>
        </w:rPr>
        <w:t xml:space="preserve"> applies from</w:t>
      </w:r>
      <w:r w:rsidR="00C41B3C">
        <w:rPr>
          <w:rFonts w:ascii="Footlight MT Light" w:eastAsia="Calibri" w:hAnsi="Footlight MT Light" w:cs="David"/>
          <w:kern w:val="2"/>
          <w14:ligatures w14:val="standardContextual"/>
        </w:rPr>
        <w:t xml:space="preserve"> another</w:t>
      </w:r>
      <w:r w:rsidRPr="00B26CAA">
        <w:rPr>
          <w:rFonts w:ascii="Footlight MT Light" w:eastAsia="Calibri" w:hAnsi="Footlight MT Light" w:cs="David"/>
          <w:kern w:val="2"/>
          <w14:ligatures w14:val="standardContextual"/>
        </w:rPr>
        <w:t xml:space="preserve"> </w:t>
      </w:r>
      <w:r w:rsidR="00BB3CA1">
        <w:rPr>
          <w:rFonts w:ascii="Footlight MT Light" w:eastAsia="Calibri" w:hAnsi="Footlight MT Light" w:cs="David"/>
          <w:kern w:val="2"/>
          <w14:ligatures w14:val="standardContextual"/>
        </w:rPr>
        <w:t>visual</w:t>
      </w:r>
      <w:r w:rsidRPr="00B26CAA">
        <w:rPr>
          <w:rFonts w:ascii="Footlight MT Light" w:eastAsia="Calibri" w:hAnsi="Footlight MT Light" w:cs="David"/>
          <w:kern w:val="2"/>
          <w14:ligatures w14:val="standardContextual"/>
        </w:rPr>
        <w:t xml:space="preserve"> in </w:t>
      </w:r>
      <w:r w:rsidRPr="00BB137F">
        <w:rPr>
          <w:rFonts w:ascii="Footlight MT Light" w:eastAsia="Calibri" w:hAnsi="Footlight MT Light" w:cs="David"/>
          <w:b/>
          <w:bCs/>
          <w:color w:val="990000"/>
          <w:kern w:val="2"/>
          <w14:ligatures w14:val="standardContextual"/>
        </w:rPr>
        <w:t>Galatians 3:27</w:t>
      </w:r>
      <w:r w:rsidRPr="00BB137F">
        <w:rPr>
          <w:rFonts w:ascii="Footlight MT Light" w:eastAsia="Calibri" w:hAnsi="Footlight MT Light" w:cs="David"/>
          <w:color w:val="990000"/>
          <w:kern w:val="2"/>
          <w14:ligatures w14:val="standardContextual"/>
        </w:rPr>
        <w:t xml:space="preserve"> </w:t>
      </w:r>
      <w:r w:rsidRPr="00B26CAA">
        <w:rPr>
          <w:rFonts w:ascii="Footlight MT Light" w:eastAsia="Calibri" w:hAnsi="Footlight MT Light" w:cs="David"/>
          <w:kern w:val="2"/>
          <w14:ligatures w14:val="standardContextual"/>
        </w:rPr>
        <w:t xml:space="preserve">of having: </w:t>
      </w:r>
      <w:r w:rsidRPr="00BB137F">
        <w:rPr>
          <w:rFonts w:ascii="Footlight MT Light" w:eastAsia="Calibri" w:hAnsi="Footlight MT Light" w:cs="David"/>
          <w:i/>
          <w:iCs/>
          <w:kern w:val="2"/>
          <w:u w:val="single"/>
          <w14:ligatures w14:val="standardContextual"/>
        </w:rPr>
        <w:t>put</w:t>
      </w:r>
      <w:r w:rsidR="00BB3CA1">
        <w:rPr>
          <w:rFonts w:ascii="Footlight MT Light" w:eastAsia="Calibri" w:hAnsi="Footlight MT Light" w:cs="David"/>
          <w:i/>
          <w:iCs/>
          <w:kern w:val="2"/>
          <w:u w:val="single"/>
          <w14:ligatures w14:val="standardContextual"/>
        </w:rPr>
        <w:t>ting</w:t>
      </w:r>
      <w:r w:rsidRPr="00BB137F">
        <w:rPr>
          <w:rFonts w:ascii="Footlight MT Light" w:eastAsia="Calibri" w:hAnsi="Footlight MT Light" w:cs="David"/>
          <w:i/>
          <w:iCs/>
          <w:kern w:val="2"/>
          <w:u w:val="single"/>
          <w14:ligatures w14:val="standardContextual"/>
        </w:rPr>
        <w:t xml:space="preserve"> on Christ in baptism</w:t>
      </w:r>
      <w:r w:rsidRPr="00B26CAA">
        <w:rPr>
          <w:rFonts w:ascii="Footlight MT Light" w:eastAsia="Calibri" w:hAnsi="Footlight MT Light" w:cs="David"/>
          <w:kern w:val="2"/>
          <w14:ligatures w14:val="standardContextual"/>
        </w:rPr>
        <w:t xml:space="preserve">.  Throughout the New Testament, we learn that baptism washes away our sins while placing us IN Christ.  Our “old </w:t>
      </w:r>
      <w:r w:rsidR="00BB137F">
        <w:rPr>
          <w:rFonts w:ascii="Footlight MT Light" w:eastAsia="Calibri" w:hAnsi="Footlight MT Light" w:cs="David"/>
          <w:kern w:val="2"/>
          <w14:ligatures w14:val="standardContextual"/>
        </w:rPr>
        <w:t xml:space="preserve">sinful </w:t>
      </w:r>
      <w:r w:rsidRPr="00B26CAA">
        <w:rPr>
          <w:rFonts w:ascii="Footlight MT Light" w:eastAsia="Calibri" w:hAnsi="Footlight MT Light" w:cs="David"/>
          <w:kern w:val="2"/>
          <w14:ligatures w14:val="standardContextual"/>
        </w:rPr>
        <w:t xml:space="preserve">man” has died as </w:t>
      </w:r>
      <w:r w:rsidR="00BB3CA1" w:rsidRPr="00B26CAA">
        <w:rPr>
          <w:rFonts w:ascii="Footlight MT Light" w:eastAsia="Calibri" w:hAnsi="Footlight MT Light" w:cs="David"/>
          <w:kern w:val="2"/>
          <w14:ligatures w14:val="standardContextual"/>
        </w:rPr>
        <w:t>we have</w:t>
      </w:r>
      <w:r w:rsidRPr="00B26CAA">
        <w:rPr>
          <w:rFonts w:ascii="Footlight MT Light" w:eastAsia="Calibri" w:hAnsi="Footlight MT Light" w:cs="David"/>
          <w:kern w:val="2"/>
          <w14:ligatures w14:val="standardContextual"/>
        </w:rPr>
        <w:t xml:space="preserve"> taken on a “new man</w:t>
      </w:r>
      <w:r w:rsidR="00BB3CA1" w:rsidRPr="00B26CAA">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 xml:space="preserve"> becoming new creatures in Christ Jesus</w:t>
      </w:r>
      <w:r w:rsidR="00BB137F">
        <w:rPr>
          <w:rFonts w:ascii="Footlight MT Light" w:eastAsia="Calibri" w:hAnsi="Footlight MT Light" w:cs="David"/>
          <w:kern w:val="2"/>
          <w14:ligatures w14:val="standardContextual"/>
        </w:rPr>
        <w:t xml:space="preserve"> (</w:t>
      </w:r>
      <w:r w:rsidR="00BB137F" w:rsidRPr="00BB3CA1">
        <w:rPr>
          <w:rFonts w:ascii="Footlight MT Light" w:eastAsia="Calibri" w:hAnsi="Footlight MT Light" w:cs="David"/>
          <w:b/>
          <w:bCs/>
          <w:color w:val="990000"/>
          <w:kern w:val="2"/>
          <w14:ligatures w14:val="standardContextual"/>
        </w:rPr>
        <w:t>Romans 6:3-5, 2 Corinthians 5:17</w:t>
      </w:r>
      <w:r w:rsidR="00BB137F">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 xml:space="preserve">.  Remember what Isaiah said in </w:t>
      </w:r>
      <w:r w:rsidRPr="00BB3CA1">
        <w:rPr>
          <w:rFonts w:ascii="Footlight MT Light" w:eastAsia="Calibri" w:hAnsi="Footlight MT Light" w:cs="David"/>
          <w:b/>
          <w:bCs/>
          <w:color w:val="990000"/>
          <w:kern w:val="2"/>
          <w14:ligatures w14:val="standardContextual"/>
        </w:rPr>
        <w:t>Isaiah 1:18</w:t>
      </w:r>
      <w:r w:rsidRPr="00B26CAA">
        <w:rPr>
          <w:rFonts w:ascii="Footlight MT Light" w:eastAsia="Calibri" w:hAnsi="Footlight MT Light" w:cs="David"/>
          <w:kern w:val="2"/>
          <w14:ligatures w14:val="standardContextual"/>
        </w:rPr>
        <w:t xml:space="preserve">, </w:t>
      </w:r>
      <w:r w:rsidRPr="00BB3CA1">
        <w:rPr>
          <w:rFonts w:ascii="Footlight MT Light" w:eastAsia="Calibri" w:hAnsi="Footlight MT Light" w:cs="David"/>
          <w:b/>
          <w:bCs/>
          <w:i/>
          <w:iCs/>
          <w:color w:val="990000"/>
          <w:kern w:val="2"/>
          <w14:ligatures w14:val="standardContextual"/>
        </w:rPr>
        <w:t>“… though your sins are like scarlet, they shall be as white as snow.”</w:t>
      </w:r>
      <w:r w:rsidRPr="00B26CAA">
        <w:rPr>
          <w:rFonts w:ascii="Footlight MT Light" w:eastAsia="Calibri" w:hAnsi="Footlight MT Light" w:cs="David"/>
          <w:kern w:val="2"/>
          <w14:ligatures w14:val="standardContextual"/>
        </w:rPr>
        <w:t xml:space="preserve">  John just saw the vision of those who were martyred for their faith “receiv</w:t>
      </w:r>
      <w:r w:rsidR="00BB3CA1">
        <w:rPr>
          <w:rFonts w:ascii="Footlight MT Light" w:eastAsia="Calibri" w:hAnsi="Footlight MT Light" w:cs="David"/>
          <w:kern w:val="2"/>
          <w14:ligatures w14:val="standardContextual"/>
        </w:rPr>
        <w:t>ing</w:t>
      </w:r>
      <w:r w:rsidRPr="00B26CAA">
        <w:rPr>
          <w:rFonts w:ascii="Footlight MT Light" w:eastAsia="Calibri" w:hAnsi="Footlight MT Light" w:cs="David"/>
          <w:kern w:val="2"/>
          <w14:ligatures w14:val="standardContextual"/>
        </w:rPr>
        <w:t xml:space="preserve"> white robes</w:t>
      </w:r>
      <w:r w:rsidR="00BB3CA1">
        <w:rPr>
          <w:rFonts w:ascii="Footlight MT Light" w:eastAsia="Calibri" w:hAnsi="Footlight MT Light" w:cs="David"/>
          <w:kern w:val="2"/>
          <w14:ligatures w14:val="standardContextual"/>
        </w:rPr>
        <w:t xml:space="preserve"> (</w:t>
      </w:r>
      <w:r w:rsidR="00BB3CA1" w:rsidRPr="00BB3CA1">
        <w:rPr>
          <w:rFonts w:ascii="Footlight MT Light" w:eastAsia="Calibri" w:hAnsi="Footlight MT Light" w:cs="David"/>
          <w:b/>
          <w:bCs/>
          <w:color w:val="990000"/>
          <w:kern w:val="2"/>
          <w14:ligatures w14:val="standardContextual"/>
        </w:rPr>
        <w:t>Revelation 6:11</w:t>
      </w:r>
      <w:r w:rsidR="00BB3CA1">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 xml:space="preserve">” and then </w:t>
      </w:r>
      <w:r w:rsidR="00BB3CA1">
        <w:rPr>
          <w:rFonts w:ascii="Footlight MT Light" w:eastAsia="Calibri" w:hAnsi="Footlight MT Light" w:cs="David"/>
          <w:kern w:val="2"/>
          <w14:ligatures w14:val="standardContextual"/>
        </w:rPr>
        <w:t>said:</w:t>
      </w:r>
      <w:r w:rsidRPr="00B26CAA">
        <w:rPr>
          <w:rFonts w:ascii="Footlight MT Light" w:eastAsia="Calibri" w:hAnsi="Footlight MT Light" w:cs="David"/>
          <w:kern w:val="2"/>
          <w14:ligatures w14:val="standardContextual"/>
        </w:rPr>
        <w:t xml:space="preserve"> rest… vengeance is coming.  When Jesus died, His blood cleansed all those martyred souls</w:t>
      </w:r>
      <w:r w:rsidR="00C41B3C">
        <w:rPr>
          <w:rFonts w:ascii="Footlight MT Light" w:eastAsia="Calibri" w:hAnsi="Footlight MT Light" w:cs="David"/>
          <w:kern w:val="2"/>
          <w14:ligatures w14:val="standardContextual"/>
        </w:rPr>
        <w:t>, having the</w:t>
      </w:r>
      <w:r w:rsidRPr="00B26CAA">
        <w:rPr>
          <w:rFonts w:ascii="Footlight MT Light" w:eastAsia="Calibri" w:hAnsi="Footlight MT Light" w:cs="David"/>
          <w:kern w:val="2"/>
          <w14:ligatures w14:val="standardContextual"/>
        </w:rPr>
        <w:t xml:space="preserve"> power to cleanse </w:t>
      </w:r>
      <w:r w:rsidR="00BB3CA1">
        <w:rPr>
          <w:rFonts w:ascii="Footlight MT Light" w:eastAsia="Calibri" w:hAnsi="Footlight MT Light" w:cs="David"/>
          <w:kern w:val="2"/>
          <w14:ligatures w14:val="standardContextual"/>
        </w:rPr>
        <w:t>them and the power to cleanse us</w:t>
      </w:r>
      <w:r w:rsidRPr="00B26CAA">
        <w:rPr>
          <w:rFonts w:ascii="Footlight MT Light" w:eastAsia="Calibri" w:hAnsi="Footlight MT Light" w:cs="David"/>
          <w:kern w:val="2"/>
          <w14:ligatures w14:val="standardContextual"/>
        </w:rPr>
        <w:t xml:space="preserve"> </w:t>
      </w:r>
      <w:r w:rsidR="00C41B3C">
        <w:rPr>
          <w:rFonts w:ascii="Footlight MT Light" w:eastAsia="Calibri" w:hAnsi="Footlight MT Light" w:cs="David"/>
          <w:kern w:val="2"/>
          <w14:ligatures w14:val="standardContextual"/>
        </w:rPr>
        <w:t>too</w:t>
      </w:r>
      <w:r w:rsidRPr="00B26CAA">
        <w:rPr>
          <w:rFonts w:ascii="Footlight MT Light" w:eastAsia="Calibri" w:hAnsi="Footlight MT Light" w:cs="David"/>
          <w:kern w:val="2"/>
          <w14:ligatures w14:val="standardContextual"/>
        </w:rPr>
        <w:t xml:space="preserve"> (</w:t>
      </w:r>
      <w:r w:rsidRPr="00BB3CA1">
        <w:rPr>
          <w:rFonts w:ascii="Footlight MT Light" w:eastAsia="Calibri" w:hAnsi="Footlight MT Light" w:cs="David"/>
          <w:b/>
          <w:bCs/>
          <w:color w:val="990000"/>
          <w:kern w:val="2"/>
          <w14:ligatures w14:val="standardContextual"/>
        </w:rPr>
        <w:t>Hebrews 9:15</w:t>
      </w:r>
      <w:r w:rsidRPr="00B26CAA">
        <w:rPr>
          <w:rFonts w:ascii="Footlight MT Light" w:eastAsia="Calibri" w:hAnsi="Footlight MT Light" w:cs="David"/>
          <w:kern w:val="2"/>
          <w14:ligatures w14:val="standardContextual"/>
        </w:rPr>
        <w:t>).  Our desire for</w:t>
      </w:r>
      <w:r w:rsidR="00BB3CA1">
        <w:rPr>
          <w:rFonts w:ascii="Footlight MT Light" w:eastAsia="Calibri" w:hAnsi="Footlight MT Light" w:cs="David"/>
          <w:kern w:val="2"/>
          <w14:ligatures w14:val="standardContextual"/>
        </w:rPr>
        <w:t xml:space="preserve"> people today</w:t>
      </w:r>
      <w:r w:rsidRPr="00B26CAA">
        <w:rPr>
          <w:rFonts w:ascii="Footlight MT Light" w:eastAsia="Calibri" w:hAnsi="Footlight MT Light" w:cs="David"/>
          <w:kern w:val="2"/>
          <w14:ligatures w14:val="standardContextual"/>
        </w:rPr>
        <w:t xml:space="preserve"> is to come to Jesus so they too, may receive </w:t>
      </w:r>
      <w:r w:rsidR="00BB3CA1">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white robes</w:t>
      </w:r>
      <w:r w:rsidR="00BB3CA1">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 xml:space="preserve"> as </w:t>
      </w:r>
      <w:r w:rsidR="00B26CAA" w:rsidRPr="00B26CAA">
        <w:rPr>
          <w:rFonts w:ascii="Footlight MT Light" w:eastAsia="Calibri" w:hAnsi="Footlight MT Light" w:cs="David"/>
          <w:kern w:val="2"/>
          <w14:ligatures w14:val="standardContextual"/>
        </w:rPr>
        <w:t xml:space="preserve">most of the modern translations </w:t>
      </w:r>
      <w:r w:rsidRPr="00B26CAA">
        <w:rPr>
          <w:rFonts w:ascii="Footlight MT Light" w:eastAsia="Calibri" w:hAnsi="Footlight MT Light" w:cs="David"/>
          <w:kern w:val="2"/>
          <w14:ligatures w14:val="standardContextual"/>
        </w:rPr>
        <w:t xml:space="preserve">of </w:t>
      </w:r>
      <w:r w:rsidRPr="00BB3CA1">
        <w:rPr>
          <w:rFonts w:ascii="Footlight MT Light" w:eastAsia="Calibri" w:hAnsi="Footlight MT Light" w:cs="David"/>
          <w:b/>
          <w:bCs/>
          <w:color w:val="990000"/>
          <w:kern w:val="2"/>
          <w14:ligatures w14:val="standardContextual"/>
        </w:rPr>
        <w:t>Revelation 22:14</w:t>
      </w:r>
      <w:r w:rsidR="00B26CAA" w:rsidRPr="00BB3CA1">
        <w:rPr>
          <w:rFonts w:ascii="Footlight MT Light" w:eastAsia="Calibri" w:hAnsi="Footlight MT Light" w:cs="David"/>
          <w:color w:val="990000"/>
          <w:kern w:val="2"/>
          <w14:ligatures w14:val="standardContextual"/>
        </w:rPr>
        <w:t xml:space="preserve"> </w:t>
      </w:r>
      <w:r w:rsidR="00BB3CA1">
        <w:rPr>
          <w:rFonts w:ascii="Footlight MT Light" w:eastAsia="Calibri" w:hAnsi="Footlight MT Light" w:cs="David"/>
          <w:kern w:val="2"/>
          <w14:ligatures w14:val="standardContextual"/>
        </w:rPr>
        <w:t>read</w:t>
      </w:r>
      <w:r w:rsidRPr="00B26CAA">
        <w:rPr>
          <w:rFonts w:ascii="Footlight MT Light" w:eastAsia="Calibri" w:hAnsi="Footlight MT Light" w:cs="David"/>
          <w:kern w:val="2"/>
          <w14:ligatures w14:val="standardContextual"/>
        </w:rPr>
        <w:t xml:space="preserve">, </w:t>
      </w:r>
      <w:r w:rsidRPr="00BB3CA1">
        <w:rPr>
          <w:rFonts w:ascii="Footlight MT Light" w:eastAsia="Calibri" w:hAnsi="Footlight MT Light" w:cs="David"/>
          <w:b/>
          <w:bCs/>
          <w:i/>
          <w:iCs/>
          <w:color w:val="990000"/>
          <w:kern w:val="2"/>
          <w14:ligatures w14:val="standardContextual"/>
        </w:rPr>
        <w:t>“</w:t>
      </w:r>
      <w:r w:rsidR="00B26CAA" w:rsidRPr="00BB3CA1">
        <w:rPr>
          <w:rFonts w:ascii="Footlight MT Light" w:eastAsia="Calibri" w:hAnsi="Footlight MT Light" w:cs="David"/>
          <w:b/>
          <w:bCs/>
          <w:i/>
          <w:iCs/>
          <w:color w:val="990000"/>
          <w:kern w:val="2"/>
          <w14:ligatures w14:val="standardContextual"/>
        </w:rPr>
        <w:t>Blessed are those who wash their robes, so they may have the right to the tree of life and enter into the gates of the city</w:t>
      </w:r>
      <w:r w:rsidR="00B26CAA" w:rsidRPr="00B26CAA">
        <w:rPr>
          <w:rFonts w:ascii="Footlight MT Light" w:eastAsia="Calibri" w:hAnsi="Footlight MT Light" w:cs="David"/>
          <w:kern w:val="2"/>
          <w14:ligatures w14:val="standardContextual"/>
        </w:rPr>
        <w:t>, ESV.”</w:t>
      </w:r>
    </w:p>
    <w:p w14:paraId="60F6BACA" w14:textId="486CD46F" w:rsidR="00B26CAA" w:rsidRPr="00B26CAA" w:rsidRDefault="00B26CAA" w:rsidP="005D67BF">
      <w:pPr>
        <w:spacing w:after="0" w:line="240" w:lineRule="auto"/>
        <w:jc w:val="both"/>
        <w:rPr>
          <w:rFonts w:ascii="Footlight MT Light" w:eastAsia="Calibri" w:hAnsi="Footlight MT Light" w:cs="David"/>
          <w:kern w:val="2"/>
          <w14:ligatures w14:val="standardContextual"/>
        </w:rPr>
      </w:pPr>
      <w:r w:rsidRPr="00B26CAA">
        <w:rPr>
          <w:rFonts w:ascii="Footlight MT Light" w:eastAsia="Calibri" w:hAnsi="Footlight MT Light" w:cs="David"/>
          <w:kern w:val="2"/>
          <w14:ligatures w14:val="standardContextual"/>
        </w:rPr>
        <w:tab/>
        <w:t>Notice</w:t>
      </w:r>
      <w:r w:rsidR="00BB3CA1">
        <w:rPr>
          <w:rFonts w:ascii="Footlight MT Light" w:eastAsia="Calibri" w:hAnsi="Footlight MT Light" w:cs="David"/>
          <w:kern w:val="2"/>
          <w14:ligatures w14:val="standardContextual"/>
        </w:rPr>
        <w:t>:</w:t>
      </w:r>
      <w:r w:rsidRPr="00B26CAA">
        <w:rPr>
          <w:rFonts w:ascii="Footlight MT Light" w:eastAsia="Calibri" w:hAnsi="Footlight MT Light" w:cs="David"/>
          <w:kern w:val="2"/>
          <w14:ligatures w14:val="standardContextual"/>
        </w:rPr>
        <w:t xml:space="preserve"> there is more to this than just being baptized!  This great multitude joyfully shouts grand truths about Jesus publicly.  Despite the pressures about them from adversarial government</w:t>
      </w:r>
      <w:r w:rsidR="00BB3CA1">
        <w:rPr>
          <w:rFonts w:ascii="Footlight MT Light" w:eastAsia="Calibri" w:hAnsi="Footlight MT Light" w:cs="David"/>
          <w:kern w:val="2"/>
          <w14:ligatures w14:val="standardContextual"/>
        </w:rPr>
        <w:t>s</w:t>
      </w:r>
      <w:r w:rsidRPr="00B26CAA">
        <w:rPr>
          <w:rFonts w:ascii="Footlight MT Light" w:eastAsia="Calibri" w:hAnsi="Footlight MT Light" w:cs="David"/>
          <w:kern w:val="2"/>
          <w14:ligatures w14:val="standardContextual"/>
        </w:rPr>
        <w:t xml:space="preserve"> and religious forces – they declare that Jesus is the Messiah, as the Jews did when Jesus entered the city of Jerusalem shortly before His crucifixion. </w:t>
      </w:r>
      <w:r w:rsidR="00BB3CA1">
        <w:rPr>
          <w:rFonts w:ascii="Footlight MT Light" w:eastAsia="Calibri" w:hAnsi="Footlight MT Light" w:cs="David"/>
          <w:kern w:val="2"/>
          <w14:ligatures w14:val="standardContextual"/>
        </w:rPr>
        <w:t xml:space="preserve"> T</w:t>
      </w:r>
      <w:r w:rsidRPr="00B26CAA">
        <w:rPr>
          <w:rFonts w:ascii="Footlight MT Light" w:eastAsia="Calibri" w:hAnsi="Footlight MT Light" w:cs="David"/>
          <w:kern w:val="2"/>
          <w14:ligatures w14:val="standardContextual"/>
        </w:rPr>
        <w:t xml:space="preserve">hey forcefully </w:t>
      </w:r>
      <w:r w:rsidR="00BB3CA1">
        <w:rPr>
          <w:rFonts w:ascii="Footlight MT Light" w:eastAsia="Calibri" w:hAnsi="Footlight MT Light" w:cs="David"/>
          <w:kern w:val="2"/>
          <w14:ligatures w14:val="standardContextual"/>
        </w:rPr>
        <w:t>declare</w:t>
      </w:r>
      <w:r w:rsidRPr="00B26CAA">
        <w:rPr>
          <w:rFonts w:ascii="Footlight MT Light" w:eastAsia="Calibri" w:hAnsi="Footlight MT Light" w:cs="David"/>
          <w:kern w:val="2"/>
          <w14:ligatures w14:val="standardContextual"/>
        </w:rPr>
        <w:t xml:space="preserve"> that salvation is</w:t>
      </w:r>
      <w:r w:rsidR="00BB3CA1">
        <w:rPr>
          <w:rFonts w:ascii="Footlight MT Light" w:eastAsia="Calibri" w:hAnsi="Footlight MT Light" w:cs="David"/>
          <w:kern w:val="2"/>
          <w14:ligatures w14:val="standardContextual"/>
        </w:rPr>
        <w:t xml:space="preserve"> </w:t>
      </w:r>
      <w:r w:rsidRPr="00B26CAA">
        <w:rPr>
          <w:rFonts w:ascii="Footlight MT Light" w:eastAsia="Calibri" w:hAnsi="Footlight MT Light" w:cs="David"/>
          <w:kern w:val="2"/>
          <w14:ligatures w14:val="standardContextual"/>
        </w:rPr>
        <w:t xml:space="preserve">in the hands of our Heavenly Father and His </w:t>
      </w:r>
      <w:r w:rsidR="00C41B3C">
        <w:rPr>
          <w:rFonts w:ascii="Footlight MT Light" w:eastAsia="Calibri" w:hAnsi="Footlight MT Light" w:cs="David"/>
          <w:kern w:val="2"/>
          <w14:ligatures w14:val="standardContextual"/>
        </w:rPr>
        <w:t>S</w:t>
      </w:r>
      <w:r w:rsidRPr="00B26CAA">
        <w:rPr>
          <w:rFonts w:ascii="Footlight MT Light" w:eastAsia="Calibri" w:hAnsi="Footlight MT Light" w:cs="David"/>
          <w:kern w:val="2"/>
          <w14:ligatures w14:val="standardContextual"/>
        </w:rPr>
        <w:t xml:space="preserve">on, the Lamb of God!  They will not be silenced and friend, we won’t be silence either.  </w:t>
      </w:r>
      <w:r w:rsidR="00BB3CA1">
        <w:rPr>
          <w:rFonts w:ascii="Footlight MT Light" w:eastAsia="Calibri" w:hAnsi="Footlight MT Light" w:cs="David"/>
          <w:kern w:val="2"/>
          <w14:ligatures w14:val="standardContextual"/>
        </w:rPr>
        <w:t>Our plea: join this great multitude.  Your eternity hangs in the balance of your decision!</w:t>
      </w:r>
    </w:p>
    <w:sectPr w:rsidR="00B26CAA" w:rsidRPr="00B26CAA"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03DB" w14:textId="77777777" w:rsidR="005D640C" w:rsidRDefault="005D640C" w:rsidP="00335EF8">
      <w:pPr>
        <w:spacing w:after="0" w:line="240" w:lineRule="auto"/>
      </w:pPr>
      <w:r>
        <w:separator/>
      </w:r>
    </w:p>
  </w:endnote>
  <w:endnote w:type="continuationSeparator" w:id="0">
    <w:p w14:paraId="75A6DB3F" w14:textId="77777777" w:rsidR="005D640C" w:rsidRDefault="005D640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Footlight MT Light">
    <w:panose1 w:val="0204060206030A020304"/>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EC5D" w14:textId="77777777" w:rsidR="005D640C" w:rsidRDefault="005D640C" w:rsidP="00335EF8">
      <w:pPr>
        <w:spacing w:after="0" w:line="240" w:lineRule="auto"/>
      </w:pPr>
      <w:r>
        <w:separator/>
      </w:r>
    </w:p>
  </w:footnote>
  <w:footnote w:type="continuationSeparator" w:id="0">
    <w:p w14:paraId="561D2336" w14:textId="77777777" w:rsidR="005D640C" w:rsidRDefault="005D640C"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990000"/>
        <w:sz w:val="60"/>
        <w:szCs w:val="60"/>
        <w:u w:val="single"/>
      </w:rPr>
    </w:pPr>
    <w:r w:rsidRPr="002E2460">
      <w:rPr>
        <w:rFonts w:ascii="Bookman Old Style" w:hAnsi="Bookman Old Style"/>
        <w:b/>
        <w:color w:val="990000"/>
        <w:sz w:val="60"/>
        <w:szCs w:val="60"/>
        <w:u w:val="single"/>
      </w:rPr>
      <w:t>The West Mobile Motivator</w:t>
    </w:r>
  </w:p>
  <w:p w14:paraId="779701E7"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color w:val="990000"/>
        <w:sz w:val="32"/>
        <w:szCs w:val="32"/>
      </w:rPr>
    </w:pPr>
    <w:r w:rsidRPr="002E2460">
      <w:rPr>
        <w:rFonts w:ascii="Bookman Old Style" w:hAnsi="Bookman Old Style"/>
        <w:b/>
        <w:color w:val="990000"/>
        <w:sz w:val="32"/>
        <w:szCs w:val="32"/>
      </w:rPr>
      <w:t>West Mobile Church Of Christ – Mobile, Alabama</w:t>
    </w:r>
  </w:p>
  <w:p w14:paraId="7730E790" w14:textId="77777777" w:rsidR="00335EF8" w:rsidRPr="002E2460" w:rsidRDefault="00DA2BF4"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tabs>
        <w:tab w:val="clear" w:pos="4680"/>
        <w:tab w:val="clear" w:pos="9360"/>
        <w:tab w:val="left" w:pos="6075"/>
      </w:tabs>
      <w:rPr>
        <w:rFonts w:ascii="Bookman Old Style" w:hAnsi="Bookman Old Style"/>
        <w:b/>
        <w:color w:val="990000"/>
        <w:sz w:val="24"/>
        <w:szCs w:val="24"/>
      </w:rPr>
    </w:pPr>
    <w:r w:rsidRPr="002E2460">
      <w:rPr>
        <w:rFonts w:ascii="Bookman Old Style" w:hAnsi="Bookman Old Style"/>
        <w:b/>
        <w:color w:val="990000"/>
        <w:sz w:val="24"/>
        <w:szCs w:val="24"/>
      </w:rPr>
      <w:tab/>
    </w:r>
  </w:p>
  <w:p w14:paraId="2A3067D7"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sz w:val="28"/>
        <w:szCs w:val="28"/>
      </w:rPr>
    </w:pPr>
    <w:r w:rsidRPr="002E2460">
      <w:rPr>
        <w:rFonts w:ascii="Bookman Old Style" w:hAnsi="Bookman Old Style"/>
        <w:b/>
        <w:color w:val="990000"/>
      </w:rPr>
      <w:t xml:space="preserve">     </w:t>
    </w:r>
    <w:r w:rsidR="0024536F" w:rsidRPr="002E2460">
      <w:rPr>
        <w:rFonts w:ascii="Bookman Old Style" w:hAnsi="Bookman Old Style"/>
        <w:b/>
        <w:color w:val="990000"/>
      </w:rPr>
      <w:t xml:space="preserve">   </w:t>
    </w:r>
    <w:r w:rsidRPr="002E2460">
      <w:rPr>
        <w:rFonts w:ascii="Bookman Old Style" w:hAnsi="Bookman Old Style"/>
        <w:b/>
        <w:color w:val="990000"/>
        <w:sz w:val="28"/>
        <w:szCs w:val="28"/>
        <w:u w:val="single"/>
      </w:rPr>
      <w:t>Sunday Assemblies</w:t>
    </w:r>
    <w:r w:rsidRPr="002E2460">
      <w:rPr>
        <w:rFonts w:ascii="Bookman Old Style" w:hAnsi="Bookman Old Style"/>
        <w:b/>
        <w:color w:val="990000"/>
        <w:sz w:val="28"/>
        <w:szCs w:val="28"/>
      </w:rPr>
      <w:t xml:space="preserve">:                         </w:t>
    </w:r>
    <w:r w:rsidRPr="002E2460">
      <w:rPr>
        <w:rFonts w:ascii="Bookman Old Style" w:hAnsi="Bookman Old Style"/>
        <w:b/>
        <w:color w:val="990000"/>
        <w:sz w:val="28"/>
        <w:szCs w:val="28"/>
        <w:u w:val="single"/>
      </w:rPr>
      <w:t>Wednesday Night</w:t>
    </w:r>
    <w:r w:rsidRPr="002E2460">
      <w:rPr>
        <w:rFonts w:ascii="Bookman Old Style" w:hAnsi="Bookman Old Style"/>
        <w:b/>
        <w:color w:val="990000"/>
        <w:sz w:val="28"/>
        <w:szCs w:val="28"/>
      </w:rPr>
      <w:t>:</w:t>
    </w:r>
  </w:p>
  <w:p w14:paraId="1E0C6592"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9:00 AM &amp; 10:30 AM                                    Bible Classes: 7:00 PM</w:t>
    </w:r>
  </w:p>
  <w:p w14:paraId="5CA149EF" w14:textId="676ADDE8" w:rsidR="00335EF8" w:rsidRPr="002E2460" w:rsidRDefault="00E835D0"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Bible Classes: 9:40 AM</w:t>
    </w:r>
    <w:r w:rsidR="00335EF8" w:rsidRPr="002E2460">
      <w:rPr>
        <w:rFonts w:ascii="Bookman Old Style" w:hAnsi="Bookman Old Style"/>
        <w:b/>
        <w:color w:val="990000"/>
      </w:rPr>
      <w:t xml:space="preserve">                  </w:t>
    </w:r>
    <w:r w:rsidR="00A41853" w:rsidRPr="002E2460">
      <w:rPr>
        <w:rFonts w:ascii="Bookman Old Style" w:hAnsi="Bookman Old Style"/>
        <w:b/>
        <w:color w:val="990000"/>
      </w:rPr>
      <w:t xml:space="preserve">         </w:t>
    </w:r>
    <w:r w:rsidR="00733EA8" w:rsidRPr="002E2460">
      <w:rPr>
        <w:rFonts w:ascii="Bookman Old Style" w:hAnsi="Bookman Old Style"/>
        <w:b/>
        <w:color w:val="990000"/>
      </w:rPr>
      <w:t xml:space="preserve">   </w:t>
    </w:r>
    <w:r w:rsidR="002E2460" w:rsidRPr="002E2460">
      <w:rPr>
        <w:rFonts w:ascii="Bookman Old Style" w:hAnsi="Bookman Old Style"/>
        <w:b/>
        <w:color w:val="990000"/>
      </w:rPr>
      <w:t xml:space="preserve"> </w:t>
    </w:r>
    <w:r w:rsidR="00BA3A94" w:rsidRPr="002E2460">
      <w:rPr>
        <w:rFonts w:ascii="Bookman Old Style" w:hAnsi="Bookman Old Style"/>
        <w:b/>
        <w:color w:val="990000"/>
      </w:rPr>
      <w:t xml:space="preserve">Today’s </w:t>
    </w:r>
    <w:r w:rsidR="00C85DED" w:rsidRPr="002E2460">
      <w:rPr>
        <w:rFonts w:ascii="Bookman Old Style" w:hAnsi="Bookman Old Style"/>
        <w:b/>
        <w:color w:val="990000"/>
      </w:rPr>
      <w:t xml:space="preserve">Date: </w:t>
    </w:r>
    <w:r w:rsidR="003754A8" w:rsidRPr="002E2460">
      <w:rPr>
        <w:rFonts w:ascii="Bookman Old Style" w:hAnsi="Bookman Old Style"/>
        <w:b/>
        <w:color w:val="990000"/>
      </w:rPr>
      <w:t>1</w:t>
    </w:r>
    <w:r w:rsidR="002E2460" w:rsidRPr="002E2460">
      <w:rPr>
        <w:rFonts w:ascii="Bookman Old Style" w:hAnsi="Bookman Old Style"/>
        <w:b/>
        <w:color w:val="990000"/>
      </w:rPr>
      <w:t>2</w:t>
    </w:r>
    <w:r w:rsidR="00E95948" w:rsidRPr="002E2460">
      <w:rPr>
        <w:rFonts w:ascii="Bookman Old Style" w:hAnsi="Bookman Old Style"/>
        <w:b/>
        <w:color w:val="990000"/>
      </w:rPr>
      <w:t>/</w:t>
    </w:r>
    <w:r w:rsidR="00BB3CA1">
      <w:rPr>
        <w:rFonts w:ascii="Bookman Old Style" w:hAnsi="Bookman Old Style"/>
        <w:b/>
        <w:color w:val="990000"/>
      </w:rPr>
      <w:t>14</w:t>
    </w:r>
    <w:r w:rsidR="007A6697" w:rsidRPr="002E2460">
      <w:rPr>
        <w:rFonts w:ascii="Bookman Old Style" w:hAnsi="Bookman Old Style"/>
        <w:b/>
        <w:color w:val="990000"/>
      </w:rPr>
      <w:t>/</w:t>
    </w:r>
    <w:r w:rsidR="00C85DED" w:rsidRPr="002E2460">
      <w:rPr>
        <w:rFonts w:ascii="Bookman Old Style" w:hAnsi="Bookman Old Style"/>
        <w:b/>
        <w:color w:val="990000"/>
      </w:rPr>
      <w:t>202</w:t>
    </w:r>
    <w:r w:rsidR="00D43088" w:rsidRPr="002E2460">
      <w:rPr>
        <w:rFonts w:ascii="Bookman Old Style" w:hAnsi="Bookman Old Style"/>
        <w:b/>
        <w:color w:val="990000"/>
      </w:rPr>
      <w:t>5</w:t>
    </w:r>
  </w:p>
  <w:p w14:paraId="329E42FF"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b/>
        <w:color w:val="990000"/>
      </w:rPr>
    </w:pPr>
  </w:p>
  <w:p w14:paraId="7C7CFD0F" w14:textId="77777777"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w:t>
    </w:r>
    <w:r w:rsidR="00D01C72" w:rsidRPr="002E2460">
      <w:rPr>
        <w:rFonts w:ascii="Bookman Old Style" w:hAnsi="Bookman Old Style"/>
        <w:b/>
        <w:color w:val="990000"/>
      </w:rPr>
      <w:t xml:space="preserve">  </w:t>
    </w:r>
    <w:r w:rsidRPr="002E2460">
      <w:rPr>
        <w:rFonts w:ascii="Bookman Old Style" w:hAnsi="Bookman Old Style"/>
        <w:b/>
        <w:color w:val="990000"/>
      </w:rPr>
      <w:t xml:space="preserve">129 Hillcrest Road                      </w:t>
    </w:r>
    <w:r w:rsidR="008D4AA7" w:rsidRPr="002E2460">
      <w:rPr>
        <w:rFonts w:ascii="Bookman Old Style" w:hAnsi="Bookman Old Style"/>
        <w:b/>
        <w:color w:val="990000"/>
      </w:rPr>
      <w:t xml:space="preserve">                   Ken Sils;</w:t>
    </w:r>
    <w:r w:rsidR="00D01C72" w:rsidRPr="002E2460">
      <w:rPr>
        <w:rFonts w:ascii="Bookman Old Style" w:hAnsi="Bookman Old Style"/>
        <w:b/>
        <w:color w:val="990000"/>
      </w:rPr>
      <w:t xml:space="preserve"> Preacher</w:t>
    </w:r>
  </w:p>
  <w:p w14:paraId="62053324" w14:textId="28E09571" w:rsidR="00335EF8" w:rsidRPr="002E2460" w:rsidRDefault="00335EF8"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color w:val="990000"/>
      </w:rPr>
    </w:pPr>
    <w:r w:rsidRPr="002E2460">
      <w:rPr>
        <w:rFonts w:ascii="Bookman Old Style" w:hAnsi="Bookman Old Style"/>
        <w:b/>
        <w:color w:val="990000"/>
      </w:rPr>
      <w:t xml:space="preserve">             Mobile, AL 36608                           </w:t>
    </w:r>
    <w:r w:rsidR="00D01C72" w:rsidRPr="002E2460">
      <w:rPr>
        <w:rFonts w:ascii="Bookman Old Style" w:hAnsi="Bookman Old Style"/>
        <w:b/>
        <w:color w:val="990000"/>
      </w:rPr>
      <w:t xml:space="preserve">                </w:t>
    </w:r>
    <w:r w:rsidR="00A97E7F" w:rsidRPr="002E2460">
      <w:rPr>
        <w:rFonts w:ascii="Bookman Old Style" w:hAnsi="Bookman Old Style"/>
        <w:b/>
        <w:color w:val="990000"/>
      </w:rPr>
      <w:t xml:space="preserve"> </w:t>
    </w:r>
    <w:r w:rsidRPr="002E2460">
      <w:rPr>
        <w:rFonts w:ascii="Bookman Old Style" w:hAnsi="Bookman Old Style"/>
        <w:b/>
        <w:color w:val="990000"/>
      </w:rPr>
      <w:t>(251) 342-4144</w:t>
    </w:r>
  </w:p>
  <w:p w14:paraId="7C87CE4E" w14:textId="77777777" w:rsidR="0024536F" w:rsidRPr="002E2460" w:rsidRDefault="0024536F"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jc w:val="center"/>
      <w:rPr>
        <w:rFonts w:ascii="Bookman Old Style" w:hAnsi="Bookman Old Style"/>
        <w:b/>
        <w:i/>
        <w:color w:val="990000"/>
        <w:sz w:val="20"/>
        <w:szCs w:val="20"/>
      </w:rPr>
    </w:pPr>
  </w:p>
  <w:p w14:paraId="01028B90" w14:textId="77777777" w:rsidR="00335EF8" w:rsidRPr="002E2460" w:rsidRDefault="007A7BBD" w:rsidP="006B5B7E">
    <w:pPr>
      <w:pStyle w:val="Header"/>
      <w:pBdr>
        <w:top w:val="thinThickSmallGap" w:sz="24" w:space="0" w:color="4F6228" w:themeColor="accent3" w:themeShade="80"/>
        <w:left w:val="thinThickSmallGap" w:sz="24" w:space="4" w:color="4F6228" w:themeColor="accent3" w:themeShade="80"/>
        <w:bottom w:val="thickThinSmallGap" w:sz="24" w:space="1" w:color="4F6228" w:themeColor="accent3" w:themeShade="80"/>
        <w:right w:val="thickThinSmallGap" w:sz="24" w:space="4" w:color="4F6228" w:themeColor="accent3" w:themeShade="80"/>
      </w:pBdr>
      <w:shd w:val="clear" w:color="auto" w:fill="E8EFD9"/>
      <w:rPr>
        <w:rFonts w:ascii="Bookman Old Style" w:hAnsi="Bookman Old Style"/>
        <w:b/>
        <w:i/>
        <w:color w:val="990000"/>
        <w:sz w:val="28"/>
        <w:szCs w:val="28"/>
      </w:rPr>
    </w:pPr>
    <w:r w:rsidRPr="002E2460">
      <w:rPr>
        <w:rFonts w:ascii="Bookman Old Style" w:hAnsi="Bookman Old Style"/>
        <w:b/>
        <w:i/>
        <w:color w:val="990000"/>
        <w:sz w:val="28"/>
        <w:szCs w:val="28"/>
      </w:rPr>
      <w:tab/>
    </w:r>
    <w:r w:rsidR="00335EF8" w:rsidRPr="002E2460">
      <w:rPr>
        <w:rFonts w:ascii="Bookman Old Style" w:hAnsi="Bookman Old Style"/>
        <w:b/>
        <w:i/>
        <w:color w:val="990000"/>
        <w:sz w:val="28"/>
        <w:szCs w:val="28"/>
      </w:rPr>
      <w:t>Website: westmobilechurch.com</w:t>
    </w:r>
    <w:r w:rsidRPr="002E2460">
      <w:rPr>
        <w:rFonts w:ascii="Bookman Old Style" w:hAnsi="Bookman Old Style"/>
        <w:b/>
        <w:i/>
        <w:color w:val="99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3B09"/>
    <w:rsid w:val="001D62D5"/>
    <w:rsid w:val="001D73CF"/>
    <w:rsid w:val="001D768D"/>
    <w:rsid w:val="001D7BCB"/>
    <w:rsid w:val="001E12FF"/>
    <w:rsid w:val="001E3546"/>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880"/>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60AC"/>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40C"/>
    <w:rsid w:val="005D67BF"/>
    <w:rsid w:val="005D6B9F"/>
    <w:rsid w:val="005D7DA2"/>
    <w:rsid w:val="005E3425"/>
    <w:rsid w:val="005E451A"/>
    <w:rsid w:val="005E4A31"/>
    <w:rsid w:val="005E4E73"/>
    <w:rsid w:val="005E509D"/>
    <w:rsid w:val="005E620B"/>
    <w:rsid w:val="005E6351"/>
    <w:rsid w:val="005E6CB3"/>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6680"/>
    <w:rsid w:val="00721FD4"/>
    <w:rsid w:val="00722A30"/>
    <w:rsid w:val="00724951"/>
    <w:rsid w:val="0073025A"/>
    <w:rsid w:val="00730EBB"/>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231A"/>
    <w:rsid w:val="00773737"/>
    <w:rsid w:val="00773B07"/>
    <w:rsid w:val="007751FF"/>
    <w:rsid w:val="007759C8"/>
    <w:rsid w:val="0077704F"/>
    <w:rsid w:val="007778D5"/>
    <w:rsid w:val="00781E34"/>
    <w:rsid w:val="00782A97"/>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F1A"/>
    <w:rsid w:val="008853E1"/>
    <w:rsid w:val="00885A69"/>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6A72"/>
    <w:rsid w:val="009208EE"/>
    <w:rsid w:val="00920CE0"/>
    <w:rsid w:val="00922751"/>
    <w:rsid w:val="00922930"/>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0CCD"/>
    <w:rsid w:val="00A32141"/>
    <w:rsid w:val="00A34679"/>
    <w:rsid w:val="00A346AD"/>
    <w:rsid w:val="00A34857"/>
    <w:rsid w:val="00A35475"/>
    <w:rsid w:val="00A37351"/>
    <w:rsid w:val="00A37CDE"/>
    <w:rsid w:val="00A40383"/>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B098D"/>
    <w:rsid w:val="00AB16D1"/>
    <w:rsid w:val="00AB183A"/>
    <w:rsid w:val="00AB1995"/>
    <w:rsid w:val="00AB359B"/>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20CA"/>
    <w:rsid w:val="00B136AF"/>
    <w:rsid w:val="00B141BD"/>
    <w:rsid w:val="00B17F6F"/>
    <w:rsid w:val="00B2049B"/>
    <w:rsid w:val="00B26198"/>
    <w:rsid w:val="00B26CAA"/>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FA9"/>
    <w:rsid w:val="00DC4BC4"/>
    <w:rsid w:val="00DC5DB6"/>
    <w:rsid w:val="00DC5E00"/>
    <w:rsid w:val="00DC60AE"/>
    <w:rsid w:val="00DC768A"/>
    <w:rsid w:val="00DC7795"/>
    <w:rsid w:val="00DC79E2"/>
    <w:rsid w:val="00DC7FAE"/>
    <w:rsid w:val="00DD0541"/>
    <w:rsid w:val="00DD0F0C"/>
    <w:rsid w:val="00DD4DAE"/>
    <w:rsid w:val="00DD5D09"/>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28B5"/>
    <w:rsid w:val="00FC28BA"/>
    <w:rsid w:val="00FC5BC0"/>
    <w:rsid w:val="00FC5D13"/>
    <w:rsid w:val="00FC782F"/>
    <w:rsid w:val="00FD120C"/>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2025-12-09T17:11:00Z</cp:lastPrinted>
  <dcterms:created xsi:type="dcterms:W3CDTF">2025-12-09T17:12:00Z</dcterms:created>
  <dcterms:modified xsi:type="dcterms:W3CDTF">2025-12-09T17:12:00Z</dcterms:modified>
</cp:coreProperties>
</file>