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71" w:rsidRDefault="00282771" w:rsidP="00282771">
      <w:pPr>
        <w:spacing w:after="0" w:line="240" w:lineRule="auto"/>
        <w:rPr>
          <w:rFonts w:ascii="Centaur" w:hAnsi="Centaur"/>
          <w:sz w:val="24"/>
          <w:szCs w:val="24"/>
        </w:rPr>
      </w:pPr>
    </w:p>
    <w:p w:rsidR="002C452C" w:rsidRDefault="002C452C" w:rsidP="00282771">
      <w:pPr>
        <w:spacing w:after="0" w:line="240" w:lineRule="auto"/>
        <w:rPr>
          <w:rFonts w:ascii="Centaur" w:hAnsi="Centaur"/>
          <w:sz w:val="24"/>
          <w:szCs w:val="24"/>
        </w:rPr>
      </w:pPr>
    </w:p>
    <w:p w:rsidR="00282771" w:rsidRPr="00BD3FE0" w:rsidRDefault="00BD3FE0" w:rsidP="00BD3FE0">
      <w:pPr>
        <w:spacing w:after="0" w:line="240" w:lineRule="auto"/>
        <w:ind w:left="720" w:right="720"/>
        <w:jc w:val="both"/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ab/>
      </w:r>
      <w:r w:rsidR="00282771" w:rsidRPr="00BD3FE0">
        <w:rPr>
          <w:rFonts w:ascii="Centaur" w:hAnsi="Centaur"/>
          <w:sz w:val="28"/>
          <w:szCs w:val="28"/>
        </w:rPr>
        <w:t xml:space="preserve">There was a farmer who grew excellent quality corn. </w:t>
      </w:r>
      <w:r w:rsidRPr="00BD3FE0">
        <w:rPr>
          <w:rFonts w:ascii="Centaur" w:hAnsi="Centaur"/>
          <w:sz w:val="28"/>
          <w:szCs w:val="28"/>
        </w:rPr>
        <w:t xml:space="preserve"> </w:t>
      </w:r>
      <w:r w:rsidR="00282771" w:rsidRPr="00BD3FE0">
        <w:rPr>
          <w:rFonts w:ascii="Centaur" w:hAnsi="Centaur"/>
          <w:sz w:val="28"/>
          <w:szCs w:val="28"/>
        </w:rPr>
        <w:t xml:space="preserve">Every year he won the award for the best grown corn. </w:t>
      </w:r>
      <w:r w:rsidRPr="00BD3FE0">
        <w:rPr>
          <w:rFonts w:ascii="Centaur" w:hAnsi="Centaur"/>
          <w:sz w:val="28"/>
          <w:szCs w:val="28"/>
        </w:rPr>
        <w:t xml:space="preserve"> </w:t>
      </w:r>
      <w:r w:rsidR="00282771" w:rsidRPr="00BD3FE0">
        <w:rPr>
          <w:rFonts w:ascii="Centaur" w:hAnsi="Centaur"/>
          <w:sz w:val="28"/>
          <w:szCs w:val="28"/>
        </w:rPr>
        <w:t xml:space="preserve">One year a newspaper reporter interviewed him and learned something interesting about how he grew it. </w:t>
      </w:r>
      <w:r w:rsidRPr="00BD3FE0">
        <w:rPr>
          <w:rFonts w:ascii="Centaur" w:hAnsi="Centaur"/>
          <w:sz w:val="28"/>
          <w:szCs w:val="28"/>
        </w:rPr>
        <w:t xml:space="preserve"> </w:t>
      </w:r>
      <w:r>
        <w:rPr>
          <w:rFonts w:ascii="Centaur" w:hAnsi="Centaur"/>
          <w:sz w:val="28"/>
          <w:szCs w:val="28"/>
        </w:rPr>
        <w:tab/>
      </w:r>
      <w:r w:rsidR="00282771" w:rsidRPr="00BD3FE0">
        <w:rPr>
          <w:rFonts w:ascii="Centaur" w:hAnsi="Centaur"/>
          <w:sz w:val="28"/>
          <w:szCs w:val="28"/>
        </w:rPr>
        <w:t>The reporter discovered that the farmer shared hi</w:t>
      </w:r>
      <w:r>
        <w:rPr>
          <w:rFonts w:ascii="Centaur" w:hAnsi="Centaur"/>
          <w:sz w:val="28"/>
          <w:szCs w:val="28"/>
        </w:rPr>
        <w:t xml:space="preserve">s seed corn with his neighbors.  </w:t>
      </w:r>
      <w:r w:rsidR="00282771" w:rsidRPr="00BD3FE0">
        <w:rPr>
          <w:rFonts w:ascii="Centaur" w:hAnsi="Centaur"/>
          <w:sz w:val="28"/>
          <w:szCs w:val="28"/>
        </w:rPr>
        <w:t>“How can you afford to share your best seed corn with your neighbors when they are entering corn in competition with yours each year?” the reporter asked.</w:t>
      </w:r>
    </w:p>
    <w:p w:rsidR="00282771" w:rsidRPr="00BD3FE0" w:rsidRDefault="00BD3FE0" w:rsidP="00BD3FE0">
      <w:pPr>
        <w:spacing w:after="0" w:line="240" w:lineRule="auto"/>
        <w:ind w:left="720" w:right="720"/>
        <w:jc w:val="both"/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ab/>
      </w:r>
      <w:r w:rsidR="00282771" w:rsidRPr="00BD3FE0">
        <w:rPr>
          <w:rFonts w:ascii="Centaur" w:hAnsi="Centaur"/>
          <w:sz w:val="28"/>
          <w:szCs w:val="28"/>
        </w:rPr>
        <w:t>“Why sir,” sai</w:t>
      </w:r>
      <w:r>
        <w:rPr>
          <w:rFonts w:ascii="Centaur" w:hAnsi="Centaur"/>
          <w:sz w:val="28"/>
          <w:szCs w:val="28"/>
        </w:rPr>
        <w:t xml:space="preserve">d the farmer, “Didn’t you know?  </w:t>
      </w:r>
      <w:r w:rsidR="00282771" w:rsidRPr="00BD3FE0">
        <w:rPr>
          <w:rFonts w:ascii="Centaur" w:hAnsi="Centaur"/>
          <w:sz w:val="28"/>
          <w:szCs w:val="28"/>
        </w:rPr>
        <w:t xml:space="preserve">The wind picks up pollen from the ripening corn and swirls it from field to field. </w:t>
      </w:r>
      <w:r>
        <w:rPr>
          <w:rFonts w:ascii="Centaur" w:hAnsi="Centaur"/>
          <w:sz w:val="28"/>
          <w:szCs w:val="28"/>
        </w:rPr>
        <w:t xml:space="preserve"> </w:t>
      </w:r>
      <w:r w:rsidR="00282771" w:rsidRPr="00BD3FE0">
        <w:rPr>
          <w:rFonts w:ascii="Centaur" w:hAnsi="Centaur"/>
          <w:sz w:val="28"/>
          <w:szCs w:val="28"/>
        </w:rPr>
        <w:t xml:space="preserve">If my neighbors grow inferior corn, cross-pollination will steadily degrade the quality of my corn. </w:t>
      </w:r>
      <w:r>
        <w:rPr>
          <w:rFonts w:ascii="Centaur" w:hAnsi="Centaur"/>
          <w:sz w:val="28"/>
          <w:szCs w:val="28"/>
        </w:rPr>
        <w:t xml:space="preserve"> </w:t>
      </w:r>
      <w:r w:rsidR="00282771" w:rsidRPr="00BD3FE0">
        <w:rPr>
          <w:rFonts w:ascii="Centaur" w:hAnsi="Centaur"/>
          <w:sz w:val="28"/>
          <w:szCs w:val="28"/>
        </w:rPr>
        <w:t>If I am to grow good corn, I must help my neighbors grow good corn.”</w:t>
      </w:r>
    </w:p>
    <w:p w:rsidR="000201F8" w:rsidRPr="00BD3FE0" w:rsidRDefault="00BD3FE0" w:rsidP="00BD3FE0">
      <w:pPr>
        <w:spacing w:after="0" w:line="240" w:lineRule="auto"/>
        <w:ind w:left="720" w:right="720"/>
        <w:jc w:val="both"/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ab/>
        <w:t xml:space="preserve">So is with our lives.  </w:t>
      </w:r>
      <w:r w:rsidR="00282771" w:rsidRPr="00BD3FE0">
        <w:rPr>
          <w:rFonts w:ascii="Centaur" w:hAnsi="Centaur"/>
          <w:sz w:val="28"/>
          <w:szCs w:val="28"/>
        </w:rPr>
        <w:t xml:space="preserve">Those who want to live meaningfully and well must help enrich the lives of others, for the value of a life is measured by the lives it touches. </w:t>
      </w:r>
      <w:r>
        <w:rPr>
          <w:rFonts w:ascii="Centaur" w:hAnsi="Centaur"/>
          <w:sz w:val="28"/>
          <w:szCs w:val="28"/>
        </w:rPr>
        <w:t xml:space="preserve"> </w:t>
      </w:r>
      <w:r w:rsidR="00282771" w:rsidRPr="00BD3FE0">
        <w:rPr>
          <w:rFonts w:ascii="Centaur" w:hAnsi="Centaur"/>
          <w:sz w:val="28"/>
          <w:szCs w:val="28"/>
        </w:rPr>
        <w:t>And those who choose to be happy must help others find happiness, for the welfare of each is bound up with the welf</w:t>
      </w:r>
      <w:r w:rsidRPr="00BD3FE0">
        <w:rPr>
          <w:rFonts w:ascii="Centaur" w:hAnsi="Centaur"/>
          <w:sz w:val="28"/>
          <w:szCs w:val="28"/>
        </w:rPr>
        <w:t xml:space="preserve">are of all...  </w:t>
      </w:r>
      <w:r>
        <w:rPr>
          <w:rFonts w:ascii="Centaur" w:hAnsi="Centaur"/>
          <w:sz w:val="28"/>
          <w:szCs w:val="28"/>
        </w:rPr>
        <w:tab/>
      </w:r>
      <w:r>
        <w:rPr>
          <w:rFonts w:ascii="Centaur" w:hAnsi="Centaur"/>
          <w:sz w:val="28"/>
          <w:szCs w:val="28"/>
        </w:rPr>
        <w:tab/>
      </w:r>
      <w:r>
        <w:rPr>
          <w:rFonts w:ascii="Centaur" w:hAnsi="Centaur"/>
          <w:sz w:val="28"/>
          <w:szCs w:val="28"/>
        </w:rPr>
        <w:tab/>
      </w:r>
      <w:r>
        <w:rPr>
          <w:rFonts w:ascii="Centaur" w:hAnsi="Centaur"/>
          <w:sz w:val="28"/>
          <w:szCs w:val="28"/>
        </w:rPr>
        <w:tab/>
      </w:r>
      <w:r>
        <w:rPr>
          <w:rFonts w:ascii="Centaur" w:hAnsi="Centaur"/>
          <w:sz w:val="28"/>
          <w:szCs w:val="28"/>
        </w:rPr>
        <w:tab/>
      </w:r>
      <w:r>
        <w:rPr>
          <w:rFonts w:ascii="Centaur" w:hAnsi="Centaur"/>
          <w:sz w:val="28"/>
          <w:szCs w:val="28"/>
        </w:rPr>
        <w:tab/>
      </w:r>
      <w:r>
        <w:rPr>
          <w:rFonts w:ascii="Centaur" w:hAnsi="Centaur"/>
          <w:sz w:val="28"/>
          <w:szCs w:val="28"/>
        </w:rPr>
        <w:tab/>
      </w:r>
      <w:r>
        <w:rPr>
          <w:rFonts w:ascii="Centaur" w:hAnsi="Centaur"/>
          <w:sz w:val="28"/>
          <w:szCs w:val="28"/>
        </w:rPr>
        <w:tab/>
      </w:r>
      <w:r>
        <w:rPr>
          <w:rFonts w:ascii="Centaur" w:hAnsi="Centaur"/>
          <w:sz w:val="28"/>
          <w:szCs w:val="28"/>
        </w:rPr>
        <w:tab/>
      </w:r>
      <w:r>
        <w:rPr>
          <w:rFonts w:ascii="Centaur" w:hAnsi="Centaur"/>
          <w:sz w:val="28"/>
          <w:szCs w:val="28"/>
        </w:rPr>
        <w:tab/>
        <w:t xml:space="preserve"> </w:t>
      </w:r>
      <w:r w:rsidRPr="00BD3FE0">
        <w:rPr>
          <w:rFonts w:ascii="Centaur" w:hAnsi="Centaur"/>
          <w:sz w:val="28"/>
          <w:szCs w:val="28"/>
        </w:rPr>
        <w:t>(</w:t>
      </w:r>
      <w:proofErr w:type="gramStart"/>
      <w:r w:rsidRPr="00BD3FE0">
        <w:rPr>
          <w:rFonts w:ascii="Centaur" w:hAnsi="Centaur"/>
          <w:sz w:val="28"/>
          <w:szCs w:val="28"/>
        </w:rPr>
        <w:t>anonymous</w:t>
      </w:r>
      <w:proofErr w:type="gramEnd"/>
      <w:r w:rsidRPr="00BD3FE0">
        <w:rPr>
          <w:rFonts w:ascii="Centaur" w:hAnsi="Centaur"/>
          <w:sz w:val="28"/>
          <w:szCs w:val="28"/>
        </w:rPr>
        <w:t>)</w:t>
      </w:r>
    </w:p>
    <w:p w:rsidR="00BD3FE0" w:rsidRDefault="00BD3FE0" w:rsidP="00282771">
      <w:pPr>
        <w:spacing w:after="0" w:line="240" w:lineRule="auto"/>
        <w:rPr>
          <w:rFonts w:ascii="Centaur" w:hAnsi="Centaur"/>
          <w:sz w:val="28"/>
          <w:szCs w:val="28"/>
        </w:rPr>
      </w:pPr>
    </w:p>
    <w:p w:rsidR="002C452C" w:rsidRPr="00BD3FE0" w:rsidRDefault="002C452C" w:rsidP="00282771">
      <w:pPr>
        <w:spacing w:after="0" w:line="240" w:lineRule="auto"/>
        <w:rPr>
          <w:rFonts w:ascii="Centaur" w:hAnsi="Centaur"/>
          <w:sz w:val="28"/>
          <w:szCs w:val="28"/>
        </w:rPr>
      </w:pPr>
    </w:p>
    <w:p w:rsidR="00BD3FE0" w:rsidRPr="002C452C" w:rsidRDefault="00BD3FE0" w:rsidP="002C452C">
      <w:pPr>
        <w:spacing w:after="0" w:line="240" w:lineRule="auto"/>
        <w:jc w:val="both"/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ab/>
      </w:r>
      <w:r w:rsidRPr="002C452C">
        <w:rPr>
          <w:rFonts w:ascii="Centaur" w:hAnsi="Centaur"/>
          <w:b/>
          <w:i/>
          <w:color w:val="CC6600"/>
          <w:sz w:val="28"/>
          <w:szCs w:val="28"/>
        </w:rPr>
        <w:t>“Do not be deceived, God is not mocked; for whatever a man</w:t>
      </w:r>
      <w:r w:rsidR="002C452C" w:rsidRPr="002C452C">
        <w:rPr>
          <w:rFonts w:ascii="Centaur" w:hAnsi="Centaur"/>
          <w:b/>
          <w:i/>
          <w:color w:val="CC6600"/>
          <w:sz w:val="28"/>
          <w:szCs w:val="28"/>
        </w:rPr>
        <w:t xml:space="preserve"> sows, that he will also reap.  </w:t>
      </w:r>
      <w:r w:rsidRPr="002C452C">
        <w:rPr>
          <w:rFonts w:ascii="Centaur" w:hAnsi="Centaur"/>
          <w:b/>
          <w:i/>
          <w:color w:val="CC6600"/>
          <w:sz w:val="28"/>
          <w:szCs w:val="28"/>
        </w:rPr>
        <w:t>For he who sows to his flesh will of the flesh reap corruption, but he who sows to the Spirit will of the Spirit reap everlasting life”</w:t>
      </w:r>
      <w:r w:rsidRPr="002C452C">
        <w:rPr>
          <w:rFonts w:ascii="Centaur" w:hAnsi="Centaur"/>
          <w:color w:val="CC6600"/>
          <w:sz w:val="28"/>
          <w:szCs w:val="28"/>
        </w:rPr>
        <w:t xml:space="preserve">  </w:t>
      </w:r>
      <w:r w:rsidRPr="002C452C">
        <w:rPr>
          <w:rFonts w:ascii="Centaur" w:hAnsi="Centaur"/>
          <w:sz w:val="28"/>
          <w:szCs w:val="28"/>
        </w:rPr>
        <w:t>(</w:t>
      </w:r>
      <w:r w:rsidRPr="002C452C">
        <w:rPr>
          <w:rFonts w:ascii="Centaur" w:hAnsi="Centaur"/>
          <w:b/>
          <w:color w:val="CC6600"/>
          <w:sz w:val="28"/>
          <w:szCs w:val="28"/>
        </w:rPr>
        <w:t>Galatians 6:7-8</w:t>
      </w:r>
      <w:r w:rsidRPr="002C452C">
        <w:rPr>
          <w:rFonts w:ascii="Centaur" w:hAnsi="Centaur"/>
          <w:sz w:val="28"/>
          <w:szCs w:val="28"/>
        </w:rPr>
        <w:t>).  What we sow with our words, deeds, conduct, behavior – character;</w:t>
      </w:r>
      <w:r w:rsidR="002C452C" w:rsidRPr="002C452C">
        <w:rPr>
          <w:rFonts w:ascii="Centaur" w:hAnsi="Centaur"/>
          <w:sz w:val="28"/>
          <w:szCs w:val="28"/>
        </w:rPr>
        <w:t xml:space="preserve"> that</w:t>
      </w:r>
      <w:r w:rsidRPr="002C452C">
        <w:rPr>
          <w:rFonts w:ascii="Centaur" w:hAnsi="Centaur"/>
          <w:sz w:val="28"/>
          <w:szCs w:val="28"/>
        </w:rPr>
        <w:t xml:space="preserve"> will</w:t>
      </w:r>
      <w:r w:rsidR="002C452C" w:rsidRPr="002C452C">
        <w:rPr>
          <w:rFonts w:ascii="Centaur" w:hAnsi="Centaur"/>
          <w:sz w:val="28"/>
          <w:szCs w:val="28"/>
        </w:rPr>
        <w:t xml:space="preserve"> be</w:t>
      </w:r>
      <w:r w:rsidRPr="002C452C">
        <w:rPr>
          <w:rFonts w:ascii="Centaur" w:hAnsi="Centaur"/>
          <w:sz w:val="28"/>
          <w:szCs w:val="28"/>
        </w:rPr>
        <w:t xml:space="preserve"> returned to us in a myriad of ways.  </w:t>
      </w:r>
      <w:r w:rsidRPr="002C452C">
        <w:rPr>
          <w:rFonts w:ascii="Centaur" w:hAnsi="Centaur"/>
          <w:sz w:val="28"/>
          <w:szCs w:val="28"/>
        </w:rPr>
        <w:tab/>
        <w:t>I can do better</w:t>
      </w:r>
      <w:r w:rsidR="002C452C" w:rsidRPr="002C452C">
        <w:rPr>
          <w:rFonts w:ascii="Centaur" w:hAnsi="Centaur"/>
          <w:sz w:val="28"/>
          <w:szCs w:val="28"/>
        </w:rPr>
        <w:t xml:space="preserve"> than I’ve been doing;</w:t>
      </w:r>
      <w:r w:rsidRPr="002C452C">
        <w:rPr>
          <w:rFonts w:ascii="Centaur" w:hAnsi="Centaur"/>
          <w:sz w:val="28"/>
          <w:szCs w:val="28"/>
        </w:rPr>
        <w:t xml:space="preserve"> can you?  We </w:t>
      </w:r>
      <w:r w:rsidR="002C452C" w:rsidRPr="002C452C">
        <w:rPr>
          <w:rFonts w:ascii="Centaur" w:hAnsi="Centaur"/>
          <w:sz w:val="28"/>
          <w:szCs w:val="28"/>
        </w:rPr>
        <w:t xml:space="preserve">all </w:t>
      </w:r>
      <w:r w:rsidRPr="002C452C">
        <w:rPr>
          <w:rFonts w:ascii="Centaur" w:hAnsi="Centaur"/>
          <w:sz w:val="28"/>
          <w:szCs w:val="28"/>
        </w:rPr>
        <w:t>should!  Let’s try to grow a bumper crop of “good corn”</w:t>
      </w:r>
      <w:r w:rsidR="002C452C" w:rsidRPr="002C452C">
        <w:rPr>
          <w:rFonts w:ascii="Centaur" w:hAnsi="Centaur"/>
          <w:sz w:val="28"/>
          <w:szCs w:val="28"/>
        </w:rPr>
        <w:t xml:space="preserve"> </w:t>
      </w:r>
      <w:r w:rsidRPr="002C452C">
        <w:rPr>
          <w:rFonts w:ascii="Centaur" w:hAnsi="Centaur"/>
          <w:sz w:val="28"/>
          <w:szCs w:val="28"/>
        </w:rPr>
        <w:t>in 2021.</w:t>
      </w:r>
      <w:r w:rsidR="002C452C" w:rsidRPr="002C452C">
        <w:rPr>
          <w:rFonts w:ascii="Centaur" w:hAnsi="Centaur"/>
          <w:sz w:val="28"/>
          <w:szCs w:val="28"/>
        </w:rPr>
        <w:t xml:space="preserve">  Be determined to take the “good seed” of Jesus’ gospel and implant His “pollinating” principles for living deep within our hearts.  Soon, </w:t>
      </w:r>
      <w:proofErr w:type="gramStart"/>
      <w:r w:rsidR="002C452C" w:rsidRPr="002C452C">
        <w:rPr>
          <w:rFonts w:ascii="Centaur" w:hAnsi="Centaur"/>
          <w:sz w:val="28"/>
          <w:szCs w:val="28"/>
        </w:rPr>
        <w:t>those</w:t>
      </w:r>
      <w:proofErr w:type="gramEnd"/>
      <w:r w:rsidR="002C452C" w:rsidRPr="002C452C">
        <w:rPr>
          <w:rFonts w:ascii="Centaur" w:hAnsi="Centaur"/>
          <w:sz w:val="28"/>
          <w:szCs w:val="28"/>
        </w:rPr>
        <w:t xml:space="preserve"> </w:t>
      </w:r>
      <w:bookmarkStart w:id="0" w:name="_GoBack"/>
      <w:bookmarkEnd w:id="0"/>
      <w:r w:rsidR="002C452C" w:rsidRPr="002C452C">
        <w:rPr>
          <w:rFonts w:ascii="Centaur" w:hAnsi="Centaur"/>
          <w:sz w:val="28"/>
          <w:szCs w:val="28"/>
        </w:rPr>
        <w:t>good and other-centered truth of Jesus will naturally become who we are and people will start seeing Christ living in us.  When that happens... well, maybe the Lord will give us a blue ribbon for eternity and maybe even for those whom we’ve shared “the Spirit”.     -</w:t>
      </w:r>
      <w:proofErr w:type="spellStart"/>
      <w:r w:rsidR="002C452C" w:rsidRPr="002C452C">
        <w:rPr>
          <w:rFonts w:ascii="Centaur" w:hAnsi="Centaur"/>
          <w:sz w:val="28"/>
          <w:szCs w:val="28"/>
        </w:rPr>
        <w:t>kds</w:t>
      </w:r>
      <w:proofErr w:type="spellEnd"/>
      <w:r w:rsidRPr="002C452C">
        <w:rPr>
          <w:rFonts w:ascii="Centaur" w:hAnsi="Centaur"/>
          <w:sz w:val="28"/>
          <w:szCs w:val="28"/>
        </w:rPr>
        <w:t xml:space="preserve">   </w:t>
      </w:r>
    </w:p>
    <w:sectPr w:rsidR="00BD3FE0" w:rsidRPr="002C452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1AE" w:rsidRDefault="00BE01AE" w:rsidP="00335EF8">
      <w:pPr>
        <w:spacing w:after="0" w:line="240" w:lineRule="auto"/>
      </w:pPr>
      <w:r>
        <w:separator/>
      </w:r>
    </w:p>
  </w:endnote>
  <w:endnote w:type="continuationSeparator" w:id="0">
    <w:p w:rsidR="00BE01AE" w:rsidRDefault="00BE01AE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1AE" w:rsidRDefault="00BE01AE" w:rsidP="00335EF8">
      <w:pPr>
        <w:spacing w:after="0" w:line="240" w:lineRule="auto"/>
      </w:pPr>
      <w:r>
        <w:separator/>
      </w:r>
    </w:p>
  </w:footnote>
  <w:footnote w:type="continuationSeparator" w:id="0">
    <w:p w:rsidR="00BE01AE" w:rsidRDefault="00BE01AE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6845D3" w:rsidRDefault="00335EF8" w:rsidP="006845D3">
    <w:pPr>
      <w:pStyle w:val="Header"/>
      <w:pBdr>
        <w:top w:val="thinThickSmallGap" w:sz="24" w:space="0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E8D1"/>
      <w:jc w:val="center"/>
      <w:rPr>
        <w:rFonts w:ascii="Bookman Old Style" w:hAnsi="Bookman Old Style"/>
        <w:b/>
        <w:color w:val="CC6600"/>
        <w:sz w:val="60"/>
        <w:szCs w:val="60"/>
        <w:u w:val="single"/>
      </w:rPr>
    </w:pPr>
    <w:r w:rsidRPr="006845D3">
      <w:rPr>
        <w:rFonts w:ascii="Bookman Old Style" w:hAnsi="Bookman Old Style"/>
        <w:b/>
        <w:color w:val="CC6600"/>
        <w:sz w:val="60"/>
        <w:szCs w:val="60"/>
        <w:u w:val="single"/>
      </w:rPr>
      <w:t>The West Mobile Motivator</w:t>
    </w:r>
  </w:p>
  <w:p w:rsidR="00335EF8" w:rsidRPr="006845D3" w:rsidRDefault="00335EF8" w:rsidP="006845D3">
    <w:pPr>
      <w:pStyle w:val="Header"/>
      <w:pBdr>
        <w:top w:val="thinThickSmallGap" w:sz="24" w:space="0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E8D1"/>
      <w:jc w:val="center"/>
      <w:rPr>
        <w:rFonts w:ascii="Bookman Old Style" w:hAnsi="Bookman Old Style"/>
        <w:b/>
        <w:color w:val="CC6600"/>
        <w:sz w:val="32"/>
        <w:szCs w:val="32"/>
      </w:rPr>
    </w:pPr>
    <w:r w:rsidRPr="006845D3">
      <w:rPr>
        <w:rFonts w:ascii="Bookman Old Style" w:hAnsi="Bookman Old Style"/>
        <w:b/>
        <w:color w:val="CC6600"/>
        <w:sz w:val="32"/>
        <w:szCs w:val="32"/>
      </w:rPr>
      <w:t>West Mobile Church Of Christ – Mobile, Alabama</w:t>
    </w:r>
  </w:p>
  <w:p w:rsidR="00335EF8" w:rsidRPr="006845D3" w:rsidRDefault="00DA2BF4" w:rsidP="006845D3">
    <w:pPr>
      <w:pStyle w:val="Header"/>
      <w:pBdr>
        <w:top w:val="thinThickSmallGap" w:sz="24" w:space="0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E8D1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CC6600"/>
        <w:sz w:val="24"/>
        <w:szCs w:val="24"/>
      </w:rPr>
    </w:pPr>
    <w:r w:rsidRPr="006845D3">
      <w:rPr>
        <w:rFonts w:ascii="Bookman Old Style" w:hAnsi="Bookman Old Style"/>
        <w:b/>
        <w:color w:val="CC6600"/>
        <w:sz w:val="24"/>
        <w:szCs w:val="24"/>
      </w:rPr>
      <w:tab/>
    </w:r>
  </w:p>
  <w:p w:rsidR="00335EF8" w:rsidRPr="006845D3" w:rsidRDefault="00335EF8" w:rsidP="006845D3">
    <w:pPr>
      <w:pStyle w:val="Header"/>
      <w:pBdr>
        <w:top w:val="thinThickSmallGap" w:sz="24" w:space="0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E8D1"/>
      <w:rPr>
        <w:rFonts w:ascii="Bookman Old Style" w:hAnsi="Bookman Old Style"/>
        <w:b/>
        <w:color w:val="CC6600"/>
        <w:sz w:val="28"/>
        <w:szCs w:val="28"/>
      </w:rPr>
    </w:pPr>
    <w:r w:rsidRPr="006845D3">
      <w:rPr>
        <w:rFonts w:ascii="Bookman Old Style" w:hAnsi="Bookman Old Style"/>
        <w:b/>
        <w:color w:val="CC6600"/>
      </w:rPr>
      <w:t xml:space="preserve">     </w:t>
    </w:r>
    <w:r w:rsidR="0024536F" w:rsidRPr="006845D3">
      <w:rPr>
        <w:rFonts w:ascii="Bookman Old Style" w:hAnsi="Bookman Old Style"/>
        <w:b/>
        <w:color w:val="CC6600"/>
      </w:rPr>
      <w:t xml:space="preserve">   </w:t>
    </w:r>
    <w:r w:rsidRPr="006845D3">
      <w:rPr>
        <w:rFonts w:ascii="Bookman Old Style" w:hAnsi="Bookman Old Style"/>
        <w:b/>
        <w:color w:val="CC6600"/>
        <w:sz w:val="28"/>
        <w:szCs w:val="28"/>
        <w:u w:val="single"/>
      </w:rPr>
      <w:t>Sunday Assemblies</w:t>
    </w:r>
    <w:r w:rsidRPr="006845D3">
      <w:rPr>
        <w:rFonts w:ascii="Bookman Old Style" w:hAnsi="Bookman Old Style"/>
        <w:b/>
        <w:color w:val="CC6600"/>
        <w:sz w:val="28"/>
        <w:szCs w:val="28"/>
      </w:rPr>
      <w:t xml:space="preserve">:                         </w:t>
    </w:r>
    <w:r w:rsidRPr="006845D3">
      <w:rPr>
        <w:rFonts w:ascii="Bookman Old Style" w:hAnsi="Bookman Old Style"/>
        <w:b/>
        <w:color w:val="CC6600"/>
        <w:sz w:val="28"/>
        <w:szCs w:val="28"/>
        <w:u w:val="single"/>
      </w:rPr>
      <w:t>Wednesday Night</w:t>
    </w:r>
    <w:r w:rsidRPr="006845D3">
      <w:rPr>
        <w:rFonts w:ascii="Bookman Old Style" w:hAnsi="Bookman Old Style"/>
        <w:b/>
        <w:color w:val="CC6600"/>
        <w:sz w:val="28"/>
        <w:szCs w:val="28"/>
      </w:rPr>
      <w:t>:</w:t>
    </w:r>
  </w:p>
  <w:p w:rsidR="00335EF8" w:rsidRPr="006845D3" w:rsidRDefault="00335EF8" w:rsidP="006845D3">
    <w:pPr>
      <w:pStyle w:val="Header"/>
      <w:pBdr>
        <w:top w:val="thinThickSmallGap" w:sz="24" w:space="0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E8D1"/>
      <w:rPr>
        <w:rFonts w:ascii="Bookman Old Style" w:hAnsi="Bookman Old Style"/>
        <w:b/>
        <w:color w:val="CC6600"/>
      </w:rPr>
    </w:pPr>
    <w:r w:rsidRPr="006845D3">
      <w:rPr>
        <w:rFonts w:ascii="Bookman Old Style" w:hAnsi="Bookman Old Style"/>
        <w:b/>
        <w:color w:val="CC6600"/>
      </w:rPr>
      <w:t xml:space="preserve">           9:00 AM &amp; 10:30 AM                                    Bible Classes: 7:00 PM</w:t>
    </w:r>
  </w:p>
  <w:p w:rsidR="00335EF8" w:rsidRPr="006845D3" w:rsidRDefault="00E835D0" w:rsidP="006845D3">
    <w:pPr>
      <w:pStyle w:val="Header"/>
      <w:pBdr>
        <w:top w:val="thinThickSmallGap" w:sz="24" w:space="0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E8D1"/>
      <w:rPr>
        <w:rFonts w:ascii="Bookman Old Style" w:hAnsi="Bookman Old Style"/>
        <w:b/>
        <w:color w:val="CC6600"/>
      </w:rPr>
    </w:pPr>
    <w:r w:rsidRPr="006845D3">
      <w:rPr>
        <w:rFonts w:ascii="Bookman Old Style" w:hAnsi="Bookman Old Style"/>
        <w:b/>
        <w:color w:val="CC6600"/>
      </w:rPr>
      <w:t xml:space="preserve">          Bible Classes: 9:40 AM</w:t>
    </w:r>
    <w:r w:rsidR="00335EF8" w:rsidRPr="006845D3">
      <w:rPr>
        <w:rFonts w:ascii="Bookman Old Style" w:hAnsi="Bookman Old Style"/>
        <w:b/>
        <w:color w:val="CC6600"/>
      </w:rPr>
      <w:t xml:space="preserve">                  </w:t>
    </w:r>
    <w:r w:rsidRPr="006845D3">
      <w:rPr>
        <w:rFonts w:ascii="Bookman Old Style" w:hAnsi="Bookman Old Style"/>
        <w:b/>
        <w:color w:val="CC6600"/>
      </w:rPr>
      <w:t xml:space="preserve">             </w:t>
    </w:r>
    <w:r w:rsidR="0034719D">
      <w:rPr>
        <w:rFonts w:ascii="Bookman Old Style" w:hAnsi="Bookman Old Style"/>
        <w:b/>
        <w:color w:val="CC6600"/>
      </w:rPr>
      <w:t xml:space="preserve"> </w:t>
    </w:r>
    <w:r w:rsidR="00BA3A94" w:rsidRPr="006845D3">
      <w:rPr>
        <w:rFonts w:ascii="Bookman Old Style" w:hAnsi="Bookman Old Style"/>
        <w:b/>
        <w:color w:val="CC6600"/>
      </w:rPr>
      <w:t xml:space="preserve">Today’s </w:t>
    </w:r>
    <w:r w:rsidR="0034719D">
      <w:rPr>
        <w:rFonts w:ascii="Bookman Old Style" w:hAnsi="Bookman Old Style"/>
        <w:b/>
        <w:color w:val="CC6600"/>
      </w:rPr>
      <w:t>Date: 1/10</w:t>
    </w:r>
    <w:r w:rsidR="006845D3" w:rsidRPr="006845D3">
      <w:rPr>
        <w:rFonts w:ascii="Bookman Old Style" w:hAnsi="Bookman Old Style"/>
        <w:b/>
        <w:color w:val="CC6600"/>
      </w:rPr>
      <w:t>/2021</w:t>
    </w:r>
  </w:p>
  <w:p w:rsidR="00335EF8" w:rsidRPr="006845D3" w:rsidRDefault="00335EF8" w:rsidP="006845D3">
    <w:pPr>
      <w:pStyle w:val="Header"/>
      <w:pBdr>
        <w:top w:val="thinThickSmallGap" w:sz="24" w:space="0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E8D1"/>
      <w:rPr>
        <w:b/>
        <w:color w:val="CC6600"/>
      </w:rPr>
    </w:pPr>
  </w:p>
  <w:p w:rsidR="00335EF8" w:rsidRPr="006845D3" w:rsidRDefault="00335EF8" w:rsidP="006845D3">
    <w:pPr>
      <w:pStyle w:val="Header"/>
      <w:pBdr>
        <w:top w:val="thinThickSmallGap" w:sz="24" w:space="0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E8D1"/>
      <w:rPr>
        <w:rFonts w:ascii="Bookman Old Style" w:hAnsi="Bookman Old Style"/>
        <w:b/>
        <w:color w:val="CC6600"/>
      </w:rPr>
    </w:pPr>
    <w:r w:rsidRPr="006845D3">
      <w:rPr>
        <w:rFonts w:ascii="Bookman Old Style" w:hAnsi="Bookman Old Style"/>
        <w:b/>
        <w:color w:val="CC6600"/>
      </w:rPr>
      <w:t xml:space="preserve">          </w:t>
    </w:r>
    <w:r w:rsidR="00D01C72" w:rsidRPr="006845D3">
      <w:rPr>
        <w:rFonts w:ascii="Bookman Old Style" w:hAnsi="Bookman Old Style"/>
        <w:b/>
        <w:color w:val="CC6600"/>
      </w:rPr>
      <w:t xml:space="preserve">  </w:t>
    </w:r>
    <w:r w:rsidRPr="006845D3">
      <w:rPr>
        <w:rFonts w:ascii="Bookman Old Style" w:hAnsi="Bookman Old Style"/>
        <w:b/>
        <w:color w:val="CC6600"/>
      </w:rPr>
      <w:t xml:space="preserve">129 Hillcrest Road                      </w:t>
    </w:r>
    <w:r w:rsidR="008D4AA7" w:rsidRPr="006845D3">
      <w:rPr>
        <w:rFonts w:ascii="Bookman Old Style" w:hAnsi="Bookman Old Style"/>
        <w:b/>
        <w:color w:val="CC6600"/>
      </w:rPr>
      <w:t xml:space="preserve">                   Ken Sils;</w:t>
    </w:r>
    <w:r w:rsidR="00D01C72" w:rsidRPr="006845D3">
      <w:rPr>
        <w:rFonts w:ascii="Bookman Old Style" w:hAnsi="Bookman Old Style"/>
        <w:b/>
        <w:color w:val="CC6600"/>
      </w:rPr>
      <w:t xml:space="preserve"> Preacher</w:t>
    </w:r>
  </w:p>
  <w:p w:rsidR="00335EF8" w:rsidRPr="006845D3" w:rsidRDefault="00335EF8" w:rsidP="006845D3">
    <w:pPr>
      <w:pStyle w:val="Header"/>
      <w:pBdr>
        <w:top w:val="thinThickSmallGap" w:sz="24" w:space="0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E8D1"/>
      <w:rPr>
        <w:rFonts w:ascii="Bookman Old Style" w:hAnsi="Bookman Old Style"/>
        <w:b/>
        <w:color w:val="CC6600"/>
      </w:rPr>
    </w:pPr>
    <w:r w:rsidRPr="006845D3">
      <w:rPr>
        <w:rFonts w:ascii="Bookman Old Style" w:hAnsi="Bookman Old Style"/>
        <w:b/>
        <w:color w:val="CC6600"/>
      </w:rPr>
      <w:t xml:space="preserve">             Mobile, AL 36608                           </w:t>
    </w:r>
    <w:r w:rsidR="00D01C72" w:rsidRPr="006845D3">
      <w:rPr>
        <w:rFonts w:ascii="Bookman Old Style" w:hAnsi="Bookman Old Style"/>
        <w:b/>
        <w:color w:val="CC6600"/>
      </w:rPr>
      <w:t xml:space="preserve">                 </w:t>
    </w:r>
    <w:r w:rsidRPr="006845D3">
      <w:rPr>
        <w:rFonts w:ascii="Bookman Old Style" w:hAnsi="Bookman Old Style"/>
        <w:b/>
        <w:color w:val="CC6600"/>
      </w:rPr>
      <w:t>(251) 342-4144</w:t>
    </w:r>
  </w:p>
  <w:p w:rsidR="0024536F" w:rsidRPr="006845D3" w:rsidRDefault="0024536F" w:rsidP="006845D3">
    <w:pPr>
      <w:pStyle w:val="Header"/>
      <w:pBdr>
        <w:top w:val="thinThickSmallGap" w:sz="24" w:space="0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E8D1"/>
      <w:jc w:val="center"/>
      <w:rPr>
        <w:rFonts w:ascii="Bookman Old Style" w:hAnsi="Bookman Old Style"/>
        <w:b/>
        <w:i/>
        <w:color w:val="CC6600"/>
        <w:sz w:val="20"/>
        <w:szCs w:val="20"/>
      </w:rPr>
    </w:pPr>
  </w:p>
  <w:p w:rsidR="00335EF8" w:rsidRPr="006845D3" w:rsidRDefault="007A7BBD" w:rsidP="006845D3">
    <w:pPr>
      <w:pStyle w:val="Header"/>
      <w:pBdr>
        <w:top w:val="thinThickSmallGap" w:sz="24" w:space="0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E8D1"/>
      <w:rPr>
        <w:rFonts w:ascii="Bookman Old Style" w:hAnsi="Bookman Old Style"/>
        <w:b/>
        <w:i/>
        <w:color w:val="CC6600"/>
        <w:sz w:val="28"/>
        <w:szCs w:val="28"/>
      </w:rPr>
    </w:pPr>
    <w:r w:rsidRPr="006845D3">
      <w:rPr>
        <w:rFonts w:ascii="Bookman Old Style" w:hAnsi="Bookman Old Style"/>
        <w:b/>
        <w:i/>
        <w:color w:val="CC6600"/>
        <w:sz w:val="28"/>
        <w:szCs w:val="28"/>
      </w:rPr>
      <w:tab/>
    </w:r>
    <w:r w:rsidR="00335EF8" w:rsidRPr="006845D3">
      <w:rPr>
        <w:rFonts w:ascii="Bookman Old Style" w:hAnsi="Bookman Old Style"/>
        <w:b/>
        <w:i/>
        <w:color w:val="CC6600"/>
        <w:sz w:val="28"/>
        <w:szCs w:val="28"/>
      </w:rPr>
      <w:t>Website: westmobilechurch.com</w:t>
    </w:r>
    <w:r w:rsidRPr="006845D3">
      <w:rPr>
        <w:rFonts w:ascii="Bookman Old Style" w:hAnsi="Bookman Old Style"/>
        <w:b/>
        <w:i/>
        <w:color w:val="CC660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118D8"/>
    <w:rsid w:val="000130AF"/>
    <w:rsid w:val="000201F8"/>
    <w:rsid w:val="000317E3"/>
    <w:rsid w:val="0005015B"/>
    <w:rsid w:val="000C2D4E"/>
    <w:rsid w:val="000C3B26"/>
    <w:rsid w:val="0010628F"/>
    <w:rsid w:val="00116E3D"/>
    <w:rsid w:val="00195F5C"/>
    <w:rsid w:val="001A2848"/>
    <w:rsid w:val="001A398D"/>
    <w:rsid w:val="001E4E6B"/>
    <w:rsid w:val="001F5A95"/>
    <w:rsid w:val="00233201"/>
    <w:rsid w:val="00244420"/>
    <w:rsid w:val="0024536F"/>
    <w:rsid w:val="00251A5F"/>
    <w:rsid w:val="002575D6"/>
    <w:rsid w:val="0027388E"/>
    <w:rsid w:val="00274C8F"/>
    <w:rsid w:val="00282771"/>
    <w:rsid w:val="00286CC1"/>
    <w:rsid w:val="002914ED"/>
    <w:rsid w:val="002A4A53"/>
    <w:rsid w:val="002C3B48"/>
    <w:rsid w:val="002C452C"/>
    <w:rsid w:val="002D658B"/>
    <w:rsid w:val="00321F14"/>
    <w:rsid w:val="00335EF8"/>
    <w:rsid w:val="0034719D"/>
    <w:rsid w:val="00375546"/>
    <w:rsid w:val="00397F06"/>
    <w:rsid w:val="003A363F"/>
    <w:rsid w:val="003A761A"/>
    <w:rsid w:val="003B2DF4"/>
    <w:rsid w:val="003B53D4"/>
    <w:rsid w:val="003C59E3"/>
    <w:rsid w:val="003C66D5"/>
    <w:rsid w:val="003D43BF"/>
    <w:rsid w:val="003E64F4"/>
    <w:rsid w:val="003F4350"/>
    <w:rsid w:val="004113D7"/>
    <w:rsid w:val="00441AE5"/>
    <w:rsid w:val="00481B2A"/>
    <w:rsid w:val="004B01AF"/>
    <w:rsid w:val="004B0B91"/>
    <w:rsid w:val="004B324B"/>
    <w:rsid w:val="004C2FB9"/>
    <w:rsid w:val="004D2CA0"/>
    <w:rsid w:val="005068CD"/>
    <w:rsid w:val="00525209"/>
    <w:rsid w:val="00557893"/>
    <w:rsid w:val="005721E0"/>
    <w:rsid w:val="00573938"/>
    <w:rsid w:val="005837E1"/>
    <w:rsid w:val="0059682C"/>
    <w:rsid w:val="005A6300"/>
    <w:rsid w:val="005A68E4"/>
    <w:rsid w:val="005C73E9"/>
    <w:rsid w:val="005D6179"/>
    <w:rsid w:val="005E451A"/>
    <w:rsid w:val="005E4A31"/>
    <w:rsid w:val="00612139"/>
    <w:rsid w:val="006141FD"/>
    <w:rsid w:val="00623275"/>
    <w:rsid w:val="00623B13"/>
    <w:rsid w:val="0063663C"/>
    <w:rsid w:val="00640035"/>
    <w:rsid w:val="006549E8"/>
    <w:rsid w:val="00655AC2"/>
    <w:rsid w:val="00661D1B"/>
    <w:rsid w:val="006845D3"/>
    <w:rsid w:val="0069371E"/>
    <w:rsid w:val="006A29C0"/>
    <w:rsid w:val="006C01FA"/>
    <w:rsid w:val="006F4C3A"/>
    <w:rsid w:val="00730EBB"/>
    <w:rsid w:val="00747E7E"/>
    <w:rsid w:val="007569AF"/>
    <w:rsid w:val="00781E34"/>
    <w:rsid w:val="007A7650"/>
    <w:rsid w:val="007A7BBD"/>
    <w:rsid w:val="007C4AAF"/>
    <w:rsid w:val="007D4D11"/>
    <w:rsid w:val="00801DE9"/>
    <w:rsid w:val="00805A08"/>
    <w:rsid w:val="00806D48"/>
    <w:rsid w:val="00810349"/>
    <w:rsid w:val="00822483"/>
    <w:rsid w:val="0084001D"/>
    <w:rsid w:val="00842D93"/>
    <w:rsid w:val="00845629"/>
    <w:rsid w:val="00853354"/>
    <w:rsid w:val="008604EE"/>
    <w:rsid w:val="00885A69"/>
    <w:rsid w:val="008A2E35"/>
    <w:rsid w:val="008B21D4"/>
    <w:rsid w:val="008C0757"/>
    <w:rsid w:val="008D4AA7"/>
    <w:rsid w:val="008D4B4E"/>
    <w:rsid w:val="009379CB"/>
    <w:rsid w:val="00950E00"/>
    <w:rsid w:val="00952161"/>
    <w:rsid w:val="00954E73"/>
    <w:rsid w:val="00982110"/>
    <w:rsid w:val="0098635B"/>
    <w:rsid w:val="00994FAB"/>
    <w:rsid w:val="009A2378"/>
    <w:rsid w:val="009C5E30"/>
    <w:rsid w:val="00A131D5"/>
    <w:rsid w:val="00A20AA3"/>
    <w:rsid w:val="00A220DC"/>
    <w:rsid w:val="00A34857"/>
    <w:rsid w:val="00A42259"/>
    <w:rsid w:val="00A42E3F"/>
    <w:rsid w:val="00A60997"/>
    <w:rsid w:val="00A7668E"/>
    <w:rsid w:val="00A9169F"/>
    <w:rsid w:val="00A92297"/>
    <w:rsid w:val="00A92884"/>
    <w:rsid w:val="00A950C9"/>
    <w:rsid w:val="00AA3784"/>
    <w:rsid w:val="00AB1995"/>
    <w:rsid w:val="00AB7C41"/>
    <w:rsid w:val="00AD3B73"/>
    <w:rsid w:val="00AF67E6"/>
    <w:rsid w:val="00B17F6F"/>
    <w:rsid w:val="00B3606F"/>
    <w:rsid w:val="00B91F78"/>
    <w:rsid w:val="00BA1692"/>
    <w:rsid w:val="00BA3A94"/>
    <w:rsid w:val="00BD3FE0"/>
    <w:rsid w:val="00BD5AD2"/>
    <w:rsid w:val="00BE01AE"/>
    <w:rsid w:val="00BE65DD"/>
    <w:rsid w:val="00C10E1D"/>
    <w:rsid w:val="00C40B0F"/>
    <w:rsid w:val="00C50B81"/>
    <w:rsid w:val="00C66F97"/>
    <w:rsid w:val="00C810FB"/>
    <w:rsid w:val="00C93460"/>
    <w:rsid w:val="00C951D8"/>
    <w:rsid w:val="00CA40FB"/>
    <w:rsid w:val="00CC0A30"/>
    <w:rsid w:val="00CC6C40"/>
    <w:rsid w:val="00CC79C1"/>
    <w:rsid w:val="00CF7476"/>
    <w:rsid w:val="00D01C72"/>
    <w:rsid w:val="00D321E5"/>
    <w:rsid w:val="00D40C56"/>
    <w:rsid w:val="00D661E7"/>
    <w:rsid w:val="00DA2BF4"/>
    <w:rsid w:val="00DB1CB2"/>
    <w:rsid w:val="00DC768A"/>
    <w:rsid w:val="00DC7FAE"/>
    <w:rsid w:val="00DF4A2C"/>
    <w:rsid w:val="00E06EC3"/>
    <w:rsid w:val="00E23C69"/>
    <w:rsid w:val="00E27775"/>
    <w:rsid w:val="00E32DF6"/>
    <w:rsid w:val="00E32E12"/>
    <w:rsid w:val="00E44F25"/>
    <w:rsid w:val="00E512C5"/>
    <w:rsid w:val="00E60698"/>
    <w:rsid w:val="00E67057"/>
    <w:rsid w:val="00E835D0"/>
    <w:rsid w:val="00EB0767"/>
    <w:rsid w:val="00EB1351"/>
    <w:rsid w:val="00EF1B61"/>
    <w:rsid w:val="00EF6513"/>
    <w:rsid w:val="00F12835"/>
    <w:rsid w:val="00F378AA"/>
    <w:rsid w:val="00F60E24"/>
    <w:rsid w:val="00F7232F"/>
    <w:rsid w:val="00F86F61"/>
    <w:rsid w:val="00FA27AB"/>
    <w:rsid w:val="00FA2B66"/>
    <w:rsid w:val="00FA3FBC"/>
    <w:rsid w:val="00FA41FD"/>
    <w:rsid w:val="00FB685F"/>
    <w:rsid w:val="00FC0F5F"/>
    <w:rsid w:val="00FE2E10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1E461-5080-4E8F-8877-E4907F9F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2021-01-08T17:46:00Z</cp:lastPrinted>
  <dcterms:created xsi:type="dcterms:W3CDTF">2021-01-08T17:48:00Z</dcterms:created>
  <dcterms:modified xsi:type="dcterms:W3CDTF">2021-01-08T17:48:00Z</dcterms:modified>
</cp:coreProperties>
</file>